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c474fec2d47ae" w:history="1">
              <w:r>
                <w:rPr>
                  <w:rStyle w:val="Hyperlink"/>
                </w:rPr>
                <w:t>全球与中国眼部敷料行业调研及市场前景分析报告（2025-2031年）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c474fec2d47ae" w:history="1">
              <w:r>
                <w:rPr>
                  <w:rStyle w:val="Hyperlink"/>
                </w:rPr>
                <w:t>全球与中国眼部敷料行业调研及市场前景分析报告（2025-2031年）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c474fec2d47ae" w:history="1">
                <w:r>
                  <w:rPr>
                    <w:rStyle w:val="Hyperlink"/>
                  </w:rPr>
                  <w:t>https://www.20087.com/0/93/YanBuFuLiaoDeXianZhuangYuFaZhanQianJing.html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敷料是用于缓解眼部疲劳、治疗眼部疾病或术后恢复的产品。近年来，随着人们生活方式的变化和对眼部健康的重视，眼部敷料的需求持续上升。目前，眼部敷料不仅在舒适度、保湿性方面有所提高，还在成分选择和功能性方面进行了优化。例如，添加了透明质酸、维生素E等成分以促进眼周皮肤的修复和保湿。</w:t>
      </w:r>
      <w:r>
        <w:rPr>
          <w:rFonts w:hint="eastAsia"/>
        </w:rPr>
        <w:br/>
      </w:r>
      <w:r>
        <w:rPr>
          <w:rFonts w:hint="eastAsia"/>
        </w:rPr>
        <w:t>　　未来，眼部敷料将朝着更加个性化、多功能化的方向发展。随着生物技术的进步，眼部敷料将更加注重使用生物活性成分，以提高治疗效果。同时，随着消费者对个性化护理需求的增长，眼部敷料将更加注重满足不同年龄、性别和肤质的需求。此外，随着智能穿戴设备的发展，眼部敷料可能会集成传感器技术，以监测眼部健康状态，并提供更加精准的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c474fec2d47ae" w:history="1">
        <w:r>
          <w:rPr>
            <w:rStyle w:val="Hyperlink"/>
          </w:rPr>
          <w:t>全球与中国眼部敷料行业调研及市场前景分析报告（2025-2031年）</w:t>
        </w:r>
      </w:hyperlink>
      <w:r>
        <w:rPr>
          <w:rFonts w:hint="eastAsia"/>
        </w:rPr>
        <w:t>》通过全面的行业调研，系统梳理了眼部敷料产业链的各个环节，详细分析了眼部敷料市场规模、需求变化及价格趋势。报告结合当前眼部敷料行业现状，科学预测了市场前景与发展方向，并解读了重点企业的竞争格局、市场集中度及品牌表现。同时，报告对眼部敷料细分市场进行了深入探讨，结合眼部敷料技术现状与SWOT分析，揭示了眼部敷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中国眼部敷料概述</w:t>
      </w:r>
      <w:r>
        <w:rPr>
          <w:rFonts w:hint="eastAsia"/>
        </w:rPr>
        <w:br/>
      </w:r>
      <w:r>
        <w:rPr>
          <w:rFonts w:hint="eastAsia"/>
        </w:rPr>
        <w:t>　　第一节 眼部敷料行业定义</w:t>
      </w:r>
      <w:r>
        <w:rPr>
          <w:rFonts w:hint="eastAsia"/>
        </w:rPr>
        <w:br/>
      </w:r>
      <w:r>
        <w:rPr>
          <w:rFonts w:hint="eastAsia"/>
        </w:rPr>
        <w:t>　　第二节 眼部敷料行业发展特性</w:t>
      </w:r>
      <w:r>
        <w:rPr>
          <w:rFonts w:hint="eastAsia"/>
        </w:rPr>
        <w:br/>
      </w:r>
      <w:r>
        <w:rPr>
          <w:rFonts w:hint="eastAsia"/>
        </w:rPr>
        <w:t>　　第三节 眼部敷料产业链分析</w:t>
      </w:r>
      <w:r>
        <w:rPr>
          <w:rFonts w:hint="eastAsia"/>
        </w:rPr>
        <w:br/>
      </w:r>
      <w:r>
        <w:rPr>
          <w:rFonts w:hint="eastAsia"/>
        </w:rPr>
        <w:t>　　第四节 眼部敷料行业生命周期分析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国外主要眼部敷料市场发展概况</w:t>
      </w:r>
      <w:r>
        <w:rPr>
          <w:rFonts w:hint="eastAsia"/>
        </w:rPr>
        <w:br/>
      </w:r>
      <w:r>
        <w:rPr>
          <w:rFonts w:hint="eastAsia"/>
        </w:rPr>
        <w:t>　　第一节 全球眼部敷料市场发展分析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欧洲地区主要国家眼部敷料市场概况</w:t>
      </w:r>
      <w:r>
        <w:rPr>
          <w:rFonts w:hint="eastAsia"/>
        </w:rPr>
        <w:br/>
      </w:r>
      <w:r>
        <w:rPr>
          <w:rFonts w:hint="eastAsia"/>
        </w:rPr>
        <w:t>　　第三节 北美地区眼部敷料市场概况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亚洲地区主要国家眼部敷料市场概况</w:t>
      </w:r>
      <w:r>
        <w:rPr>
          <w:rFonts w:hint="eastAsia"/>
        </w:rPr>
        <w:br/>
      </w:r>
      <w:r>
        <w:rPr>
          <w:rFonts w:hint="eastAsia"/>
        </w:rPr>
        <w:t>　　第五节 全球眼部敷料市场发展预测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眼部敷料行业相关政策、标准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眼部敷料行业相关发展规划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中国眼部敷料技术发展分析</w:t>
      </w:r>
      <w:r>
        <w:rPr>
          <w:rFonts w:hint="eastAsia"/>
        </w:rPr>
        <w:br/>
      </w:r>
      <w:r>
        <w:rPr>
          <w:rFonts w:hint="eastAsia"/>
        </w:rPr>
        <w:t>　　第一节 当前眼部敷料技术发展现状分析</w:t>
      </w:r>
      <w:r>
        <w:rPr>
          <w:rFonts w:hint="eastAsia"/>
        </w:rPr>
        <w:br/>
      </w:r>
      <w:r>
        <w:rPr>
          <w:rFonts w:hint="eastAsia"/>
        </w:rPr>
        <w:t>　　第二节 眼部敷料生产中需注意的问题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眼部敷料行业主要技术发展趋势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眼部敷料市场特性分析</w:t>
      </w:r>
      <w:r>
        <w:rPr>
          <w:rFonts w:hint="eastAsia"/>
        </w:rPr>
        <w:br/>
      </w:r>
      <w:r>
        <w:rPr>
          <w:rFonts w:hint="eastAsia"/>
        </w:rPr>
        <w:t>　　第一节 眼部敷料行业集中度分析</w:t>
      </w:r>
      <w:r>
        <w:rPr>
          <w:rFonts w:hint="eastAsia"/>
        </w:rPr>
        <w:br/>
      </w:r>
      <w:r>
        <w:rPr>
          <w:rFonts w:hint="eastAsia"/>
        </w:rPr>
        <w:t>　　第二节 眼部敷料行业SWOT分析</w:t>
      </w:r>
      <w:r>
        <w:rPr>
          <w:rFonts w:hint="eastAsia"/>
        </w:rPr>
        <w:br/>
      </w:r>
      <w:r>
        <w:rPr>
          <w:rFonts w:hint="eastAsia"/>
        </w:rPr>
        <w:t>　　　　一、眼部敷料行业优势</w:t>
      </w:r>
      <w:r>
        <w:rPr>
          <w:rFonts w:hint="eastAsia"/>
        </w:rPr>
        <w:br/>
      </w:r>
      <w:r>
        <w:rPr>
          <w:rFonts w:hint="eastAsia"/>
        </w:rPr>
        <w:t>　　　　二、眼部敷料行业劣势</w:t>
      </w:r>
      <w:r>
        <w:rPr>
          <w:rFonts w:hint="eastAsia"/>
        </w:rPr>
        <w:br/>
      </w:r>
      <w:r>
        <w:rPr>
          <w:rFonts w:hint="eastAsia"/>
        </w:rPr>
        <w:t>　　　　三、眼部敷料行业机会</w:t>
      </w:r>
      <w:r>
        <w:rPr>
          <w:rFonts w:hint="eastAsia"/>
        </w:rPr>
        <w:br/>
      </w:r>
      <w:r>
        <w:rPr>
          <w:rFonts w:hint="eastAsia"/>
        </w:rPr>
        <w:t>　　　　四、眼部敷料行业风险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中国眼部敷料发展现状</w:t>
      </w:r>
      <w:r>
        <w:rPr>
          <w:rFonts w:hint="eastAsia"/>
        </w:rPr>
        <w:br/>
      </w:r>
      <w:r>
        <w:rPr>
          <w:rFonts w:hint="eastAsia"/>
        </w:rPr>
        <w:t>　　第一节 中国眼部敷料市场现状分析</w:t>
      </w:r>
      <w:r>
        <w:rPr>
          <w:rFonts w:hint="eastAsia"/>
        </w:rPr>
        <w:br/>
      </w:r>
      <w:r>
        <w:rPr>
          <w:rFonts w:hint="eastAsia"/>
        </w:rPr>
        <w:t>　　第二节 中国眼部敷料行业产量情况分析及预测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一、眼部敷料总体产能规模</w:t>
      </w:r>
      <w:r>
        <w:rPr>
          <w:rFonts w:hint="eastAsia"/>
        </w:rPr>
        <w:br/>
      </w:r>
      <w:r>
        <w:rPr>
          <w:rFonts w:hint="eastAsia"/>
        </w:rPr>
        <w:t>　　　　二、眼部敷料生产区域分布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三、2019-2024年中国眼部敷料产量统计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四、2025-2031年中国眼部敷料产量预测</w:t>
      </w:r>
      <w:r>
        <w:rPr>
          <w:rFonts w:hint="eastAsia"/>
        </w:rPr>
        <w:br/>
      </w:r>
      <w:r>
        <w:rPr>
          <w:rFonts w:hint="eastAsia"/>
        </w:rPr>
        <w:t>　　第三节 中国眼部敷料市场需求分析及预测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一、中国眼部敷料市场需求特点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二、2019-2024年中国眼部敷料市场需求量统计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三、2025-2031年中国眼部敷料市场需求量预测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中国眼部敷料价格趋势分析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一、2019-2024年中国眼部敷料市场价格趋势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二、2025-2031年中国眼部敷料市场价格走势预测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2019-2024年眼部敷料行业经济运行状况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2019-2024年中国眼部敷料行业盈利能力分析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2019-2024年中国眼部敷料行业发展能力分析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2019-2024年眼部敷料行业偿债能力分析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2019-2024年眼部敷料制造企业数量分析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眼部敷料行业下游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中国眼部敷料行业重点地区发展分析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眼部敷料行业重点区域市场结构调研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**地区眼部敷料市场发展分析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**地区眼部敷料市场发展分析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**地区眼部敷料市场发展分析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**地区眼部敷料市场发展分析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**地区眼部敷料市场发展分析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2019-2024年中国眼部敷料进出口分析</w:t>
      </w:r>
      <w:r>
        <w:rPr>
          <w:rFonts w:hint="eastAsia"/>
        </w:rPr>
        <w:br/>
      </w:r>
      <w:r>
        <w:rPr>
          <w:rFonts w:hint="eastAsia"/>
        </w:rPr>
        <w:t>　　第一节 眼部敷料进口情况分析</w:t>
      </w:r>
      <w:r>
        <w:rPr>
          <w:rFonts w:hint="eastAsia"/>
        </w:rPr>
        <w:br/>
      </w:r>
      <w:r>
        <w:rPr>
          <w:rFonts w:hint="eastAsia"/>
        </w:rPr>
        <w:t>　　第二节 眼部敷料出口情况分析</w:t>
      </w:r>
      <w:r>
        <w:rPr>
          <w:rFonts w:hint="eastAsia"/>
        </w:rPr>
        <w:br/>
      </w:r>
      <w:r>
        <w:rPr>
          <w:rFonts w:hint="eastAsia"/>
        </w:rPr>
        <w:t>　　第三节 影响眼部敷料进出口因素分析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眼部敷料企业多样化经营策略分析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一、眼部敷料企业多样化经营情况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二、现行眼部敷料行业多样化经营的方向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大型眼部敷料企业集团未来发展策略分析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对中小眼部敷料企业生产经营的建议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眼部敷料行业投资风险预警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影响眼部敷料行业发展的主要因素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一、2025年影响眼部敷料行业运行的有利因素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二、2025年影响眼部敷料行业运行的稳定因素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三、2025年影响眼部敷料行业运行的不利因素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四、2025年我国眼部敷料行业发展面临的挑战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五、2025年我国眼部敷料行业发展面临的机遇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眼部敷料行业投资风险预警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一、眼部敷料行业市场风险预测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二、眼部敷料行业政策风险预测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三、眼部敷料行业经营风险预测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四、眼部敷料行业技术风险预测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五、眼部敷料行业竞争风险预测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六、眼部敷料行业其他风险预测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眼部敷料投资建议</w:t>
      </w:r>
      <w:r>
        <w:rPr>
          <w:rFonts w:hint="eastAsia"/>
        </w:rPr>
        <w:br/>
      </w:r>
      <w:r>
        <w:rPr>
          <w:rFonts w:hint="eastAsia"/>
        </w:rPr>
        <w:t>　　第一节 2025年眼部敷料市场前景分析</w:t>
      </w:r>
      <w:r>
        <w:rPr>
          <w:rFonts w:hint="eastAsia"/>
        </w:rPr>
        <w:br/>
      </w:r>
      <w:r>
        <w:rPr>
          <w:rFonts w:hint="eastAsia"/>
        </w:rPr>
        <w:t>　　第二节 2025年眼部敷料发展趋势预测</w:t>
      </w:r>
      <w:r>
        <w:rPr>
          <w:rFonts w:hint="eastAsia"/>
        </w:rPr>
        <w:br/>
      </w:r>
      <w:r>
        <w:rPr>
          <w:rFonts w:hint="eastAsia"/>
        </w:rPr>
        <w:t>　　第三节 眼部敷料行业投资进入壁垒分析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眼部敷料行业历程</w:t>
      </w:r>
      <w:r>
        <w:rPr>
          <w:rFonts w:hint="eastAsia"/>
        </w:rPr>
        <w:br/>
      </w:r>
      <w:r>
        <w:rPr>
          <w:rFonts w:hint="eastAsia"/>
        </w:rPr>
        <w:t>　　图表 眼部敷料行业生命周期</w:t>
      </w:r>
      <w:r>
        <w:rPr>
          <w:rFonts w:hint="eastAsia"/>
        </w:rPr>
        <w:br/>
      </w:r>
      <w:r>
        <w:rPr>
          <w:rFonts w:hint="eastAsia"/>
        </w:rPr>
        <w:t>　　图表 眼部敷料行业产业链分析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2019-2024年中国眼部敷料市场需求量及增速统计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2024年中国眼部敷料行业需求领域分布格局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2019-2024年中国眼部敷料出口数量分析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2024年中国眼部敷料进口国家及地区分析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2024年中国眼部敷料出口国家及地区分析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2025-2031年中国眼部敷料行业供需平衡预测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2025-2031年中国眼部敷料市场容量预测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2025-2031年中国眼部敷料市场规模预测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c474fec2d47ae" w:history="1">
        <w:r>
          <w:rPr>
            <w:rStyle w:val="Hyperlink"/>
          </w:rPr>
          <w:t>全球与中国眼部敷料行业调研及市场前景分析报告（2025-2031年）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c474fec2d47ae" w:history="1">
        <w:r>
          <w:rPr>
            <w:rStyle w:val="Hyperlink"/>
          </w:rPr>
          <w:t>https://www.20087.com/0/93/YanBuFuLiaoDeXianZhuangYuFaZhanQianJing.html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热点：眼部液体敷料是眼药水吗、眼部敷料使用方法视频、眼部按摩手法24步图解、眼部敷料包扎、眼部保养最好方法、眼部敷料包扎图片、睑康液体敷料、眼部敷料松脱分析、眼部瑜伽手法视频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44d0531b24898" w:history="1">
      <w:r>
        <w:rPr>
          <w:rStyle w:val="Hyperlink"/>
        </w:rPr>
        <w:t>全球与中国眼部敷料行业调研及市场前景分析报告（2025-2031年）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anBuFuLiaoDeXianZhuangYuFaZhanQianJing.html" TargetMode="External" Id="R775c474fec2d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anBuFuLiaoDeXianZhuangYuFaZhanQianJing.html" TargetMode="External" Id="R93e44d0531b2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2024-08-21T02:05:00Z</dcterms:created>
  <dcterms:modified xsi:type="dcterms:W3CDTF">2024-08-21T03:05:00Z</dcterms:modified>
  <dc:subject>全球与中国眼部敷料行业调研及市场前景分析报告（2025-2031年）</dc:subject>
  <dc:title>全球与中国眼部敷料行业调研及市场前景分析报告（2025-2031年）</dc:title>
  <cp:keywords>全球与中国眼部敷料行业调研及市场前景分析报告（2025-2031年）</cp:keywords>
  <dc:description>全球与中国眼部敷料行业调研及市场前景分析报告（2025-2031年）</dc:description>
</cp:coreProperties>
</file>