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7e4c5a15740b6" w:history="1">
              <w:r>
                <w:rPr>
                  <w:rStyle w:val="Hyperlink"/>
                </w:rPr>
                <w:t>2024-2030年中国维生素C类药市场现状与行业前景分析报告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7e4c5a15740b6" w:history="1">
              <w:r>
                <w:rPr>
                  <w:rStyle w:val="Hyperlink"/>
                </w:rPr>
                <w:t>2024-2030年中国维生素C类药市场现状与行业前景分析报告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7e4c5a15740b6" w:history="1">
                <w:r>
                  <w:rPr>
                    <w:rStyle w:val="Hyperlink"/>
                  </w:rPr>
                  <w:t>https://www.20087.com/0/93/WeiShengSuCLeiYaoHangYeQianJingQuShi.html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类药物作为常用的营养补充剂和辅助治疗药物，在增强免疫力、抗氧化和促进伤口愈合等方面发挥重要作用。当前市场供应稳定，产品形式多样，从传统的片剂、口服液到缓释胶囊，满足不同消费者需求。研究显示，高剂量维生素C在某些特定医疗条件下的应用正在获得新的关注，如辅助治疗某些癌症和重症感染。</w:t>
      </w:r>
      <w:r>
        <w:rPr>
          <w:rFonts w:hint="eastAsia"/>
        </w:rPr>
        <w:br/>
      </w:r>
      <w:r>
        <w:rPr>
          <w:rFonts w:hint="eastAsia"/>
        </w:rPr>
        <w:t>　　未来，维生素C类药物的研发将更加专注于高纯度和特殊配方，以增强其生物利用度和治疗效果。随着个性化医疗和精准营养的兴起，针对特定人群（如运动员、老年人）的定制化维生素C产品将成为趋势。此外，维生素C与其他营养素的复方制剂，以及通过纳米技术提高吸收效率的研究，将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7e4c5a15740b6" w:history="1">
        <w:r>
          <w:rPr>
            <w:rStyle w:val="Hyperlink"/>
          </w:rPr>
          <w:t>2024-2030年中国维生素C类药市场现状与行业前景分析报告</w:t>
        </w:r>
      </w:hyperlink>
      <w:r>
        <w:rPr>
          <w:rFonts w:hint="eastAsia"/>
        </w:rPr>
        <w:t>》系统分析了维生素C类药行业的市场规模、市场需求及价格波动，深入探讨了维生素C类药产业链关键环节及各细分市场特点。报告基于权威数据，科学预测了维生素C类药市场前景与发展趋势，同时评估了维生素C类药重点企业的经营状况，包括品牌影响力、市场集中度及竞争格局。通过SWOT分析，报告揭示了维生素C类药行业面临的风险与机遇，为维生素C类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维生素C类药产品概述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维生素C类药市场特点分析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维生素C类药行业发展周期特征分析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中国维生素C类药行业发展环境分析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中国维生素C类药行业发展经济环境分析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中国维生素C类药行业发展政策环境分析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一、维生素C类药行业政策影响分析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二、相关维生素C类药行业标准分析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全球维生素C类药行业市场发展调研分析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全球维生素C类药行业市场运行环境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全球维生素C类药行业市场发展情况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一、全球维生素C类药行业市场供给分析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二、全球维生素C类药行业市场需求分析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三、全球维生素C类药行业主要国家地区发展情况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2024-2030年全球维生素C类药行业市场规模趋势预测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中国维生素C类药行业市场供需现状</w:t>
      </w:r>
      <w:r>
        <w:rPr>
          <w:rFonts w:hint="eastAsia"/>
        </w:rPr>
        <w:br/>
      </w:r>
      <w:r>
        <w:rPr>
          <w:rFonts w:hint="eastAsia"/>
        </w:rPr>
        <w:t>　　第一节 中国维生素C类药市场现状</w:t>
      </w:r>
      <w:r>
        <w:rPr>
          <w:rFonts w:hint="eastAsia"/>
        </w:rPr>
        <w:br/>
      </w:r>
      <w:r>
        <w:rPr>
          <w:rFonts w:hint="eastAsia"/>
        </w:rPr>
        <w:t>　　第二节 中国维生素C类药行业产量情况分析及预测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一、维生素C类药总体产能规模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二、2018-2023年中国维生素C类药产量统计</w:t>
      </w:r>
      <w:r>
        <w:rPr>
          <w:rFonts w:hint="eastAsia"/>
        </w:rPr>
        <w:br/>
      </w:r>
      <w:r>
        <w:rPr>
          <w:rFonts w:hint="eastAsia"/>
        </w:rPr>
        <w:t>　　　　三、维生素C类药行业供给区域分布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四、2024-2030年中国维生素C类药产量预测</w:t>
      </w:r>
      <w:r>
        <w:rPr>
          <w:rFonts w:hint="eastAsia"/>
        </w:rPr>
        <w:br/>
      </w:r>
      <w:r>
        <w:rPr>
          <w:rFonts w:hint="eastAsia"/>
        </w:rPr>
        <w:t>　　第三节 中国维生素C类药市场需求分析及预测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一、2018-2023年中国维生素C类药市场需求统计</w:t>
      </w:r>
      <w:r>
        <w:rPr>
          <w:rFonts w:hint="eastAsia"/>
        </w:rPr>
        <w:br/>
      </w:r>
      <w:r>
        <w:rPr>
          <w:rFonts w:hint="eastAsia"/>
        </w:rPr>
        <w:t>　　　　二、中国维生素C类药市场需求特点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三、2024-2030年中国维生素C类药市场需求量预测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中国维生素C类药行业现状调研分析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中国维生素C类药行业发展现状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一、2022-2023年维生素C类药行业品牌发展现状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二、2022-2023年维生素C类药行业需求市场现状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三、2022-2023年维生素C类药市场需求层次分析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四、2022-2023年中国维生素C类药市场走向分析</w:t>
      </w:r>
      <w:r>
        <w:rPr>
          <w:rFonts w:hint="eastAsia"/>
        </w:rPr>
        <w:br/>
      </w:r>
      <w:r>
        <w:rPr>
          <w:rFonts w:hint="eastAsia"/>
        </w:rPr>
        <w:t>　　第二节 中国维生素C类药产品技术分析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一、2022-2023年维生素C类药产品技术变化特点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二、2022-2023年维生素C类药产品市场的新技术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三、2022-2023年维生素C类药产品市场现状分析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中国维生素C类药行业存在的问题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一、2022-2023年维生素C类药产品市场存在的主要问题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二、2022-2023年国内维生素C类药产品市场的三大瓶颈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三、2022-2023年维生素C类药产品市场遭遇的规模难题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对中国维生素C类药市场的分析及思考</w:t>
      </w:r>
      <w:r>
        <w:rPr>
          <w:rFonts w:hint="eastAsia"/>
        </w:rPr>
        <w:br/>
      </w:r>
      <w:r>
        <w:rPr>
          <w:rFonts w:hint="eastAsia"/>
        </w:rPr>
        <w:t>　　　　一、维生素C类药市场特点</w:t>
      </w:r>
      <w:r>
        <w:rPr>
          <w:rFonts w:hint="eastAsia"/>
        </w:rPr>
        <w:br/>
      </w:r>
      <w:r>
        <w:rPr>
          <w:rFonts w:hint="eastAsia"/>
        </w:rPr>
        <w:t>　　　　二、维生素C类药市场分析</w:t>
      </w:r>
      <w:r>
        <w:rPr>
          <w:rFonts w:hint="eastAsia"/>
        </w:rPr>
        <w:br/>
      </w:r>
      <w:r>
        <w:rPr>
          <w:rFonts w:hint="eastAsia"/>
        </w:rPr>
        <w:t>　　　　三、维生素C类药市场变化的方向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四、中国维生素C类药行业发展的新思路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五、对中国维生素C类药行业发展的思考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2018-2023年中国维生素C类药产品市场进出口数据分析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2018-2023年中国维生素C类药产品出口统计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2018-2023年中国维生素C类药产品进口统计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2018-2023年中国维生素C类药产品进出口价格对比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中国维生素C类药主要进口来源地及出口目的地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维生素C类药行业细分产品调研</w:t>
      </w:r>
      <w:r>
        <w:rPr>
          <w:rFonts w:hint="eastAsia"/>
        </w:rPr>
        <w:br/>
      </w:r>
      <w:r>
        <w:rPr>
          <w:rFonts w:hint="eastAsia"/>
        </w:rPr>
        <w:t>　　第一节 维生素C类药细分产品结构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2018-2023年中国维生素C类药行业竞争态势分析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2023年维生素C类药行业集中度分析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一、维生素C类药市场集中度分析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二、维生素C类药企业分布区域集中度分析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三、维生素C类药区域消费集中度分析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2018-2023年维生素C类药主要企业竞争力分析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2023年维生素C类药行业竞争格局分析</w:t>
      </w:r>
      <w:r>
        <w:rPr>
          <w:rFonts w:hint="eastAsia"/>
        </w:rPr>
        <w:br/>
      </w:r>
      <w:r>
        <w:rPr>
          <w:rFonts w:hint="eastAsia"/>
        </w:rPr>
        <w:t>　　　　一、维生素C类药行业竞争分析</w:t>
      </w:r>
      <w:r>
        <w:rPr>
          <w:rFonts w:hint="eastAsia"/>
        </w:rPr>
        <w:br/>
      </w:r>
      <w:r>
        <w:rPr>
          <w:rFonts w:hint="eastAsia"/>
        </w:rPr>
        <w:t>　　　　二、中外维生素C类药产品竞争分析</w:t>
      </w:r>
      <w:r>
        <w:rPr>
          <w:rFonts w:hint="eastAsia"/>
        </w:rPr>
        <w:br/>
      </w:r>
      <w:r>
        <w:rPr>
          <w:rFonts w:hint="eastAsia"/>
        </w:rPr>
        <w:t>　　　　三、国内维生素C类药行业重点企业发展动向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维生素C类药行业上下游产业链发展情况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维生素C类药上游产业发展分析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维生素C类药下游产业发展分析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维生素C类药行业重点企业竞争力分析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三、企业维生素C类药经营状况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三、企业维生素C类药经营状况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三、企业维生素C类药经营状况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三、企业维生素C类药经营状况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三、企业维生素C类药经营状况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三、企业维生素C类药经营状况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维生素C类药企业管理策略建议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提高维生素C类药企业竞争力的策略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一、提高中国维生素C类药企业核心竞争力的对策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二、维生素C类药企业提升竞争力的主要方向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三、影响维生素C类药企业核心竞争力的因素及提升途径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四、提高维生素C类药企业竞争力的策略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对中国维生素C类药品牌的战略思考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一、维生素C类药实施品牌战略的意义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二、维生素C类药企业品牌的现状分析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三、中国维生素C类药企业的品牌战略</w:t>
      </w:r>
      <w:r>
        <w:rPr>
          <w:rFonts w:hint="eastAsia"/>
        </w:rPr>
        <w:br/>
      </w:r>
      <w:r>
        <w:rPr>
          <w:rFonts w:hint="eastAsia"/>
        </w:rPr>
        <w:t>　　　　四、维生素C类药品牌战略管理的策略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维生素C类药行业发展趋势及投资风险预警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2024年维生素C类药市场前景分析</w:t>
      </w:r>
      <w:r>
        <w:rPr>
          <w:rFonts w:hint="eastAsia"/>
        </w:rPr>
        <w:br/>
      </w:r>
      <w:r>
        <w:rPr>
          <w:rFonts w:hint="eastAsia"/>
        </w:rPr>
        <w:t>　　第二节 2024年维生素C类药行业发展趋势预测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影响维生素C类药行业发展的主要因素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一、2023年影响维生素C类药行业运行的有利因素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二、2023年影响维生素C类药行业运行的稳定因素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三、2023年影响维生素C类药行业运行的不利因素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四、2023年中国维生素C类药行业发展面临的挑战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五、2023年中国维生素C类药行业发展面临的机遇</w:t>
      </w:r>
      <w:r>
        <w:rPr>
          <w:rFonts w:hint="eastAsia"/>
        </w:rPr>
        <w:br/>
      </w:r>
      <w:r>
        <w:rPr>
          <w:rFonts w:hint="eastAsia"/>
        </w:rPr>
        <w:t>　　第四节 维生素C类药行业投资风险预警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一、2023年维生素C类药行业市场风险及控制策略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二、2023年维生素C类药行业政策风险及控制策略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三、2023年维生素C类药行业经营风险及控制策略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四、2023年维生素C类药同业竞争风险及控制策略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五、2023年维生素C类药行业其他风险及控制策略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维生素C类药市场研究结论</w:t>
      </w:r>
      <w:r>
        <w:rPr>
          <w:rFonts w:hint="eastAsia"/>
        </w:rPr>
        <w:br/>
      </w:r>
      <w:r>
        <w:rPr>
          <w:rFonts w:hint="eastAsia"/>
        </w:rPr>
        <w:t>　　第二节 维生素C类药子行业研究结论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中⋅智林⋅－维生素C类药市场发展建议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维生素C类药行业类别</w:t>
      </w:r>
      <w:r>
        <w:rPr>
          <w:rFonts w:hint="eastAsia"/>
        </w:rPr>
        <w:br/>
      </w:r>
      <w:r>
        <w:rPr>
          <w:rFonts w:hint="eastAsia"/>
        </w:rPr>
        <w:t>　　图表 维生素C类药行业产业链调研</w:t>
      </w:r>
      <w:r>
        <w:rPr>
          <w:rFonts w:hint="eastAsia"/>
        </w:rPr>
        <w:br/>
      </w:r>
      <w:r>
        <w:rPr>
          <w:rFonts w:hint="eastAsia"/>
        </w:rPr>
        <w:t>　　图表 维生素C类药行业现状</w:t>
      </w:r>
      <w:r>
        <w:rPr>
          <w:rFonts w:hint="eastAsia"/>
        </w:rPr>
        <w:br/>
      </w:r>
      <w:r>
        <w:rPr>
          <w:rFonts w:hint="eastAsia"/>
        </w:rPr>
        <w:t>　　图表 维生素C类药行业标准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2018-2023年中国维生素C类药市场规模</w:t>
      </w:r>
      <w:r>
        <w:rPr>
          <w:rFonts w:hint="eastAsia"/>
        </w:rPr>
        <w:br/>
      </w:r>
      <w:r>
        <w:rPr>
          <w:rFonts w:hint="eastAsia"/>
        </w:rPr>
        <w:t>　　图表 2023年中国维生素C类药行业产能</w:t>
      </w:r>
      <w:r>
        <w:rPr>
          <w:rFonts w:hint="eastAsia"/>
        </w:rPr>
        <w:br/>
      </w:r>
      <w:r>
        <w:rPr>
          <w:rFonts w:hint="eastAsia"/>
        </w:rPr>
        <w:t>　　图表 2018-2023年中国维生素C类药产量</w:t>
      </w:r>
      <w:r>
        <w:rPr>
          <w:rFonts w:hint="eastAsia"/>
        </w:rPr>
        <w:br/>
      </w:r>
      <w:r>
        <w:rPr>
          <w:rFonts w:hint="eastAsia"/>
        </w:rPr>
        <w:t>　　图表 维生素C类药行业动态</w:t>
      </w:r>
      <w:r>
        <w:rPr>
          <w:rFonts w:hint="eastAsia"/>
        </w:rPr>
        <w:br/>
      </w:r>
      <w:r>
        <w:rPr>
          <w:rFonts w:hint="eastAsia"/>
        </w:rPr>
        <w:t>　　图表 2018-2023年中国维生素C类药市场需求量</w:t>
      </w:r>
      <w:r>
        <w:rPr>
          <w:rFonts w:hint="eastAsia"/>
        </w:rPr>
        <w:br/>
      </w:r>
      <w:r>
        <w:rPr>
          <w:rFonts w:hint="eastAsia"/>
        </w:rPr>
        <w:t>　　图表 2023年中国维生素C类药行业需求区域调研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2018-2023年中国维生素C类药行情</w:t>
      </w:r>
      <w:r>
        <w:rPr>
          <w:rFonts w:hint="eastAsia"/>
        </w:rPr>
        <w:br/>
      </w:r>
      <w:r>
        <w:rPr>
          <w:rFonts w:hint="eastAsia"/>
        </w:rPr>
        <w:t>　　图表 2018-2023年中国维生素C类药价格走势图</w:t>
      </w:r>
      <w:r>
        <w:rPr>
          <w:rFonts w:hint="eastAsia"/>
        </w:rPr>
        <w:br/>
      </w:r>
      <w:r>
        <w:rPr>
          <w:rFonts w:hint="eastAsia"/>
        </w:rPr>
        <w:t>　　图表 2018-2023年中国维生素C类药行业销售收入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2018-2023年中国维生素C类药行业盈利情况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2018-2023年中国维生素C类药行业利润总额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2018-2023年中国维生素C类药进口数据</w:t>
      </w:r>
      <w:r>
        <w:rPr>
          <w:rFonts w:hint="eastAsia"/>
        </w:rPr>
        <w:br/>
      </w:r>
      <w:r>
        <w:rPr>
          <w:rFonts w:hint="eastAsia"/>
        </w:rPr>
        <w:t>　　图表 2018-2023年中国维生素C类药出口数据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2018-2023年中国维生素C类药行业企业数量统计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**地区维生素C类药市场规模</w:t>
      </w:r>
      <w:r>
        <w:rPr>
          <w:rFonts w:hint="eastAsia"/>
        </w:rPr>
        <w:br/>
      </w:r>
      <w:r>
        <w:rPr>
          <w:rFonts w:hint="eastAsia"/>
        </w:rPr>
        <w:t>　　图表 **地区维生素C类药行业市场需求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**地区维生素C类药市场调研</w:t>
      </w:r>
      <w:r>
        <w:rPr>
          <w:rFonts w:hint="eastAsia"/>
        </w:rPr>
        <w:br/>
      </w:r>
      <w:r>
        <w:rPr>
          <w:rFonts w:hint="eastAsia"/>
        </w:rPr>
        <w:t>　　图表 **地区维生素C类药行业市场需求分析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**地区维生素C类药市场规模</w:t>
      </w:r>
      <w:r>
        <w:rPr>
          <w:rFonts w:hint="eastAsia"/>
        </w:rPr>
        <w:br/>
      </w:r>
      <w:r>
        <w:rPr>
          <w:rFonts w:hint="eastAsia"/>
        </w:rPr>
        <w:t>　　图表 **地区维生素C类药行业市场需求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**地区维生素C类药市场调研</w:t>
      </w:r>
      <w:r>
        <w:rPr>
          <w:rFonts w:hint="eastAsia"/>
        </w:rPr>
        <w:br/>
      </w:r>
      <w:r>
        <w:rPr>
          <w:rFonts w:hint="eastAsia"/>
        </w:rPr>
        <w:t>　　图表 **地区维生素C类药行业市场需求分析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维生素C类药行业竞争对手分析</w:t>
      </w:r>
      <w:r>
        <w:rPr>
          <w:rFonts w:hint="eastAsia"/>
        </w:rPr>
        <w:br/>
      </w:r>
      <w:r>
        <w:rPr>
          <w:rFonts w:hint="eastAsia"/>
        </w:rPr>
        <w:t>　　图表 维生素C类药重点企业（一）基本信息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维生素C类药重点企业（一）经营情况分析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维生素C类药重点企业（一）主要经济指标情况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维生素C类药重点企业（一）盈利能力情况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维生素C类药重点企业（一）偿债能力情况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维生素C类药重点企业（一）运营能力情况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维生素C类药重点企业（一）成长能力情况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维生素C类药重点企业（二）基本信息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维生素C类药重点企业（二）经营情况分析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维生素C类药重点企业（二）主要经济指标情况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维生素C类药重点企业（二）盈利能力情况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维生素C类药重点企业（二）偿债能力情况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维生素C类药重点企业（二）运营能力情况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维生素C类药重点企业（二）成长能力情况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维生素C类药重点企业（三）基本信息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维生素C类药重点企业（三）经营情况分析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维生素C类药重点企业（三）主要经济指标情况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维生素C类药重点企业（三）盈利能力情况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维生素C类药重点企业（三）偿债能力情况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维生素C类药重点企业（三）运营能力情况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维生素C类药重点企业（三）成长能力情况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2024-2030年中国维生素C类药行业产能预测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2024-2030年中国维生素C类药行业产量预测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2024-2030年中国维生素C类药市场需求预测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2024-2030年中国维生素C类药市场规模预测</w:t>
      </w:r>
      <w:r>
        <w:rPr>
          <w:rFonts w:hint="eastAsia"/>
        </w:rPr>
        <w:br/>
      </w:r>
      <w:r>
        <w:rPr>
          <w:rFonts w:hint="eastAsia"/>
        </w:rPr>
        <w:t>　　图表 维生素C类药行业准入条件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2024-2030年中国维生素C类药行业信息化</w:t>
      </w:r>
      <w:r>
        <w:rPr>
          <w:rFonts w:hint="eastAsia"/>
        </w:rPr>
        <w:br/>
      </w:r>
      <w:r>
        <w:rPr>
          <w:rFonts w:hint="eastAsia"/>
        </w:rPr>
        <w:t>　　图表 2024年中国维生素C类药市场前景分析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2024-2030年中国维生素C类药行业风险分析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2024-2030年中国维生素C类药行业发展趋势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7e4c5a15740b6" w:history="1">
        <w:r>
          <w:rPr>
            <w:rStyle w:val="Hyperlink"/>
          </w:rPr>
          <w:t>2024-2030年中国维生素C类药市场现状与行业前景分析报告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7e4c5a15740b6" w:history="1">
        <w:r>
          <w:rPr>
            <w:rStyle w:val="Hyperlink"/>
          </w:rPr>
          <w:t>https://www.20087.com/0/93/WeiShengSuCLeiYaoHangYeQianJingQuShi.html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热点：维生素C类药物、维生素C类药物鉴别方法碘量法、维生素C类药物有哪些药、维生素c药有什么作用、维生素c的药品是哪一种最好的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95c3cc070404e" w:history="1">
      <w:r>
        <w:rPr>
          <w:rStyle w:val="Hyperlink"/>
        </w:rPr>
        <w:t>2024-2030年中国维生素C类药市场现状与行业前景分析报告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WeiShengSuCLeiYaoHangYeQianJingQuShi.html" TargetMode="External" Id="Rcea7e4c5a157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WeiShengSuCLeiYaoHangYeQianJingQuShi.html" TargetMode="External" Id="R31595c3cc070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2024-01-11T02:14:44Z</dcterms:created>
  <dcterms:modified xsi:type="dcterms:W3CDTF">2024-01-11T03:14:44Z</dcterms:modified>
  <dc:subject>2024-2030年中国维生素C类药市场现状与行业前景分析报告</dc:subject>
  <dc:title>2024-2030年中国维生素C类药市场现状与行业前景分析报告</dc:title>
  <cp:keywords>2024-2030年中国维生素C类药市场现状与行业前景分析报告</cp:keywords>
  <dc:description>2024-2030年中国维生素C类药市场现状与行业前景分析报告</dc:description>
</cp:coreProperties>
</file>