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6c28307c6418e" w:history="1">
              <w:r>
                <w:rPr>
                  <w:rStyle w:val="Hyperlink"/>
                </w:rPr>
                <w:t>2025-2031年中国苦杏仁市场调研及发展前景预测报告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6c28307c6418e" w:history="1">
              <w:r>
                <w:rPr>
                  <w:rStyle w:val="Hyperlink"/>
                </w:rPr>
                <w:t>2025-2031年中国苦杏仁市场调研及发展前景预测报告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6c28307c6418e" w:history="1">
                <w:r>
                  <w:rPr>
                    <w:rStyle w:val="Hyperlink"/>
                  </w:rPr>
                  <w:t>https://www.20087.com/0/83/KuXingRenDeXianZhuangYuFaZhanQianJing.html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杏仁作为特色农产品，近年来因健康零食、药食疗价值被市场关注。目前，加工技术注重无硫化、低损处理，保留营养，如低温烘烤制。细分市场，如苦杏仁油、保健食品，满足多样化需求。同时，有机种植与野生采集，响应环保与原生态趋势，品牌故事提升价值。</w:t>
      </w:r>
      <w:r>
        <w:rPr>
          <w:rFonts w:hint="eastAsia"/>
        </w:rPr>
        <w:br/>
      </w:r>
      <w:r>
        <w:rPr>
          <w:rFonts w:hint="eastAsia"/>
        </w:rPr>
        <w:t>　　苦杏仁将向高附加值与可持续化发展。功能化，提取物技术，如黄酮，开发高价值产品，如膳食补充剂。定制化，按需营养配比，如运动员、孕妇。智能农业，精准管理，提高品质与产量。生物多样性，如新品系培育，丰富市场。环保包装，减少塑料，提升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6c28307c6418e" w:history="1">
        <w:r>
          <w:rPr>
            <w:rStyle w:val="Hyperlink"/>
          </w:rPr>
          <w:t>2025-2031年中国苦杏仁市场调研及发展前景预测报告</w:t>
        </w:r>
      </w:hyperlink>
      <w:r>
        <w:rPr>
          <w:rFonts w:hint="eastAsia"/>
        </w:rPr>
        <w:t>》基于详实数据，从市场规模、需求变化及价格动态等维度，全面解析了苦杏仁行业的现状与发展趋势，并对苦杏仁产业链各环节进行了系统性探讨。报告科学预测了苦杏仁行业未来发展方向，重点分析了苦杏仁技术现状及创新路径，同时聚焦苦杏仁重点企业的经营表现，评估了市场竞争格局、品牌影响力及市场集中度。通过对细分市场的深入研究及SWOT分析，报告揭示了苦杏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苦杏仁行业分析概述</w:t>
      </w:r>
      <w:r>
        <w:rPr>
          <w:rFonts w:hint="eastAsia"/>
        </w:rPr>
        <w:br/>
      </w:r>
      <w:r>
        <w:rPr>
          <w:rFonts w:hint="eastAsia"/>
        </w:rPr>
        <w:t>　　1.1 苦杏仁行业报告研究范围</w:t>
      </w:r>
      <w:r>
        <w:rPr>
          <w:rFonts w:hint="eastAsia"/>
        </w:rPr>
        <w:br/>
      </w:r>
      <w:r>
        <w:rPr>
          <w:rFonts w:hint="eastAsia"/>
        </w:rPr>
        <w:t>　　　　1.1.1 苦杏仁行业专业名词解释</w:t>
      </w:r>
      <w:r>
        <w:rPr>
          <w:rFonts w:hint="eastAsia"/>
        </w:rPr>
        <w:br/>
      </w:r>
      <w:r>
        <w:rPr>
          <w:rFonts w:hint="eastAsia"/>
        </w:rPr>
        <w:t>　　　　1.1.2 苦杏仁行业研究范围界定</w:t>
      </w:r>
      <w:r>
        <w:rPr>
          <w:rFonts w:hint="eastAsia"/>
        </w:rPr>
        <w:br/>
      </w:r>
      <w:r>
        <w:rPr>
          <w:rFonts w:hint="eastAsia"/>
        </w:rPr>
        <w:t>　　　　1.1.3 苦杏仁行业分析框架简介</w:t>
      </w:r>
      <w:r>
        <w:rPr>
          <w:rFonts w:hint="eastAsia"/>
        </w:rPr>
        <w:br/>
      </w:r>
      <w:r>
        <w:rPr>
          <w:rFonts w:hint="eastAsia"/>
        </w:rPr>
        <w:t>　　　　1.1.4 苦杏仁行业分析工具介绍</w:t>
      </w:r>
      <w:r>
        <w:rPr>
          <w:rFonts w:hint="eastAsia"/>
        </w:rPr>
        <w:br/>
      </w:r>
      <w:r>
        <w:rPr>
          <w:rFonts w:hint="eastAsia"/>
        </w:rPr>
        <w:t>　　1.2 苦杏仁行业统计标准介绍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苦杏仁行业市场概述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2025年中国苦杏仁行业发展环境分析</w:t>
      </w:r>
      <w:r>
        <w:rPr>
          <w:rFonts w:hint="eastAsia"/>
        </w:rPr>
        <w:br/>
      </w:r>
      <w:r>
        <w:rPr>
          <w:rFonts w:hint="eastAsia"/>
        </w:rPr>
        <w:t>　　2.1 中国苦杏仁行业经济发展环境分析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中国苦杏仁行业政策环境分析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中国苦杏仁行业技术环境分析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中国苦杏仁行业运行现状分析</w:t>
      </w:r>
      <w:r>
        <w:rPr>
          <w:rFonts w:hint="eastAsia"/>
        </w:rPr>
        <w:br/>
      </w:r>
      <w:r>
        <w:rPr>
          <w:rFonts w:hint="eastAsia"/>
        </w:rPr>
        <w:t>　　3.1 中国苦杏仁行业发展状况分析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中国苦杏仁行业发展阶段</w:t>
      </w:r>
      <w:r>
        <w:rPr>
          <w:rFonts w:hint="eastAsia"/>
        </w:rPr>
        <w:br/>
      </w:r>
      <w:r>
        <w:rPr>
          <w:rFonts w:hint="eastAsia"/>
        </w:rPr>
        <w:t>　　　　3.1.2 中国苦杏仁行业发展总体概况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中国苦杏仁行业发展特点分析</w:t>
      </w:r>
      <w:r>
        <w:rPr>
          <w:rFonts w:hint="eastAsia"/>
        </w:rPr>
        <w:br/>
      </w:r>
      <w:r>
        <w:rPr>
          <w:rFonts w:hint="eastAsia"/>
        </w:rPr>
        <w:t>　　3.2 2020-2025年苦杏仁行业发展现状</w:t>
      </w:r>
      <w:r>
        <w:rPr>
          <w:rFonts w:hint="eastAsia"/>
        </w:rPr>
        <w:br/>
      </w:r>
      <w:r>
        <w:rPr>
          <w:rFonts w:hint="eastAsia"/>
        </w:rPr>
        <w:t>　　　　3.2.1 中国苦杏仁行业市场规模</w:t>
      </w:r>
      <w:r>
        <w:rPr>
          <w:rFonts w:hint="eastAsia"/>
        </w:rPr>
        <w:br/>
      </w:r>
      <w:r>
        <w:rPr>
          <w:rFonts w:hint="eastAsia"/>
        </w:rPr>
        <w:t>　　　　3.2.2 中国苦杏仁行业发展分析</w:t>
      </w:r>
      <w:r>
        <w:rPr>
          <w:rFonts w:hint="eastAsia"/>
        </w:rPr>
        <w:br/>
      </w:r>
      <w:r>
        <w:rPr>
          <w:rFonts w:hint="eastAsia"/>
        </w:rPr>
        <w:t>　　　　3.2.3 中国苦杏仁企业发展分析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中国苦杏仁行业市场供需指标分析</w:t>
      </w:r>
      <w:r>
        <w:rPr>
          <w:rFonts w:hint="eastAsia"/>
        </w:rPr>
        <w:br/>
      </w:r>
      <w:r>
        <w:rPr>
          <w:rFonts w:hint="eastAsia"/>
        </w:rPr>
        <w:t>　　4.1 中国苦杏仁行业供给分析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2020-2025年中国苦杏仁企业数量结构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2020-2025年中国苦杏仁行业供给分析</w:t>
      </w:r>
      <w:r>
        <w:rPr>
          <w:rFonts w:hint="eastAsia"/>
        </w:rPr>
        <w:br/>
      </w:r>
      <w:r>
        <w:rPr>
          <w:rFonts w:hint="eastAsia"/>
        </w:rPr>
        <w:t>　　　　4.1.3 中国苦杏仁行业区域供给分析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2020-2025年中国苦杏仁行业需求情况</w:t>
      </w:r>
      <w:r>
        <w:rPr>
          <w:rFonts w:hint="eastAsia"/>
        </w:rPr>
        <w:br/>
      </w:r>
      <w:r>
        <w:rPr>
          <w:rFonts w:hint="eastAsia"/>
        </w:rPr>
        <w:t>　　　　4.2.1 中国苦杏仁行业需求市场</w:t>
      </w:r>
      <w:r>
        <w:rPr>
          <w:rFonts w:hint="eastAsia"/>
        </w:rPr>
        <w:br/>
      </w:r>
      <w:r>
        <w:rPr>
          <w:rFonts w:hint="eastAsia"/>
        </w:rPr>
        <w:t>　　　　4.2.2 中国苦杏仁行业客户结构</w:t>
      </w:r>
      <w:r>
        <w:rPr>
          <w:rFonts w:hint="eastAsia"/>
        </w:rPr>
        <w:br/>
      </w:r>
      <w:r>
        <w:rPr>
          <w:rFonts w:hint="eastAsia"/>
        </w:rPr>
        <w:t>　　　　4.2.3 中国苦杏仁行业需求的地区差异</w:t>
      </w:r>
      <w:r>
        <w:rPr>
          <w:rFonts w:hint="eastAsia"/>
        </w:rPr>
        <w:br/>
      </w:r>
      <w:r>
        <w:rPr>
          <w:rFonts w:hint="eastAsia"/>
        </w:rPr>
        <w:t>　　4.3 中国苦杏仁市场应用及需求预测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中国苦杏仁应用市场总体需求分析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（1）中国苦杏仁应用市场需求特征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（2）中国苦杏仁应用市场需求总规模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2025-2031年中国苦杏仁行业领域需求量预测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（1）2025-2031年中国苦杏仁行业领域需求产品/服务功能预测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（2）2025-2031年中国苦杏仁行业领域需求产品/服务市场格局预测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中国苦杏仁行业产业链指标分析</w:t>
      </w:r>
      <w:r>
        <w:rPr>
          <w:rFonts w:hint="eastAsia"/>
        </w:rPr>
        <w:br/>
      </w:r>
      <w:r>
        <w:rPr>
          <w:rFonts w:hint="eastAsia"/>
        </w:rPr>
        <w:t>　　5.1 苦杏仁行业产业链概述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苦杏仁行业产业链</w:t>
      </w:r>
      <w:r>
        <w:rPr>
          <w:rFonts w:hint="eastAsia"/>
        </w:rPr>
        <w:br/>
      </w:r>
      <w:r>
        <w:rPr>
          <w:rFonts w:hint="eastAsia"/>
        </w:rPr>
        <w:t>　　5.2 中国苦杏仁行业主要上游产业发展分析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中国苦杏仁行业主要下游产业发展分析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2020-2025年中国苦杏仁行业经济指标分析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2020-2025年中国苦杏仁行业资产负债状况分析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2020-2025年中国苦杏仁行业总资产状况分析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2020-2025年中国苦杏仁行业应收账款状况分析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2020-2025年中国苦杏仁行业流动资产状况分析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2020-2025年中国苦杏仁行业负债状况分析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2020-2025年中国苦杏仁行业销售及利润分析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2020-2025年中国苦杏仁所属行业销售收入分析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2020-2025年中国苦杏仁行业产品销售税金情况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2020-2025年中国苦杏仁行业利润增长情况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2020-2025年中国苦杏仁行业亏损情况</w:t>
      </w:r>
      <w:r>
        <w:rPr>
          <w:rFonts w:hint="eastAsia"/>
        </w:rPr>
        <w:br/>
      </w:r>
      <w:r>
        <w:rPr>
          <w:rFonts w:hint="eastAsia"/>
        </w:rPr>
        <w:t>　　6.3 2020-2025年中国苦杏仁行业成本费用结构分析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2020-2025年中国苦杏仁行业销售成本情况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2020-2025年中国苦杏仁行业销售费用情况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2020-2025年中国苦杏仁行业管理费用情况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2020-2025年中国苦杏仁行业财务费用情况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2020-2025年中国苦杏仁行业盈利能力总体评价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2020-2025年中国苦杏仁行业毛利率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2020-2025年中国苦杏仁行业资产利润率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2020-2025年中国苦杏仁行业销售利润率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2020-2025年中国苦杏仁行业成本费用利润率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2020-2025年中国苦杏仁所属行业进出口指标分析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中国苦杏仁所属行业进出口市场分析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中国苦杏仁所属行业进出口综述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（1）中国苦杏仁所属行业进出口的特点分析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（2）中国苦杏仁所属行业进出口地区分布状况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（3）中国苦杏仁所属行业进出口的贸易方式及经营企业分析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（4）中国苦杏仁所属行业进出口政策与国际化经营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中国苦杏仁所属行业出口市场分析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中国苦杏仁所属行业进口市场分析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中国苦杏仁所属行业进出口面临的挑战及对策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中国苦杏仁所属行业进出口面临的挑战及对策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（1）苦杏仁所属行业进出口面临的挑战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（2）苦杏仁所属行业进出口策略分析</w:t>
      </w:r>
      <w:r>
        <w:rPr>
          <w:rFonts w:hint="eastAsia"/>
        </w:rPr>
        <w:br/>
      </w:r>
      <w:r>
        <w:rPr>
          <w:rFonts w:hint="eastAsia"/>
        </w:rPr>
        <w:t>　　　　7.2.2 中国苦杏仁所属行业进出口前景及建议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（1）苦杏仁所属行业进口前景及建议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（2）苦杏仁所属行业出口前景及建议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中国苦杏仁行业区域市场指标分析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苦杏仁区域市场分析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东北地区苦杏仁市场分析</w:t>
      </w:r>
      <w:r>
        <w:rPr>
          <w:rFonts w:hint="eastAsia"/>
        </w:rPr>
        <w:br/>
      </w:r>
      <w:r>
        <w:rPr>
          <w:rFonts w:hint="eastAsia"/>
        </w:rPr>
        <w:t>　　　　8.2.2 华北地区苦杏仁市场分析</w:t>
      </w:r>
      <w:r>
        <w:rPr>
          <w:rFonts w:hint="eastAsia"/>
        </w:rPr>
        <w:br/>
      </w:r>
      <w:r>
        <w:rPr>
          <w:rFonts w:hint="eastAsia"/>
        </w:rPr>
        <w:t>　　　　8.2.3 华东地区苦杏仁市场分析</w:t>
      </w:r>
      <w:r>
        <w:rPr>
          <w:rFonts w:hint="eastAsia"/>
        </w:rPr>
        <w:br/>
      </w:r>
      <w:r>
        <w:rPr>
          <w:rFonts w:hint="eastAsia"/>
        </w:rPr>
        <w:t>　　　　8.2.4 华南地区苦杏仁市场分析</w:t>
      </w:r>
      <w:r>
        <w:rPr>
          <w:rFonts w:hint="eastAsia"/>
        </w:rPr>
        <w:br/>
      </w:r>
      <w:r>
        <w:rPr>
          <w:rFonts w:hint="eastAsia"/>
        </w:rPr>
        <w:t>　　　　8.2.5 华中地区苦杏仁市场分析</w:t>
      </w:r>
      <w:r>
        <w:rPr>
          <w:rFonts w:hint="eastAsia"/>
        </w:rPr>
        <w:br/>
      </w:r>
      <w:r>
        <w:rPr>
          <w:rFonts w:hint="eastAsia"/>
        </w:rPr>
        <w:t>　　　　8.2.6 西南地区苦杏仁市场分析</w:t>
      </w:r>
      <w:r>
        <w:rPr>
          <w:rFonts w:hint="eastAsia"/>
        </w:rPr>
        <w:br/>
      </w:r>
      <w:r>
        <w:rPr>
          <w:rFonts w:hint="eastAsia"/>
        </w:rPr>
        <w:t>　　　　8.2.7 西北地区苦杏仁市场分析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中国苦杏仁行业领先企业竞争指标分析</w:t>
      </w:r>
      <w:r>
        <w:rPr>
          <w:rFonts w:hint="eastAsia"/>
        </w:rPr>
        <w:br/>
      </w:r>
      <w:r>
        <w:rPr>
          <w:rFonts w:hint="eastAsia"/>
        </w:rPr>
        <w:t>　　9.1 北京芬帝食品有限公司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承德露兴杏仁加工有限责任公司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承德双滦利民杏仁加工有限公司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会宁县金鑫杏产品有限公司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凌源市杏仁加工厂分厂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2025-2031年中国苦杏仁行业投资与发展前景分析</w:t>
      </w:r>
      <w:r>
        <w:rPr>
          <w:rFonts w:hint="eastAsia"/>
        </w:rPr>
        <w:br/>
      </w:r>
      <w:r>
        <w:rPr>
          <w:rFonts w:hint="eastAsia"/>
        </w:rPr>
        <w:t>　　10.1 苦杏仁行业投资特性分析</w:t>
      </w:r>
      <w:r>
        <w:rPr>
          <w:rFonts w:hint="eastAsia"/>
        </w:rPr>
        <w:br/>
      </w:r>
      <w:r>
        <w:rPr>
          <w:rFonts w:hint="eastAsia"/>
        </w:rPr>
        <w:t>　　　　10.1.1 苦杏仁行业进入壁垒分析</w:t>
      </w:r>
      <w:r>
        <w:rPr>
          <w:rFonts w:hint="eastAsia"/>
        </w:rPr>
        <w:br/>
      </w:r>
      <w:r>
        <w:rPr>
          <w:rFonts w:hint="eastAsia"/>
        </w:rPr>
        <w:t>　　　　10.1.2 苦杏仁行业盈利模式分析</w:t>
      </w:r>
      <w:r>
        <w:rPr>
          <w:rFonts w:hint="eastAsia"/>
        </w:rPr>
        <w:br/>
      </w:r>
      <w:r>
        <w:rPr>
          <w:rFonts w:hint="eastAsia"/>
        </w:rPr>
        <w:t>　　　　10.1.3 苦杏仁行业盈利因素分析</w:t>
      </w:r>
      <w:r>
        <w:rPr>
          <w:rFonts w:hint="eastAsia"/>
        </w:rPr>
        <w:br/>
      </w:r>
      <w:r>
        <w:rPr>
          <w:rFonts w:hint="eastAsia"/>
        </w:rPr>
        <w:t>　　10.2 中国苦杏仁行业投资机会分析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2025-2031年中国苦杏仁行业发展预测分析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未来中国苦杏仁行业发展趋势分析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未来中国苦杏仁行业发展前景展望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未来中国苦杏仁行业技术开发方向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2025-2031年中国苦杏仁行业运行指标预测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2025-2031年中国苦杏仁行业整体规模预测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2025-2031年中国苦杏仁行业企业数量预测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2025-2031年中国苦杏仁行业市场规模预测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2025-2031年中国苦杏仁行业市场供需预测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2025-2031年中国苦杏仁行业供给规模预测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2025-2031年中国苦杏仁行业需求规模预测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2025-2031年中国苦杏仁行业区域市场预测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2025-2031年中国苦杏仁行业区域集中度趋势预测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2025-2031年中国苦杏仁行业重点区域需求规模预测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2025-2031年中国苦杏仁所属行业进出口预测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2025-2031年中国苦杏仁所属行业进口规模预测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2025-2031年中国苦杏仁所属行业出口规模预测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2025-2031年中国苦杏仁行业投资风险预警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2025-2031年影响苦杏仁行业发展的主要因素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2025-2031年影响苦杏仁行业运行的有利因素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2025-2031年影响苦杏仁行业运行的稳定因素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2025-2031年影响苦杏仁行业运行的不利因素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2025-2031年我国苦杏仁行业发展面临的挑战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2025-2031年我国苦杏仁行业发展面临的机遇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2025-2031年苦杏仁行业投资风险预警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2025-2031年苦杏仁行业市场风险预测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2025-2031年苦杏仁行业政策风险预测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2025-2031年苦杏仁行业经营风险预测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2025-2031年苦杏仁行业技术风险预测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2025-2031年苦杏仁行业竞争风险预测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2025-2031年中国苦杏仁行业投资发展策略</w:t>
      </w:r>
      <w:r>
        <w:rPr>
          <w:rFonts w:hint="eastAsia"/>
        </w:rPr>
        <w:br/>
      </w:r>
      <w:r>
        <w:rPr>
          <w:rFonts w:hint="eastAsia"/>
        </w:rPr>
        <w:t>　　13.1 苦杏仁行业发展策略分析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苦杏仁行业营销策略分析及建议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苦杏仁行业营销模式</w:t>
      </w:r>
      <w:r>
        <w:rPr>
          <w:rFonts w:hint="eastAsia"/>
        </w:rPr>
        <w:br/>
      </w:r>
      <w:r>
        <w:rPr>
          <w:rFonts w:hint="eastAsia"/>
        </w:rPr>
        <w:t>　　　　13.2.2 苦杏仁行业营销策略</w:t>
      </w:r>
      <w:r>
        <w:rPr>
          <w:rFonts w:hint="eastAsia"/>
        </w:rPr>
        <w:br/>
      </w:r>
      <w:r>
        <w:rPr>
          <w:rFonts w:hint="eastAsia"/>
        </w:rPr>
        <w:t>　　13.3 苦杏仁行业应对策略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苦杏仁行业研究结论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苦杏仁行业历程</w:t>
      </w:r>
      <w:r>
        <w:rPr>
          <w:rFonts w:hint="eastAsia"/>
        </w:rPr>
        <w:br/>
      </w:r>
      <w:r>
        <w:rPr>
          <w:rFonts w:hint="eastAsia"/>
        </w:rPr>
        <w:t>　　图表 苦杏仁行业生命周期</w:t>
      </w:r>
      <w:r>
        <w:rPr>
          <w:rFonts w:hint="eastAsia"/>
        </w:rPr>
        <w:br/>
      </w:r>
      <w:r>
        <w:rPr>
          <w:rFonts w:hint="eastAsia"/>
        </w:rPr>
        <w:t>　　图表 苦杏仁行业产业链分析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2020-2025年苦杏仁行业市场容量统计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2020-2025年中国苦杏仁行业市场规模及增长情况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2020-2025年中国苦杏仁行业销售收入分析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2020-2025年中国苦杏仁行业盈利情况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2020-2025年中国苦杏仁行业利润总额分析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2020-2025年中国苦杏仁行业企业数量情况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2020-2025年中国苦杏仁行业企业平均规模情况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2020-2025年中国苦杏仁行业竞争力分析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2020-2025年中国苦杏仁行业盈利能力分析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2020-2025年中国苦杏仁行业运营能力分析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2020-2025年中国苦杏仁行业偿债能力分析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2020-2025年中国苦杏仁行业发展能力分析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2020-2025年中国苦杏仁行业经营效益分析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**地区苦杏仁市场规模及增长情况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**地区苦杏仁行业市场需求情况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**地区苦杏仁市场规模及增长情况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**地区苦杏仁行业市场需求情况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**地区苦杏仁市场规模及增长情况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**地区苦杏仁行业市场需求情况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苦杏仁重点企业（一）基本信息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苦杏仁重点企业（一）经营情况分析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苦杏仁重点企业（一）盈利能力情况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苦杏仁重点企业（一）偿债能力情况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苦杏仁重点企业（一）运营能力情况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苦杏仁重点企业（一）成长能力情况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苦杏仁重点企业（二）基本信息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苦杏仁重点企业（二）经营情况分析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苦杏仁重点企业（二）盈利能力情况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苦杏仁重点企业（二）偿债能力情况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苦杏仁重点企业（二）运营能力情况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苦杏仁重点企业（二）成长能力情况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2025-2031年中国苦杏仁行业市场容量预测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2025-2031年中国苦杏仁行业市场规模预测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2025-2031年中国苦杏仁市场前景分析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2025-2031年中国苦杏仁行业发展趋势预测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6c28307c6418e" w:history="1">
        <w:r>
          <w:rPr>
            <w:rStyle w:val="Hyperlink"/>
          </w:rPr>
          <w:t>2025-2031年中国苦杏仁市场调研及发展前景预测报告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6c28307c6418e" w:history="1">
        <w:r>
          <w:rPr>
            <w:rStyle w:val="Hyperlink"/>
          </w:rPr>
          <w:t>https://www.20087.com/0/83/KuXingRenDeXianZhuangYuFaZhanQianJing.html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热点：苦杏仁的作用和功效、苦杏仁有毒吗、杏仁 中药、苦杏仁有毒吗,最多能吃几个?、苦杏仁苷的中毒机理、苦杏仁和甜杏仁的区别、杏仁的药用价值、苦杏仁的作用与功能主治、长期吃苦杏仁的好处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422e01dfb40b4" w:history="1">
      <w:r>
        <w:rPr>
          <w:rStyle w:val="Hyperlink"/>
        </w:rPr>
        <w:t>2025-2031年中国苦杏仁市场调研及发展前景预测报告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KuXingRenDeXianZhuangYuFaZhanQianJing.html" TargetMode="External" Id="R71c6c28307c6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KuXingRenDeXianZhuangYuFaZhanQianJing.html" TargetMode="External" Id="R94a422e01dfb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2025-01-01T23:15:00Z</dcterms:created>
  <dcterms:modified xsi:type="dcterms:W3CDTF">2025-01-02T00:15:00Z</dcterms:modified>
  <dc:subject>2025-2031年中国苦杏仁市场调研及发展前景预测报告</dc:subject>
  <dc:title>2025-2031年中国苦杏仁市场调研及发展前景预测报告</dc:title>
  <cp:keywords>2025-2031年中国苦杏仁市场调研及发展前景预测报告</cp:keywords>
  <dc:description>2025-2031年中国苦杏仁市场调研及发展前景预测报告</dc:description>
</cp:coreProperties>
</file>