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2feab624f48aa" w:history="1">
              <w:r>
                <w:rPr>
                  <w:rStyle w:val="Hyperlink"/>
                </w:rPr>
                <w:t>2025年中国银杏酮酯市场现状调研与发展趋势预测分析报告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2feab624f48aa" w:history="1">
              <w:r>
                <w:rPr>
                  <w:rStyle w:val="Hyperlink"/>
                </w:rPr>
                <w:t>2025年中国银杏酮酯市场现状调研与发展趋势预测分析报告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2feab624f48aa" w:history="1">
                <w:r>
                  <w:rPr>
                    <w:rStyle w:val="Hyperlink"/>
                  </w:rPr>
                  <w:t>https://www.20087.com/0/83/YinXingTongZhiShiChangXuQiuFenXi.html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银杏叶提取物中的一种活性成分，具有抗氧化、抗炎和神经保护等作用，广泛应用于医药、保健品和化妆品行业。近年来，随着对银杏酮酯药理作用研究的深入，其市场需求持续增长。然而，银杏酮酯的提取工艺复杂，成本较高，且质量控制标准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银杏酮酯的生产将更加注重技术创新和质量提升。一方面，通过优化提取工艺，如超临界CO2萃取和酶法提取，提高银杏酮酯的纯度和产量，降低生产成本。另一方面，采用先进的分析技术，如高效液相色谱和质谱，确保产品质量和批次间的一致性。此外，随着银杏酮酯新用途的发现，如在皮肤护理和神经退行性疾病治疗中的应用，市场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2feab624f48aa" w:history="1">
        <w:r>
          <w:rPr>
            <w:rStyle w:val="Hyperlink"/>
          </w:rPr>
          <w:t>2025年中国银杏酮酯市场现状调研与发展趋势预测分析报告</w:t>
        </w:r>
      </w:hyperlink>
      <w:r>
        <w:rPr>
          <w:rFonts w:hint="eastAsia"/>
        </w:rPr>
        <w:t>》基于多年市场监测与行业研究，全面分析了银杏酮酯行业的现状、市场需求及市场规模，详细解读了银杏酮酯产业链结构、价格趋势及细分市场特点。报告科学预测了行业前景与发展方向，重点剖析了品牌竞争格局、市场集中度及主要企业的经营表现，并通过SWOT分析揭示了银杏酮酯行业机遇与风险。为投资者和决策者提供专业、客观的战略建议，是把握银杏酮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银杏酮酯产业概述</w:t>
      </w:r>
      <w:r>
        <w:rPr>
          <w:rFonts w:hint="eastAsia"/>
        </w:rPr>
        <w:br/>
      </w:r>
      <w:r>
        <w:rPr>
          <w:rFonts w:hint="eastAsia"/>
        </w:rPr>
        <w:t>　　第一节 银杏酮酯简介</w:t>
      </w:r>
      <w:r>
        <w:rPr>
          <w:rFonts w:hint="eastAsia"/>
        </w:rPr>
        <w:br/>
      </w:r>
      <w:r>
        <w:rPr>
          <w:rFonts w:hint="eastAsia"/>
        </w:rPr>
        <w:t>　　第二节 银杏酮酯分类</w:t>
      </w:r>
      <w:r>
        <w:rPr>
          <w:rFonts w:hint="eastAsia"/>
        </w:rPr>
        <w:br/>
      </w:r>
      <w:r>
        <w:rPr>
          <w:rFonts w:hint="eastAsia"/>
        </w:rPr>
        <w:t>　　第三节 银杏酮酯用途</w:t>
      </w:r>
      <w:r>
        <w:rPr>
          <w:rFonts w:hint="eastAsia"/>
        </w:rPr>
        <w:br/>
      </w:r>
      <w:r>
        <w:rPr>
          <w:rFonts w:hint="eastAsia"/>
        </w:rPr>
        <w:t>　　第四节 银杏酮酯含量测定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全球及中国银杏酮酯市场分析</w:t>
      </w:r>
      <w:r>
        <w:rPr>
          <w:rFonts w:hint="eastAsia"/>
        </w:rPr>
        <w:br/>
      </w:r>
      <w:r>
        <w:rPr>
          <w:rFonts w:hint="eastAsia"/>
        </w:rPr>
        <w:t>　　第一节 银杏酮酯行业国际市场分析</w:t>
      </w:r>
      <w:r>
        <w:rPr>
          <w:rFonts w:hint="eastAsia"/>
        </w:rPr>
        <w:br/>
      </w:r>
      <w:r>
        <w:rPr>
          <w:rFonts w:hint="eastAsia"/>
        </w:rPr>
        <w:t>　　　　一、银杏酮酯重点生产企业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三、银杏酮酯竞争格局分析</w:t>
      </w:r>
      <w:r>
        <w:rPr>
          <w:rFonts w:hint="eastAsia"/>
        </w:rPr>
        <w:br/>
      </w:r>
      <w:r>
        <w:rPr>
          <w:rFonts w:hint="eastAsia"/>
        </w:rPr>
        <w:t>　　　　四、银杏酮酯国际市场前景</w:t>
      </w:r>
      <w:r>
        <w:rPr>
          <w:rFonts w:hint="eastAsia"/>
        </w:rPr>
        <w:br/>
      </w:r>
      <w:r>
        <w:rPr>
          <w:rFonts w:hint="eastAsia"/>
        </w:rPr>
        <w:t>　　第二节 银杏酮酯行业国内市场分析</w:t>
      </w:r>
      <w:r>
        <w:rPr>
          <w:rFonts w:hint="eastAsia"/>
        </w:rPr>
        <w:br/>
      </w:r>
      <w:r>
        <w:rPr>
          <w:rFonts w:hint="eastAsia"/>
        </w:rPr>
        <w:t>　　　　一、银杏酮酯国内市场现状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三、银杏酮酯国内需求现状</w:t>
      </w:r>
      <w:r>
        <w:rPr>
          <w:rFonts w:hint="eastAsia"/>
        </w:rPr>
        <w:br/>
      </w:r>
      <w:r>
        <w:rPr>
          <w:rFonts w:hint="eastAsia"/>
        </w:rPr>
        <w:t>　　　　四、银杏酮酯国内市场趋势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2025年银杏酮酯市场环境分析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银杏酮酯行业相关政策分析</w:t>
      </w:r>
      <w:r>
        <w:rPr>
          <w:rFonts w:hint="eastAsia"/>
        </w:rPr>
        <w:br/>
      </w:r>
      <w:r>
        <w:rPr>
          <w:rFonts w:hint="eastAsia"/>
        </w:rPr>
        <w:t>　　第一节 银杏酮酯行业监管体制</w:t>
      </w:r>
      <w:r>
        <w:rPr>
          <w:rFonts w:hint="eastAsia"/>
        </w:rPr>
        <w:br/>
      </w:r>
      <w:r>
        <w:rPr>
          <w:rFonts w:hint="eastAsia"/>
        </w:rPr>
        <w:t>　　第二节 银杏酮酯行业政策分析</w:t>
      </w:r>
      <w:r>
        <w:rPr>
          <w:rFonts w:hint="eastAsia"/>
        </w:rPr>
        <w:br/>
      </w:r>
      <w:r>
        <w:rPr>
          <w:rFonts w:hint="eastAsia"/>
        </w:rPr>
        <w:t>　　第三节 银杏酮酯相关标准分析</w:t>
      </w:r>
      <w:r>
        <w:rPr>
          <w:rFonts w:hint="eastAsia"/>
        </w:rPr>
        <w:br/>
      </w:r>
      <w:r>
        <w:rPr>
          <w:rFonts w:hint="eastAsia"/>
        </w:rPr>
        <w:t>　　第四节 银杏酮酯产业政策趋势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银杏酮酯技术工艺及成本结构</w:t>
      </w:r>
      <w:r>
        <w:rPr>
          <w:rFonts w:hint="eastAsia"/>
        </w:rPr>
        <w:br/>
      </w:r>
      <w:r>
        <w:rPr>
          <w:rFonts w:hint="eastAsia"/>
        </w:rPr>
        <w:t>　　第一节 银杏酮酯产品技术参数</w:t>
      </w:r>
      <w:r>
        <w:rPr>
          <w:rFonts w:hint="eastAsia"/>
        </w:rPr>
        <w:br/>
      </w:r>
      <w:r>
        <w:rPr>
          <w:rFonts w:hint="eastAsia"/>
        </w:rPr>
        <w:t>　　第二节 银杏酮酯技术工艺分析</w:t>
      </w:r>
      <w:r>
        <w:rPr>
          <w:rFonts w:hint="eastAsia"/>
        </w:rPr>
        <w:br/>
      </w:r>
      <w:r>
        <w:rPr>
          <w:rFonts w:hint="eastAsia"/>
        </w:rPr>
        <w:t>　　第三节 银杏酮酯的成本结构</w:t>
      </w:r>
      <w:r>
        <w:rPr>
          <w:rFonts w:hint="eastAsia"/>
        </w:rPr>
        <w:br/>
      </w:r>
      <w:r>
        <w:rPr>
          <w:rFonts w:hint="eastAsia"/>
        </w:rPr>
        <w:t>　　第四节 银杏酮酯技术发展趋势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银杏酮酯及制剂市场供需分析</w:t>
      </w:r>
      <w:r>
        <w:rPr>
          <w:rFonts w:hint="eastAsia"/>
        </w:rPr>
        <w:br/>
      </w:r>
      <w:r>
        <w:rPr>
          <w:rFonts w:hint="eastAsia"/>
        </w:rPr>
        <w:t>　　第一节 银杏酮酯产量</w:t>
      </w:r>
      <w:r>
        <w:rPr>
          <w:rFonts w:hint="eastAsia"/>
        </w:rPr>
        <w:br/>
      </w:r>
      <w:r>
        <w:rPr>
          <w:rFonts w:hint="eastAsia"/>
        </w:rPr>
        <w:t>　　第二节 银杏酮酯制剂产量</w:t>
      </w:r>
      <w:r>
        <w:rPr>
          <w:rFonts w:hint="eastAsia"/>
        </w:rPr>
        <w:br/>
      </w:r>
      <w:r>
        <w:rPr>
          <w:rFonts w:hint="eastAsia"/>
        </w:rPr>
        <w:t>　　第三节 银杏酮酯产值</w:t>
      </w:r>
      <w:r>
        <w:rPr>
          <w:rFonts w:hint="eastAsia"/>
        </w:rPr>
        <w:br/>
      </w:r>
      <w:r>
        <w:rPr>
          <w:rFonts w:hint="eastAsia"/>
        </w:rPr>
        <w:t>　　第四节 银杏酮酯制剂产值及市场份额</w:t>
      </w:r>
      <w:r>
        <w:rPr>
          <w:rFonts w:hint="eastAsia"/>
        </w:rPr>
        <w:br/>
      </w:r>
      <w:r>
        <w:rPr>
          <w:rFonts w:hint="eastAsia"/>
        </w:rPr>
        <w:t>　　第五节 银杏酮酯及其制剂需求情况分析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2025-2031年银杏酮酯市场供需前景预测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2025-2031年银杏酮酯产值预测</w:t>
      </w:r>
      <w:r>
        <w:rPr>
          <w:rFonts w:hint="eastAsia"/>
        </w:rPr>
        <w:br/>
      </w:r>
      <w:r>
        <w:rPr>
          <w:rFonts w:hint="eastAsia"/>
        </w:rPr>
        <w:t>　　第二节 2025-2031年银杏酮酯需求预测</w:t>
      </w:r>
      <w:r>
        <w:rPr>
          <w:rFonts w:hint="eastAsia"/>
        </w:rPr>
        <w:br/>
      </w:r>
      <w:r>
        <w:rPr>
          <w:rFonts w:hint="eastAsia"/>
        </w:rPr>
        <w:t>　　第三节 2025-2031年银杏酮酯市场前景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银杏酮酯市场波特五力竞争分析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银杏酮酯标杆企业研究分析</w:t>
      </w:r>
      <w:r>
        <w:rPr>
          <w:rFonts w:hint="eastAsia"/>
        </w:rPr>
        <w:br/>
      </w:r>
      <w:r>
        <w:rPr>
          <w:rFonts w:hint="eastAsia"/>
        </w:rPr>
        <w:t>　　第一节 上海上药杏灵科技药业股份有限公司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北京汉典制药有限公司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银杏酮酯产业链及供应商联系方式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银杏酮酯产业链分析</w:t>
      </w:r>
      <w:r>
        <w:rPr>
          <w:rFonts w:hint="eastAsia"/>
        </w:rPr>
        <w:br/>
      </w:r>
      <w:r>
        <w:rPr>
          <w:rFonts w:hint="eastAsia"/>
        </w:rPr>
        <w:t>　　　　一、银杏酮酯供应链关系分析</w:t>
      </w:r>
      <w:r>
        <w:rPr>
          <w:rFonts w:hint="eastAsia"/>
        </w:rPr>
        <w:br/>
      </w:r>
      <w:r>
        <w:rPr>
          <w:rFonts w:hint="eastAsia"/>
        </w:rPr>
        <w:t>　　　　二、银杏酮酯原料及价格分析</w:t>
      </w:r>
      <w:r>
        <w:rPr>
          <w:rFonts w:hint="eastAsia"/>
        </w:rPr>
        <w:br/>
      </w:r>
      <w:r>
        <w:rPr>
          <w:rFonts w:hint="eastAsia"/>
        </w:rPr>
        <w:t>　　　　三、银杏酮酯需求及应用领域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（二）心血管疾病患者情况</w:t>
      </w:r>
      <w:r>
        <w:rPr>
          <w:rFonts w:hint="eastAsia"/>
        </w:rPr>
        <w:br/>
      </w:r>
      <w:r>
        <w:rPr>
          <w:rFonts w:hint="eastAsia"/>
        </w:rPr>
        <w:t>　　第二节 银杏酮酯产业链供应商联系方式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一、银杏酮酯原料供应商及联系方式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二、银杏酮酯及其制品主要供应商及联系方式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三、银杏酮酯客户买家及联系方式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银杏酮酯营销模式及渠道分析</w:t>
      </w:r>
      <w:r>
        <w:rPr>
          <w:rFonts w:hint="eastAsia"/>
        </w:rPr>
        <w:br/>
      </w:r>
      <w:r>
        <w:rPr>
          <w:rFonts w:hint="eastAsia"/>
        </w:rPr>
        <w:t>　　第一节 银杏酮酯销售模式</w:t>
      </w:r>
      <w:r>
        <w:rPr>
          <w:rFonts w:hint="eastAsia"/>
        </w:rPr>
        <w:br/>
      </w:r>
      <w:r>
        <w:rPr>
          <w:rFonts w:hint="eastAsia"/>
        </w:rPr>
        <w:t>　　第二节 银杏酮酯销售渠道</w:t>
      </w:r>
      <w:r>
        <w:rPr>
          <w:rFonts w:hint="eastAsia"/>
        </w:rPr>
        <w:br/>
      </w:r>
      <w:r>
        <w:rPr>
          <w:rFonts w:hint="eastAsia"/>
        </w:rPr>
        <w:t>　　第三节 营销中存在的问题</w:t>
      </w:r>
      <w:r>
        <w:rPr>
          <w:rFonts w:hint="eastAsia"/>
        </w:rPr>
        <w:br/>
      </w:r>
      <w:r>
        <w:rPr>
          <w:rFonts w:hint="eastAsia"/>
        </w:rPr>
        <w:t>　　　　一、产品的可替代性</w:t>
      </w:r>
      <w:r>
        <w:rPr>
          <w:rFonts w:hint="eastAsia"/>
        </w:rPr>
        <w:br/>
      </w:r>
      <w:r>
        <w:rPr>
          <w:rFonts w:hint="eastAsia"/>
        </w:rPr>
        <w:t>　　　　二、产品营销同质化</w:t>
      </w:r>
      <w:r>
        <w:rPr>
          <w:rFonts w:hint="eastAsia"/>
        </w:rPr>
        <w:br/>
      </w:r>
      <w:r>
        <w:rPr>
          <w:rFonts w:hint="eastAsia"/>
        </w:rPr>
        <w:t>　　　　三、营销模式固化，缺乏创新性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银杏酮酯行业投资策略及建议</w:t>
      </w:r>
      <w:r>
        <w:rPr>
          <w:rFonts w:hint="eastAsia"/>
        </w:rPr>
        <w:br/>
      </w:r>
      <w:r>
        <w:rPr>
          <w:rFonts w:hint="eastAsia"/>
        </w:rPr>
        <w:t>　　第一节 银杏酮酯行业投资环境</w:t>
      </w:r>
      <w:r>
        <w:rPr>
          <w:rFonts w:hint="eastAsia"/>
        </w:rPr>
        <w:br/>
      </w:r>
      <w:r>
        <w:rPr>
          <w:rFonts w:hint="eastAsia"/>
        </w:rPr>
        <w:t>　　第二节 银杏酮酯行业投资壁垒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二、法律壁垒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银杏酮酯行业投资风险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五、人才竞争风险</w:t>
      </w:r>
      <w:r>
        <w:rPr>
          <w:rFonts w:hint="eastAsia"/>
        </w:rPr>
        <w:br/>
      </w:r>
      <w:r>
        <w:rPr>
          <w:rFonts w:hint="eastAsia"/>
        </w:rPr>
        <w:t>　　第四节 [~中~智~林~]银杏酮酯项目重点客户战略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银杏酮酯简介</w:t>
      </w:r>
      <w:r>
        <w:rPr>
          <w:rFonts w:hint="eastAsia"/>
        </w:rPr>
        <w:br/>
      </w:r>
      <w:r>
        <w:rPr>
          <w:rFonts w:hint="eastAsia"/>
        </w:rPr>
        <w:t>　　图表 2 新一代银杏酮酯的优势</w:t>
      </w:r>
      <w:r>
        <w:rPr>
          <w:rFonts w:hint="eastAsia"/>
        </w:rPr>
        <w:br/>
      </w:r>
      <w:r>
        <w:rPr>
          <w:rFonts w:hint="eastAsia"/>
        </w:rPr>
        <w:t>　　图表 3 国外主要银杏叶制剂生产企业</w:t>
      </w:r>
      <w:r>
        <w:rPr>
          <w:rFonts w:hint="eastAsia"/>
        </w:rPr>
        <w:br/>
      </w:r>
      <w:r>
        <w:rPr>
          <w:rFonts w:hint="eastAsia"/>
        </w:rPr>
        <w:t>　　图表 4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7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8 银杏酮酯生产行业主管部门</w:t>
      </w:r>
      <w:r>
        <w:rPr>
          <w:rFonts w:hint="eastAsia"/>
        </w:rPr>
        <w:br/>
      </w:r>
      <w:r>
        <w:rPr>
          <w:rFonts w:hint="eastAsia"/>
        </w:rPr>
        <w:t>　　图表 9 银杏酮酯行业政策</w:t>
      </w:r>
      <w:r>
        <w:rPr>
          <w:rFonts w:hint="eastAsia"/>
        </w:rPr>
        <w:br/>
      </w:r>
      <w:r>
        <w:rPr>
          <w:rFonts w:hint="eastAsia"/>
        </w:rPr>
        <w:t>　　图表 10 银杏酮酯产量统计</w:t>
      </w:r>
      <w:r>
        <w:rPr>
          <w:rFonts w:hint="eastAsia"/>
        </w:rPr>
        <w:br/>
      </w:r>
      <w:r>
        <w:rPr>
          <w:rFonts w:hint="eastAsia"/>
        </w:rPr>
        <w:t>　　图表 11 银杏酮酯制剂产量统计</w:t>
      </w:r>
      <w:r>
        <w:rPr>
          <w:rFonts w:hint="eastAsia"/>
        </w:rPr>
        <w:br/>
      </w:r>
      <w:r>
        <w:rPr>
          <w:rFonts w:hint="eastAsia"/>
        </w:rPr>
        <w:t>　　图表 12 银杏酮酯产值统计</w:t>
      </w:r>
      <w:r>
        <w:rPr>
          <w:rFonts w:hint="eastAsia"/>
        </w:rPr>
        <w:br/>
      </w:r>
      <w:r>
        <w:rPr>
          <w:rFonts w:hint="eastAsia"/>
        </w:rPr>
        <w:t>　　图表 13 各企业银杏酮酯制剂产值统计</w:t>
      </w:r>
      <w:r>
        <w:rPr>
          <w:rFonts w:hint="eastAsia"/>
        </w:rPr>
        <w:br/>
      </w:r>
      <w:r>
        <w:rPr>
          <w:rFonts w:hint="eastAsia"/>
        </w:rPr>
        <w:t>　　图表 14 2025年银杏酮酯制剂厂商产值占比</w:t>
      </w:r>
      <w:r>
        <w:rPr>
          <w:rFonts w:hint="eastAsia"/>
        </w:rPr>
        <w:br/>
      </w:r>
      <w:r>
        <w:rPr>
          <w:rFonts w:hint="eastAsia"/>
        </w:rPr>
        <w:t>　　图表 15 2020-2025年中国银杏酮酯及其制剂市场规模</w:t>
      </w:r>
      <w:r>
        <w:rPr>
          <w:rFonts w:hint="eastAsia"/>
        </w:rPr>
        <w:br/>
      </w:r>
      <w:r>
        <w:rPr>
          <w:rFonts w:hint="eastAsia"/>
        </w:rPr>
        <w:t>　　图表 16 2025-2031年中国银杏酮酯制剂产值</w:t>
      </w:r>
      <w:r>
        <w:rPr>
          <w:rFonts w:hint="eastAsia"/>
        </w:rPr>
        <w:br/>
      </w:r>
      <w:r>
        <w:rPr>
          <w:rFonts w:hint="eastAsia"/>
        </w:rPr>
        <w:t>　　图表 17 2025-2031年中国银杏酮酯制剂市场规模</w:t>
      </w:r>
      <w:r>
        <w:rPr>
          <w:rFonts w:hint="eastAsia"/>
        </w:rPr>
        <w:br/>
      </w:r>
      <w:r>
        <w:rPr>
          <w:rFonts w:hint="eastAsia"/>
        </w:rPr>
        <w:t>　　图表 18 银杏酮酯制剂生产企业及其产品</w:t>
      </w:r>
      <w:r>
        <w:rPr>
          <w:rFonts w:hint="eastAsia"/>
        </w:rPr>
        <w:br/>
      </w:r>
      <w:r>
        <w:rPr>
          <w:rFonts w:hint="eastAsia"/>
        </w:rPr>
        <w:t>　　图表 19 市场上主要银杏制剂产品</w:t>
      </w:r>
      <w:r>
        <w:rPr>
          <w:rFonts w:hint="eastAsia"/>
        </w:rPr>
        <w:br/>
      </w:r>
      <w:r>
        <w:rPr>
          <w:rFonts w:hint="eastAsia"/>
        </w:rPr>
        <w:t>　　图表 20 上海上药杏灵科技药业股份有限公司变更史</w:t>
      </w:r>
      <w:r>
        <w:rPr>
          <w:rFonts w:hint="eastAsia"/>
        </w:rPr>
        <w:br/>
      </w:r>
      <w:r>
        <w:rPr>
          <w:rFonts w:hint="eastAsia"/>
        </w:rPr>
        <w:t>　　图表 21 上海上药杏灵科技药业股份有限公司银杏酮酯片情况</w:t>
      </w:r>
      <w:r>
        <w:rPr>
          <w:rFonts w:hint="eastAsia"/>
        </w:rPr>
        <w:br/>
      </w:r>
      <w:r>
        <w:rPr>
          <w:rFonts w:hint="eastAsia"/>
        </w:rPr>
        <w:t>　　图表 22 上海上药杏灵科技药业股份有限公司银杏酮酯颗粒情况</w:t>
      </w:r>
      <w:r>
        <w:rPr>
          <w:rFonts w:hint="eastAsia"/>
        </w:rPr>
        <w:br/>
      </w:r>
      <w:r>
        <w:rPr>
          <w:rFonts w:hint="eastAsia"/>
        </w:rPr>
        <w:t>　　图表 23 上海上药杏灵科技药业股份有限公司银杏酮酯胶囊情况</w:t>
      </w:r>
      <w:r>
        <w:rPr>
          <w:rFonts w:hint="eastAsia"/>
        </w:rPr>
        <w:br/>
      </w:r>
      <w:r>
        <w:rPr>
          <w:rFonts w:hint="eastAsia"/>
        </w:rPr>
        <w:t>　　图表 24 上海上药杏灵科技药业股份有限公司银杏酮酯产品产量情况</w:t>
      </w:r>
      <w:r>
        <w:rPr>
          <w:rFonts w:hint="eastAsia"/>
        </w:rPr>
        <w:br/>
      </w:r>
      <w:r>
        <w:rPr>
          <w:rFonts w:hint="eastAsia"/>
        </w:rPr>
        <w:t>　　图表 25 上海上药杏灵科技药业股份有限公司银杏酮酯产品销售额情况</w:t>
      </w:r>
      <w:r>
        <w:rPr>
          <w:rFonts w:hint="eastAsia"/>
        </w:rPr>
        <w:br/>
      </w:r>
      <w:r>
        <w:rPr>
          <w:rFonts w:hint="eastAsia"/>
        </w:rPr>
        <w:t>　　图表 26 上海上药杏灵科技药业股份有限公司银杏酮酯产品价格情况</w:t>
      </w:r>
      <w:r>
        <w:rPr>
          <w:rFonts w:hint="eastAsia"/>
        </w:rPr>
        <w:br/>
      </w:r>
      <w:r>
        <w:rPr>
          <w:rFonts w:hint="eastAsia"/>
        </w:rPr>
        <w:t>　　图表 27 上海上药杏灵科技药业股份有限公司银杏酮酯产品毛利率情况</w:t>
      </w:r>
      <w:r>
        <w:rPr>
          <w:rFonts w:hint="eastAsia"/>
        </w:rPr>
        <w:br/>
      </w:r>
      <w:r>
        <w:rPr>
          <w:rFonts w:hint="eastAsia"/>
        </w:rPr>
        <w:t>　　图表 28 上海上药杏灵科技药业股份有限公司联系方式</w:t>
      </w:r>
      <w:r>
        <w:rPr>
          <w:rFonts w:hint="eastAsia"/>
        </w:rPr>
        <w:br/>
      </w:r>
      <w:r>
        <w:rPr>
          <w:rFonts w:hint="eastAsia"/>
        </w:rPr>
        <w:t>　　图表 29 北京汉典制药有限公司基本情况</w:t>
      </w:r>
      <w:r>
        <w:rPr>
          <w:rFonts w:hint="eastAsia"/>
        </w:rPr>
        <w:br/>
      </w:r>
      <w:r>
        <w:rPr>
          <w:rFonts w:hint="eastAsia"/>
        </w:rPr>
        <w:t>　　图表 30 北京汉典制药有限公司银杏酮酯相关产品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2feab624f48aa" w:history="1">
        <w:r>
          <w:rPr>
            <w:rStyle w:val="Hyperlink"/>
          </w:rPr>
          <w:t>2025年中国银杏酮酯市场现状调研与发展趋势预测分析报告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2feab624f48aa" w:history="1">
        <w:r>
          <w:rPr>
            <w:rStyle w:val="Hyperlink"/>
          </w:rPr>
          <w:t>https://www.20087.com/0/83/YinXingTongZhiShiChangXuQiuFenXi.html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年的银杏酮酯滴丸、银杏酮酯滴丸的功效与作用、感觉吃了银杏叶片耳鸣变大了、银杏酮酯片的功效与作用、银杏酮酯片最长服用多久、银杏酮酯滴丸的用法用量、银杏醇的药用价值、银杏酮酯颗粒、银杏酮酯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f425da69746b1" w:history="1">
      <w:r>
        <w:rPr>
          <w:rStyle w:val="Hyperlink"/>
        </w:rPr>
        <w:t>2025年中国银杏酮酯市场现状调研与发展趋势预测分析报告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XingTongZhiShiChangXuQiuFenXi.html" TargetMode="External" Id="R1162feab624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XingTongZhiShiChangXuQiuFenXi.html" TargetMode="External" Id="R35df425da69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2025-01-24T00:19:00Z</dcterms:created>
  <dcterms:modified xsi:type="dcterms:W3CDTF">2025-01-24T01:19:00Z</dcterms:modified>
  <dc:subject>2025年中国银杏酮酯市场现状调研与发展趋势预测分析报告</dc:subject>
  <dc:title>2025年中国银杏酮酯市场现状调研与发展趋势预测分析报告</dc:title>
  <cp:keywords>2025年中国银杏酮酯市场现状调研与发展趋势预测分析报告</cp:keywords>
  <dc:description>2025年中国银杏酮酯市场现状调研与发展趋势预测分析报告</dc:description>
</cp:coreProperties>
</file>