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95c308bbbc4954" w:history="1">
              <w:r>
                <w:rPr>
                  <w:rStyle w:val="Hyperlink"/>
                </w:rPr>
                <w:t>2025-2031年中国渗析材料市场现状与前景趋势分析报告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95c308bbbc4954" w:history="1">
              <w:r>
                <w:rPr>
                  <w:rStyle w:val="Hyperlink"/>
                </w:rPr>
                <w:t>2025-2031年中国渗析材料市场现状与前景趋势分析报告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5368931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95c308bbbc4954" w:history="1">
                <w:r>
                  <w:rPr>
                    <w:rStyle w:val="Hyperlink"/>
                  </w:rPr>
                  <w:t>https://www.20087.com/1/93/ShenXiCaiLiaoQianJing.html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渗析材料是一类用于分离、纯化、浓缩溶液中特定成分的功能性材料，广泛应用于医疗透析、水处理、生物制药、食品工业等领域，具备选择性透过、高通透性、化学稳定性等特点。其种类涵盖纤维素类、聚砜类、聚酰胺类、陶瓷膜等，部分产品结合纳米孔结构、表面改性、多层复合等技术，提升材料的分离效率与使用寿命。目前，渗析材料在通透性能、耐压性、抗污染能力等方面持续优化，部分企业加强材料孔径控制、亲水性增强、抗微生物附着等方向的研发，提升产品的市场适应性与应用稳定性。然而，部分材料在高浓度溶液中的渗透压平衡、长期使用后的性能衰减、清洗维护成本方面仍存在一定局限，影响其在高端分离工艺中的推广。</w:t>
      </w:r>
      <w:r>
        <w:rPr>
          <w:rFonts w:hint="eastAsia"/>
        </w:rPr>
        <w:br/>
      </w:r>
      <w:r>
        <w:rPr>
          <w:rFonts w:hint="eastAsia"/>
        </w:rPr>
        <w:t>　　未来，渗析材料将向高性能化、功能复合化和绿色制造方向发展。随着医疗透析、海水淡化、药物提纯等领域的技术升级，渗析材料将在选择性透过率、抗污染性能、耐高温性等方面持续优化，提升其在复杂工况下的稳定性和适用范围。同时，功能复合化将成为发展趋势，推动材料在分离、吸附、催化、抗菌等多重功能的集成，拓展其在污水处理、生物提取、制药纯化等领域的应用价值。在绿色制造方面，企业将加强可再生原料、生物基材料、环保制备工艺的应用，提升产品的可持续性与资源循环利用能力。此外，随着新材料与膜分离技术的发展，渗析材料将在人工器官、体外循环、高端水处理等领域持续拓展，推动产业向高性能、多功能、环保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95c308bbbc4954" w:history="1">
        <w:r>
          <w:rPr>
            <w:rStyle w:val="Hyperlink"/>
          </w:rPr>
          <w:t>2025-2031年中国渗析材料市场现状与前景趋势分析报告</w:t>
        </w:r>
      </w:hyperlink>
      <w:r>
        <w:rPr>
          <w:rFonts w:hint="eastAsia"/>
        </w:rPr>
        <w:t>》基于市场调研数据，系统分析了渗析材料行业的市场现状与发展前景。报告从渗析材料产业链角度出发，梳理了当前渗析材料市场规模、价格走势和供需情况，并对未来几年的增长空间作出预测。研究涵盖了渗析材料行业技术发展现状、创新方向以及重点企业的竞争格局，包括渗析材料市场集中度和品牌策略分析。报告还针对渗析材料细分领域和区域市场展开讨论，客观评估了渗析材料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渗析材料行业概述</w:t>
      </w:r>
      <w:r>
        <w:rPr>
          <w:rFonts w:hint="eastAsia"/>
        </w:rPr>
        <w:br/>
      </w:r>
      <w:r>
        <w:rPr>
          <w:rFonts w:hint="eastAsia"/>
        </w:rPr>
        <w:t>　　第一节 渗析材料定义与分类</w:t>
      </w:r>
      <w:r>
        <w:rPr>
          <w:rFonts w:hint="eastAsia"/>
        </w:rPr>
        <w:br/>
      </w:r>
      <w:r>
        <w:rPr>
          <w:rFonts w:hint="eastAsia"/>
        </w:rPr>
        <w:t>　　第二节 渗析材料应用领域</w:t>
      </w:r>
      <w:r>
        <w:rPr>
          <w:rFonts w:hint="eastAsia"/>
        </w:rPr>
        <w:br/>
      </w:r>
      <w:r>
        <w:rPr>
          <w:rFonts w:hint="eastAsia"/>
        </w:rPr>
        <w:t>　　第三节 渗析材料行业经济指标分析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渗析材料产业链及经营模式分析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三、渗析材料销售模式及销售渠道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全球渗析材料市场发展综述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2019-2024年全球渗析材料市场规模与趋势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主要国家与地区渗析材料市场分析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2025-2031年全球渗析材料行业发展趋势与前景预测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中国渗析材料行业市场分析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2024-2025年渗析材料产能与投资动态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一、国内渗析材料产能及利用情况</w:t>
      </w:r>
      <w:r>
        <w:rPr>
          <w:rFonts w:hint="eastAsia"/>
        </w:rPr>
        <w:br/>
      </w:r>
      <w:r>
        <w:rPr>
          <w:rFonts w:hint="eastAsia"/>
        </w:rPr>
        <w:t>　　　　二、渗析材料产能扩张与投资动态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2025-2031年渗析材料行业产量统计与趋势预测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一、2019-2024年渗析材料行业产量数据统计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1、2019-2024年渗析材料产量及增长趋势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2、2019-2024年渗析材料细分产品产量及份额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二、影响渗析材料产量的关键因素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三、2025-2031年渗析材料产量预测</w:t>
      </w:r>
      <w:r>
        <w:rPr>
          <w:rFonts w:hint="eastAsia"/>
        </w:rPr>
        <w:br/>
      </w:r>
      <w:r>
        <w:rPr>
          <w:rFonts w:hint="eastAsia"/>
        </w:rPr>
        <w:t>　　第三节 2025-2031年渗析材料市场需求与销售分析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一、2024-2025年渗析材料行业需求现状</w:t>
      </w:r>
      <w:r>
        <w:rPr>
          <w:rFonts w:hint="eastAsia"/>
        </w:rPr>
        <w:br/>
      </w:r>
      <w:r>
        <w:rPr>
          <w:rFonts w:hint="eastAsia"/>
        </w:rPr>
        <w:t>　　　　二、渗析材料客户群体与需求特点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三、2019-2024年渗析材料行业销售规模分析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四、2025-2031年渗析材料市场增长潜力与规模预测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中国渗析材料细分市场与下游应用领域分析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渗析材料细分市场分析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一、2024-2025年渗析材料主要细分产品市场现状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渗析材料下游应用与客户群体分析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一、2024-2025年渗析材料各应用领域市场现状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2024-2025年渗析材料行业技术发展现状及趋势分析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渗析材料行业技术发展现状分析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国内外渗析材料行业技术差异与原因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渗析材料行业技术发展方向、趋势预测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提升渗析材料行业技术能力策略建议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渗析材料价格机制与竞争策略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一、2019-2024年渗析材料市场价格走势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渗析材料定价策略与方法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2025-2031年渗析材料价格竞争态势与趋势预测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中国渗析材料行业重点区域市场研究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2024-2025年重点区域渗析材料市场发展概况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二、2019-2024年渗析材料市场需求规模情况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三、2025-2031年渗析材料行业发展潜力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二、2019-2024年渗析材料市场需求规模情况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三、2025-2031年渗析材料行业发展潜力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二、2019-2024年渗析材料市场需求规模情况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三、2025-2031年渗析材料行业发展潜力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二、2019-2024年渗析材料市场需求规模情况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三、2025-2031年渗析材料行业发展潜力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二、2019-2024年渗析材料市场需求规模情况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三、2025-2031年渗析材料行业发展潜力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2019-2024年中国渗析材料行业进出口情况分析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渗析材料行业进口情况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一、2019-2024年渗析材料进口规模及增长情况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二、渗析材料主要进口来源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渗析材料行业出口情况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一、2019-2024年渗析材料出口规模及增长情况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二、渗析材料主要出口目的地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2019-2024年中国渗析材料行业总体发展与财务状况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2019-2024年中国渗析材料行业规模情况</w:t>
      </w:r>
      <w:r>
        <w:rPr>
          <w:rFonts w:hint="eastAsia"/>
        </w:rPr>
        <w:br/>
      </w:r>
      <w:r>
        <w:rPr>
          <w:rFonts w:hint="eastAsia"/>
        </w:rPr>
        <w:t>　　　　一、渗析材料行业企业数量规模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二、渗析材料行业从业人员规模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三、渗析材料行业市场敏感性分析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2019-2024年中国渗析材料行业财务能力分析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一、渗析材料行业盈利能力</w:t>
      </w:r>
      <w:r>
        <w:rPr>
          <w:rFonts w:hint="eastAsia"/>
        </w:rPr>
        <w:br/>
      </w:r>
      <w:r>
        <w:rPr>
          <w:rFonts w:hint="eastAsia"/>
        </w:rPr>
        <w:t>　　　　二、渗析材料行业偿债能力</w:t>
      </w:r>
      <w:r>
        <w:rPr>
          <w:rFonts w:hint="eastAsia"/>
        </w:rPr>
        <w:br/>
      </w:r>
      <w:r>
        <w:rPr>
          <w:rFonts w:hint="eastAsia"/>
        </w:rPr>
        <w:t>　　　　三、渗析材料行业营运能力</w:t>
      </w:r>
      <w:r>
        <w:rPr>
          <w:rFonts w:hint="eastAsia"/>
        </w:rPr>
        <w:br/>
      </w:r>
      <w:r>
        <w:rPr>
          <w:rFonts w:hint="eastAsia"/>
        </w:rPr>
        <w:t>　　　　四、渗析材料行业发展能力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渗析材料行业重点企业调研分析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二、企业渗析材料业务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二、企业渗析材料业务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二、企业渗析材料业务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二、企业渗析材料业务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二、企业渗析材料业务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二、企业渗析材料业务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中国渗析材料行业竞争格局分析</w:t>
      </w:r>
      <w:r>
        <w:rPr>
          <w:rFonts w:hint="eastAsia"/>
        </w:rPr>
        <w:br/>
      </w:r>
      <w:r>
        <w:rPr>
          <w:rFonts w:hint="eastAsia"/>
        </w:rPr>
        <w:t>　　第一节 渗析材料行业竞争格局总览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2024-2025年渗析材料行业竞争力分析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2019-2024年渗析材料行业企业并购活动分析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2024-2025年渗析材料行业会展与招投标活动分析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一、渗析材料行业会展活动及其市场影响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2025年中国渗析材料企业发展企业发展策略与建议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渗析材料销售模式与渠道策略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渗析材料品牌与市场推广策略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渗析材料研发投入与技术创新能力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渗析材料合作联盟与资源整合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中国渗析材料行业风险与对策</w:t>
      </w:r>
      <w:r>
        <w:rPr>
          <w:rFonts w:hint="eastAsia"/>
        </w:rPr>
        <w:br/>
      </w:r>
      <w:r>
        <w:rPr>
          <w:rFonts w:hint="eastAsia"/>
        </w:rPr>
        <w:t>　　第一节 渗析材料行业SWOT分析</w:t>
      </w:r>
      <w:r>
        <w:rPr>
          <w:rFonts w:hint="eastAsia"/>
        </w:rPr>
        <w:br/>
      </w:r>
      <w:r>
        <w:rPr>
          <w:rFonts w:hint="eastAsia"/>
        </w:rPr>
        <w:t>　　　　一、渗析材料行业优势</w:t>
      </w:r>
      <w:r>
        <w:rPr>
          <w:rFonts w:hint="eastAsia"/>
        </w:rPr>
        <w:br/>
      </w:r>
      <w:r>
        <w:rPr>
          <w:rFonts w:hint="eastAsia"/>
        </w:rPr>
        <w:t>　　　　二、渗析材料行业劣势</w:t>
      </w:r>
      <w:r>
        <w:rPr>
          <w:rFonts w:hint="eastAsia"/>
        </w:rPr>
        <w:br/>
      </w:r>
      <w:r>
        <w:rPr>
          <w:rFonts w:hint="eastAsia"/>
        </w:rPr>
        <w:t>　　　　三、渗析材料市场机会</w:t>
      </w:r>
      <w:r>
        <w:rPr>
          <w:rFonts w:hint="eastAsia"/>
        </w:rPr>
        <w:br/>
      </w:r>
      <w:r>
        <w:rPr>
          <w:rFonts w:hint="eastAsia"/>
        </w:rPr>
        <w:t>　　　　四、渗析材料市场威胁</w:t>
      </w:r>
      <w:r>
        <w:rPr>
          <w:rFonts w:hint="eastAsia"/>
        </w:rPr>
        <w:br/>
      </w:r>
      <w:r>
        <w:rPr>
          <w:rFonts w:hint="eastAsia"/>
        </w:rPr>
        <w:t>　　第二节 渗析材料行业风险及对策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2025-2031年中国渗析材料行业前景与发展趋势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2024-2025年渗析材料行业发展环境分析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一、渗析材料行业主管部门与监管体制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二、渗析材料行业主要法律法规及政策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三、渗析材料行业标准与质量监管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2025-2031年渗析材料行业发展趋势与方向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2025-2031年渗析材料行业发展潜力与机遇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渗析材料行业研究结论与建议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渗析材料行业发展建议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渗析材料行业历程</w:t>
      </w:r>
      <w:r>
        <w:rPr>
          <w:rFonts w:hint="eastAsia"/>
        </w:rPr>
        <w:br/>
      </w:r>
      <w:r>
        <w:rPr>
          <w:rFonts w:hint="eastAsia"/>
        </w:rPr>
        <w:t>　　图表 渗析材料行业生命周期</w:t>
      </w:r>
      <w:r>
        <w:rPr>
          <w:rFonts w:hint="eastAsia"/>
        </w:rPr>
        <w:br/>
      </w:r>
      <w:r>
        <w:rPr>
          <w:rFonts w:hint="eastAsia"/>
        </w:rPr>
        <w:t>　　图表 渗析材料行业产业链分析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2019-2024年中国渗析材料行业市场规模及增长情况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2019-2024年渗析材料行业市场容量分析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2019-2024年中国渗析材料行业产能统计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2019-2024年中国渗析材料行业产量及增长趋势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2019-2024年中国渗析材料市场需求量及增速统计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2024年中国渗析材料行业需求领域分布格局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2019-2024年中国渗析材料行业销售收入分析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2019-2024年中国渗析材料行业盈利情况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2019-2024年中国渗析材料行业利润总额统计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2019-2024年中国渗析材料进口数量分析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2019-2024年中国渗析材料进口金额分析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2019-2024年中国渗析材料出口数量分析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2019-2024年中国渗析材料出口金额分析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2024年中国渗析材料进口国家及地区分析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2024年中国渗析材料出口国家及地区分析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2019-2024年中国渗析材料行业企业数量情况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2019-2024年中国渗析材料行业企业平均规模情况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**地区渗析材料市场规模及增长情况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**地区渗析材料行业市场需求情况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**地区渗析材料市场规模及增长情况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**地区渗析材料行业市场需求情况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**地区渗析材料市场规模及增长情况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**地区渗析材料行业市场需求情况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**地区渗析材料市场规模及增长情况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**地区渗析材料行业市场需求情况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渗析材料重点企业（一）基本信息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渗析材料重点企业（一）经营情况分析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渗析材料重点企业（一）主要经济指标情况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渗析材料重点企业（一）盈利能力情况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渗析材料重点企业（一）偿债能力情况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渗析材料重点企业（一）运营能力情况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渗析材料重点企业（一）成长能力情况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渗析材料重点企业（二）基本信息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渗析材料重点企业（二）经营情况分析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渗析材料重点企业（二）主要经济指标情况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渗析材料重点企业（二）盈利能力情况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渗析材料重点企业（二）偿债能力情况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渗析材料重点企业（二）运营能力情况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渗析材料重点企业（二）成长能力情况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渗析材料重点企业（三）基本信息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渗析材料重点企业（三）经营情况分析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渗析材料重点企业（三）主要经济指标情况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渗析材料重点企业（三）盈利能力情况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渗析材料重点企业（三）偿债能力情况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渗析材料重点企业（三）运营能力情况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渗析材料重点企业（三）成长能力情况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2025-2031年中国渗析材料行业产能预测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2025-2031年中国渗析材料行业产量预测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2025-2031年中国渗析材料市场需求量预测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2025-2031年中国渗析材料行业供需平衡预测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2025-2031年中国渗析材料行业市场容量预测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2025-2031年中国渗析材料行业市场规模预测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2025-2031年中国渗析材料市场前景分析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2025-2031年中国渗析材料行业发展趋势预测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95c308bbbc4954" w:history="1">
        <w:r>
          <w:rPr>
            <w:rStyle w:val="Hyperlink"/>
          </w:rPr>
          <w:t>2025-2031年中国渗析材料市场现状与前景趋势分析报告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5368931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95c308bbbc4954" w:history="1">
        <w:r>
          <w:rPr>
            <w:rStyle w:val="Hyperlink"/>
          </w:rPr>
          <w:t>https://www.20087.com/1/93/ShenXiCaiLiaoQianJing.html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热点：酸性渗透剂有哪些、渗析材料是什么、渗析和渗透的区别、渗析实验原理、渗析的用途、渗析法的原理及应用、渗析的概念、渗析定义、电渗析原理及工作原理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ef81f44bac48c8" w:history="1">
      <w:r>
        <w:rPr>
          <w:rStyle w:val="Hyperlink"/>
        </w:rPr>
        <w:t>2025-2031年中国渗析材料市场现状与前景趋势分析报告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ShenXiCaiLiaoQianJing.html" TargetMode="External" Id="Rdf95c308bbbc49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ShenXiCaiLiaoQianJing.html" TargetMode="External" Id="R75ef81f44bac48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2025-07-24T01:34:52Z</dcterms:created>
  <dcterms:modified xsi:type="dcterms:W3CDTF">2025-07-24T02:34:52Z</dcterms:modified>
  <dc:subject>2025-2031年中国渗析材料市场现状与前景趋势分析报告</dc:subject>
  <dc:title>2025-2031年中国渗析材料市场现状与前景趋势分析报告</dc:title>
  <cp:keywords>2025-2031年中国渗析材料市场现状与前景趋势分析报告</cp:keywords>
  <dc:description>2025-2031年中国渗析材料市场现状与前景趋势分析报告</dc:description>
</cp:coreProperties>
</file>