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2908bf6644c53" w:history="1">
              <w:r>
                <w:rPr>
                  <w:rStyle w:val="Hyperlink"/>
                </w:rPr>
                <w:t>2025-2031年中国细胞与基因治疗（CGT）行业发展分析与前景趋势预测报告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2908bf6644c53" w:history="1">
              <w:r>
                <w:rPr>
                  <w:rStyle w:val="Hyperlink"/>
                </w:rPr>
                <w:t>2025-2031年中国细胞与基因治疗（CGT）行业发展分析与前景趋势预测报告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2908bf6644c53" w:history="1">
                <w:r>
                  <w:rPr>
                    <w:rStyle w:val="Hyperlink"/>
                  </w:rPr>
                  <w:t>https://www.20087.com/1/23/XiBaoYuJiYinZhiLiao-CGT-HangYeFaZhanQianJing.html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与基因治疗作为生物医药领域的前沿技术，正经历前所未有的快速发展，尤其在遗传性疾病、癌症治疗上展现出革命性潜力。目前，CRISPR-Cas9基因编辑、CAR-T细胞疗法等技术的突破，加速了多种疗法从实验室走向临床应用。行业关注焦点在于提高治疗效率、降低副作用、解决长期疗效监测与评估等问题。</w:t>
      </w:r>
      <w:r>
        <w:rPr>
          <w:rFonts w:hint="eastAsia"/>
        </w:rPr>
        <w:br/>
      </w:r>
      <w:r>
        <w:rPr>
          <w:rFonts w:hint="eastAsia"/>
        </w:rPr>
        <w:t>　　未来，CGT领域的发展趋势将侧重于疗法的个性化与精准化，以及生产工艺的标准化与规模化。伴随基因测序技术的成熟和生物信息学的深入应用，治疗方案将更加精准匹配个体患者。同时，监管政策的完善、支付体系的建立以及公众认知度的提升，将为CGT的商业化进程铺平道路。此外，跨国合作与创新平台的构建，将加速全球范围内新疗法的开发与普及，推动这一领域进入黄金发展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2908bf6644c53" w:history="1">
        <w:r>
          <w:rPr>
            <w:rStyle w:val="Hyperlink"/>
          </w:rPr>
          <w:t>2025-2031年中国细胞与基因治疗（CGT）行业发展分析与前景趋势预测报告</w:t>
        </w:r>
      </w:hyperlink>
      <w:r>
        <w:rPr>
          <w:rFonts w:hint="eastAsia"/>
        </w:rPr>
        <w:t>》系统分析了细胞与基因治疗（CGT）行业的市场需求、市场规模及价格动态，全面梳理了细胞与基因治疗（CGT）产业链结构，并对细胞与基因治疗（CGT）细分市场进行了深入探究。报告基于详实数据，科学预测了细胞与基因治疗（CGT）市场前景与发展趋势，重点剖析了品牌竞争格局、市场集中度及重点企业的市场地位。通过SWOT分析，报告识别了行业面临的机遇与风险，并提出了针对性发展策略与建议，为细胞与基因治疗（CGT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细胞与基因治疗（CGT）行业相关概述</w:t>
      </w:r>
      <w:r>
        <w:rPr>
          <w:rFonts w:hint="eastAsia"/>
        </w:rPr>
        <w:br/>
      </w:r>
      <w:r>
        <w:rPr>
          <w:rFonts w:hint="eastAsia"/>
        </w:rPr>
        <w:t>　　1.1 细胞与基因治疗（CGT）行业相关介绍</w:t>
      </w:r>
      <w:r>
        <w:rPr>
          <w:rFonts w:hint="eastAsia"/>
        </w:rPr>
        <w:br/>
      </w:r>
      <w:r>
        <w:rPr>
          <w:rFonts w:hint="eastAsia"/>
        </w:rPr>
        <w:t>　　　　1.1.1 行业基本定义</w:t>
      </w:r>
      <w:r>
        <w:rPr>
          <w:rFonts w:hint="eastAsia"/>
        </w:rPr>
        <w:br/>
      </w:r>
      <w:r>
        <w:rPr>
          <w:rFonts w:hint="eastAsia"/>
        </w:rPr>
        <w:t>　　　　1.1.2 主要技术分类</w:t>
      </w:r>
      <w:r>
        <w:rPr>
          <w:rFonts w:hint="eastAsia"/>
        </w:rPr>
        <w:br/>
      </w:r>
      <w:r>
        <w:rPr>
          <w:rFonts w:hint="eastAsia"/>
        </w:rPr>
        <w:t>　　　　1.1.3 发展优势分析</w:t>
      </w:r>
      <w:r>
        <w:rPr>
          <w:rFonts w:hint="eastAsia"/>
        </w:rPr>
        <w:br/>
      </w:r>
      <w:r>
        <w:rPr>
          <w:rFonts w:hint="eastAsia"/>
        </w:rPr>
        <w:t>　　　　1.1.4 主要应用领域</w:t>
      </w:r>
      <w:r>
        <w:rPr>
          <w:rFonts w:hint="eastAsia"/>
        </w:rPr>
        <w:br/>
      </w:r>
      <w:r>
        <w:rPr>
          <w:rFonts w:hint="eastAsia"/>
        </w:rPr>
        <w:t>　　1.2 细胞治疗基本简介</w:t>
      </w:r>
      <w:r>
        <w:rPr>
          <w:rFonts w:hint="eastAsia"/>
        </w:rPr>
        <w:br/>
      </w:r>
      <w:r>
        <w:rPr>
          <w:rFonts w:hint="eastAsia"/>
        </w:rPr>
        <w:t>　　　　1.2.1 细胞治疗概念</w:t>
      </w:r>
      <w:r>
        <w:rPr>
          <w:rFonts w:hint="eastAsia"/>
        </w:rPr>
        <w:br/>
      </w:r>
      <w:r>
        <w:rPr>
          <w:rFonts w:hint="eastAsia"/>
        </w:rPr>
        <w:t>　　　　1.2.2 细胞治疗分类</w:t>
      </w:r>
      <w:r>
        <w:rPr>
          <w:rFonts w:hint="eastAsia"/>
        </w:rPr>
        <w:br/>
      </w:r>
      <w:r>
        <w:rPr>
          <w:rFonts w:hint="eastAsia"/>
        </w:rPr>
        <w:t>　　　　1.2.3 疗法特点对比</w:t>
      </w:r>
      <w:r>
        <w:rPr>
          <w:rFonts w:hint="eastAsia"/>
        </w:rPr>
        <w:br/>
      </w:r>
      <w:r>
        <w:rPr>
          <w:rFonts w:hint="eastAsia"/>
        </w:rPr>
        <w:t>　　1.3 基因治疗基本简介</w:t>
      </w:r>
      <w:r>
        <w:rPr>
          <w:rFonts w:hint="eastAsia"/>
        </w:rPr>
        <w:br/>
      </w:r>
      <w:r>
        <w:rPr>
          <w:rFonts w:hint="eastAsia"/>
        </w:rPr>
        <w:t>　　　　1.3.1 基因治疗概念</w:t>
      </w:r>
      <w:r>
        <w:rPr>
          <w:rFonts w:hint="eastAsia"/>
        </w:rPr>
        <w:br/>
      </w:r>
      <w:r>
        <w:rPr>
          <w:rFonts w:hint="eastAsia"/>
        </w:rPr>
        <w:t>　　　　1.3.2 基因治疗分类</w:t>
      </w:r>
      <w:r>
        <w:rPr>
          <w:rFonts w:hint="eastAsia"/>
        </w:rPr>
        <w:br/>
      </w:r>
      <w:r>
        <w:rPr>
          <w:rFonts w:hint="eastAsia"/>
        </w:rPr>
        <w:t>　　　　1.3.3 基因治疗特点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2020-2025年中国细胞与基因治疗（CGT）行业环境发展综合分析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行业监管主体部门</w:t>
      </w:r>
      <w:r>
        <w:rPr>
          <w:rFonts w:hint="eastAsia"/>
        </w:rPr>
        <w:br/>
      </w:r>
      <w:r>
        <w:rPr>
          <w:rFonts w:hint="eastAsia"/>
        </w:rPr>
        <w:t>　　　　2.1.2 国家层面支持政策</w:t>
      </w:r>
      <w:r>
        <w:rPr>
          <w:rFonts w:hint="eastAsia"/>
        </w:rPr>
        <w:br/>
      </w:r>
      <w:r>
        <w:rPr>
          <w:rFonts w:hint="eastAsia"/>
        </w:rPr>
        <w:t>　　　　2.1.3 相关技术指导原则</w:t>
      </w:r>
      <w:r>
        <w:rPr>
          <w:rFonts w:hint="eastAsia"/>
        </w:rPr>
        <w:br/>
      </w:r>
      <w:r>
        <w:rPr>
          <w:rFonts w:hint="eastAsia"/>
        </w:rPr>
        <w:t>　　　　2.1.4 生产质量管理指南</w:t>
      </w:r>
      <w:r>
        <w:rPr>
          <w:rFonts w:hint="eastAsia"/>
        </w:rPr>
        <w:br/>
      </w:r>
      <w:r>
        <w:rPr>
          <w:rFonts w:hint="eastAsia"/>
        </w:rPr>
        <w:t>　　　　2.1.5 地方层面支持政策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世界经济发展形势</w:t>
      </w:r>
      <w:r>
        <w:rPr>
          <w:rFonts w:hint="eastAsia"/>
        </w:rPr>
        <w:br/>
      </w:r>
      <w:r>
        <w:rPr>
          <w:rFonts w:hint="eastAsia"/>
        </w:rPr>
        <w:t>　　　　2.2.2 国内宏观经济概况</w:t>
      </w:r>
      <w:r>
        <w:rPr>
          <w:rFonts w:hint="eastAsia"/>
        </w:rPr>
        <w:br/>
      </w:r>
      <w:r>
        <w:rPr>
          <w:rFonts w:hint="eastAsia"/>
        </w:rPr>
        <w:t>　　　　2.2.3 工业经济运行状况</w:t>
      </w:r>
      <w:r>
        <w:rPr>
          <w:rFonts w:hint="eastAsia"/>
        </w:rPr>
        <w:br/>
      </w:r>
      <w:r>
        <w:rPr>
          <w:rFonts w:hint="eastAsia"/>
        </w:rPr>
        <w:t>　　　　2.2.4 对外经济运行分析</w:t>
      </w:r>
      <w:r>
        <w:rPr>
          <w:rFonts w:hint="eastAsia"/>
        </w:rPr>
        <w:br/>
      </w:r>
      <w:r>
        <w:rPr>
          <w:rFonts w:hint="eastAsia"/>
        </w:rPr>
        <w:t>　　　　2.2.5 国内宏观经济展望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居民消费现状</w:t>
      </w:r>
      <w:r>
        <w:rPr>
          <w:rFonts w:hint="eastAsia"/>
        </w:rPr>
        <w:br/>
      </w:r>
      <w:r>
        <w:rPr>
          <w:rFonts w:hint="eastAsia"/>
        </w:rPr>
        <w:t>　　　　2.3.4 科技研发投入</w:t>
      </w:r>
      <w:r>
        <w:rPr>
          <w:rFonts w:hint="eastAsia"/>
        </w:rPr>
        <w:br/>
      </w:r>
      <w:r>
        <w:rPr>
          <w:rFonts w:hint="eastAsia"/>
        </w:rPr>
        <w:t>　　　　2.3.5 卫生费用支出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生物医药基本概念</w:t>
      </w:r>
      <w:r>
        <w:rPr>
          <w:rFonts w:hint="eastAsia"/>
        </w:rPr>
        <w:br/>
      </w:r>
      <w:r>
        <w:rPr>
          <w:rFonts w:hint="eastAsia"/>
        </w:rPr>
        <w:t>　　　　2.4.2 生物医药市场规模</w:t>
      </w:r>
      <w:r>
        <w:rPr>
          <w:rFonts w:hint="eastAsia"/>
        </w:rPr>
        <w:br/>
      </w:r>
      <w:r>
        <w:rPr>
          <w:rFonts w:hint="eastAsia"/>
        </w:rPr>
        <w:t>　　　　2.4.3 生物医药市场结构</w:t>
      </w:r>
      <w:r>
        <w:rPr>
          <w:rFonts w:hint="eastAsia"/>
        </w:rPr>
        <w:br/>
      </w:r>
      <w:r>
        <w:rPr>
          <w:rFonts w:hint="eastAsia"/>
        </w:rPr>
        <w:t>　　　　2.4.4 生物医药细分市场</w:t>
      </w:r>
      <w:r>
        <w:rPr>
          <w:rFonts w:hint="eastAsia"/>
        </w:rPr>
        <w:br/>
      </w:r>
      <w:r>
        <w:rPr>
          <w:rFonts w:hint="eastAsia"/>
        </w:rPr>
        <w:t>　　　　2.4.5 生物制药投资状况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2020-2025年细胞与基因治疗（CGT）行业发展综合分析</w:t>
      </w:r>
      <w:r>
        <w:rPr>
          <w:rFonts w:hint="eastAsia"/>
        </w:rPr>
        <w:br/>
      </w:r>
      <w:r>
        <w:rPr>
          <w:rFonts w:hint="eastAsia"/>
        </w:rPr>
        <w:t>　　3.1 全球细胞与基因治疗（CGT）行业发展状况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市场规模状况</w:t>
      </w:r>
      <w:r>
        <w:rPr>
          <w:rFonts w:hint="eastAsia"/>
        </w:rPr>
        <w:br/>
      </w:r>
      <w:r>
        <w:rPr>
          <w:rFonts w:hint="eastAsia"/>
        </w:rPr>
        <w:t>　　　　3.1.3 临床试验情况</w:t>
      </w:r>
      <w:r>
        <w:rPr>
          <w:rFonts w:hint="eastAsia"/>
        </w:rPr>
        <w:br/>
      </w:r>
      <w:r>
        <w:rPr>
          <w:rFonts w:hint="eastAsia"/>
        </w:rPr>
        <w:t>　　　　3.1.4 药物类型分布</w:t>
      </w:r>
      <w:r>
        <w:rPr>
          <w:rFonts w:hint="eastAsia"/>
        </w:rPr>
        <w:br/>
      </w:r>
      <w:r>
        <w:rPr>
          <w:rFonts w:hint="eastAsia"/>
        </w:rPr>
        <w:t>　　　　3.1.5 产品上市情况</w:t>
      </w:r>
      <w:r>
        <w:rPr>
          <w:rFonts w:hint="eastAsia"/>
        </w:rPr>
        <w:br/>
      </w:r>
      <w:r>
        <w:rPr>
          <w:rFonts w:hint="eastAsia"/>
        </w:rPr>
        <w:t>　　　　3.1.6 行业竞争格局</w:t>
      </w:r>
      <w:r>
        <w:rPr>
          <w:rFonts w:hint="eastAsia"/>
        </w:rPr>
        <w:br/>
      </w:r>
      <w:r>
        <w:rPr>
          <w:rFonts w:hint="eastAsia"/>
        </w:rPr>
        <w:t>　　3.2 中国细胞与基因治疗（CGT）行业发展综述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产业价值链分布</w:t>
      </w:r>
      <w:r>
        <w:rPr>
          <w:rFonts w:hint="eastAsia"/>
        </w:rPr>
        <w:br/>
      </w:r>
      <w:r>
        <w:rPr>
          <w:rFonts w:hint="eastAsia"/>
        </w:rPr>
        <w:t>　　　　3.2.3 产业联盟成立</w:t>
      </w:r>
      <w:r>
        <w:rPr>
          <w:rFonts w:hint="eastAsia"/>
        </w:rPr>
        <w:br/>
      </w:r>
      <w:r>
        <w:rPr>
          <w:rFonts w:hint="eastAsia"/>
        </w:rPr>
        <w:t>　　　　3.2.4 产业发展动态</w:t>
      </w:r>
      <w:r>
        <w:rPr>
          <w:rFonts w:hint="eastAsia"/>
        </w:rPr>
        <w:br/>
      </w:r>
      <w:r>
        <w:rPr>
          <w:rFonts w:hint="eastAsia"/>
        </w:rPr>
        <w:t>　　3.3 中国细胞与基因治疗（CGT）行业运行状况</w:t>
      </w:r>
      <w:r>
        <w:rPr>
          <w:rFonts w:hint="eastAsia"/>
        </w:rPr>
        <w:br/>
      </w:r>
      <w:r>
        <w:rPr>
          <w:rFonts w:hint="eastAsia"/>
        </w:rPr>
        <w:t>　　　　3.3.1 市场规模状况</w:t>
      </w:r>
      <w:r>
        <w:rPr>
          <w:rFonts w:hint="eastAsia"/>
        </w:rPr>
        <w:br/>
      </w:r>
      <w:r>
        <w:rPr>
          <w:rFonts w:hint="eastAsia"/>
        </w:rPr>
        <w:t>　　　　3.3.2 药物供给情况</w:t>
      </w:r>
      <w:r>
        <w:rPr>
          <w:rFonts w:hint="eastAsia"/>
        </w:rPr>
        <w:br/>
      </w:r>
      <w:r>
        <w:rPr>
          <w:rFonts w:hint="eastAsia"/>
        </w:rPr>
        <w:t>　　　　3.3.3 上市申报产品</w:t>
      </w:r>
      <w:r>
        <w:rPr>
          <w:rFonts w:hint="eastAsia"/>
        </w:rPr>
        <w:br/>
      </w:r>
      <w:r>
        <w:rPr>
          <w:rFonts w:hint="eastAsia"/>
        </w:rPr>
        <w:t>　　　　3.3.4 企业注册数量</w:t>
      </w:r>
      <w:r>
        <w:rPr>
          <w:rFonts w:hint="eastAsia"/>
        </w:rPr>
        <w:br/>
      </w:r>
      <w:r>
        <w:rPr>
          <w:rFonts w:hint="eastAsia"/>
        </w:rPr>
        <w:t>　　　　3.3.5 企业竞争格局</w:t>
      </w:r>
      <w:r>
        <w:rPr>
          <w:rFonts w:hint="eastAsia"/>
        </w:rPr>
        <w:br/>
      </w:r>
      <w:r>
        <w:rPr>
          <w:rFonts w:hint="eastAsia"/>
        </w:rPr>
        <w:t>　　3.4 细胞与基因治疗（CGT）成本及规模化生产投资策略分析</w:t>
      </w:r>
      <w:r>
        <w:rPr>
          <w:rFonts w:hint="eastAsia"/>
        </w:rPr>
        <w:br/>
      </w:r>
      <w:r>
        <w:rPr>
          <w:rFonts w:hint="eastAsia"/>
        </w:rPr>
        <w:t>　　　　3.4.1 CGT产品成本分析</w:t>
      </w:r>
      <w:r>
        <w:rPr>
          <w:rFonts w:hint="eastAsia"/>
        </w:rPr>
        <w:br/>
      </w:r>
      <w:r>
        <w:rPr>
          <w:rFonts w:hint="eastAsia"/>
        </w:rPr>
        <w:t>　　　　3.4.2 突破通用型CAR-T疗法</w:t>
      </w:r>
      <w:r>
        <w:rPr>
          <w:rFonts w:hint="eastAsia"/>
        </w:rPr>
        <w:br/>
      </w:r>
      <w:r>
        <w:rPr>
          <w:rFonts w:hint="eastAsia"/>
        </w:rPr>
        <w:t>　　　　3.4.3 提高病毒生产效率</w:t>
      </w:r>
      <w:r>
        <w:rPr>
          <w:rFonts w:hint="eastAsia"/>
        </w:rPr>
        <w:br/>
      </w:r>
      <w:r>
        <w:rPr>
          <w:rFonts w:hint="eastAsia"/>
        </w:rPr>
        <w:t>　　　　3.4.4 自动化封闭式细胞培养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2020-2025年细胞与基因治疗（CGT）行业重点疗法发展分析——CAR-T细胞</w:t>
      </w:r>
      <w:r>
        <w:rPr>
          <w:rFonts w:hint="eastAsia"/>
        </w:rPr>
        <w:br/>
      </w:r>
      <w:r>
        <w:rPr>
          <w:rFonts w:hint="eastAsia"/>
        </w:rPr>
        <w:t>　　4.1 CAR-T细胞行业发展综述</w:t>
      </w:r>
      <w:r>
        <w:rPr>
          <w:rFonts w:hint="eastAsia"/>
        </w:rPr>
        <w:br/>
      </w:r>
      <w:r>
        <w:rPr>
          <w:rFonts w:hint="eastAsia"/>
        </w:rPr>
        <w:t>　　　　4.1.1 行业基本概念</w:t>
      </w:r>
      <w:r>
        <w:rPr>
          <w:rFonts w:hint="eastAsia"/>
        </w:rPr>
        <w:br/>
      </w:r>
      <w:r>
        <w:rPr>
          <w:rFonts w:hint="eastAsia"/>
        </w:rPr>
        <w:t>　　　　4.1.2 细胞组成结构</w:t>
      </w:r>
      <w:r>
        <w:rPr>
          <w:rFonts w:hint="eastAsia"/>
        </w:rPr>
        <w:br/>
      </w:r>
      <w:r>
        <w:rPr>
          <w:rFonts w:hint="eastAsia"/>
        </w:rPr>
        <w:t>　　　　4.1.3 行业主要分类</w:t>
      </w:r>
      <w:r>
        <w:rPr>
          <w:rFonts w:hint="eastAsia"/>
        </w:rPr>
        <w:br/>
      </w:r>
      <w:r>
        <w:rPr>
          <w:rFonts w:hint="eastAsia"/>
        </w:rPr>
        <w:t>　　　　4.1.4 发展优势分析</w:t>
      </w:r>
      <w:r>
        <w:rPr>
          <w:rFonts w:hint="eastAsia"/>
        </w:rPr>
        <w:br/>
      </w:r>
      <w:r>
        <w:rPr>
          <w:rFonts w:hint="eastAsia"/>
        </w:rPr>
        <w:t>　　4.2 全球CAR-T细胞治疗行业发展状况</w:t>
      </w:r>
      <w:r>
        <w:rPr>
          <w:rFonts w:hint="eastAsia"/>
        </w:rPr>
        <w:br/>
      </w:r>
      <w:r>
        <w:rPr>
          <w:rFonts w:hint="eastAsia"/>
        </w:rPr>
        <w:t>　　　　4.2.1 专利申请情况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产品销售情况</w:t>
      </w:r>
      <w:r>
        <w:rPr>
          <w:rFonts w:hint="eastAsia"/>
        </w:rPr>
        <w:br/>
      </w:r>
      <w:r>
        <w:rPr>
          <w:rFonts w:hint="eastAsia"/>
        </w:rPr>
        <w:t>　　　　4.2.4 产品获批上市</w:t>
      </w:r>
      <w:r>
        <w:rPr>
          <w:rFonts w:hint="eastAsia"/>
        </w:rPr>
        <w:br/>
      </w:r>
      <w:r>
        <w:rPr>
          <w:rFonts w:hint="eastAsia"/>
        </w:rPr>
        <w:t>　　　　4.2.5 终端产品定价</w:t>
      </w:r>
      <w:r>
        <w:rPr>
          <w:rFonts w:hint="eastAsia"/>
        </w:rPr>
        <w:br/>
      </w:r>
      <w:r>
        <w:rPr>
          <w:rFonts w:hint="eastAsia"/>
        </w:rPr>
        <w:t>　　4.3 中国CAR-T细胞治疗行业发展状况</w:t>
      </w:r>
      <w:r>
        <w:rPr>
          <w:rFonts w:hint="eastAsia"/>
        </w:rPr>
        <w:br/>
      </w:r>
      <w:r>
        <w:rPr>
          <w:rFonts w:hint="eastAsia"/>
        </w:rPr>
        <w:t>　　　　4.3.1 专利申请情况</w:t>
      </w:r>
      <w:r>
        <w:rPr>
          <w:rFonts w:hint="eastAsia"/>
        </w:rPr>
        <w:br/>
      </w:r>
      <w:r>
        <w:rPr>
          <w:rFonts w:hint="eastAsia"/>
        </w:rPr>
        <w:t>　　　　4.3.2 市场规模分析</w:t>
      </w:r>
      <w:r>
        <w:rPr>
          <w:rFonts w:hint="eastAsia"/>
        </w:rPr>
        <w:br/>
      </w:r>
      <w:r>
        <w:rPr>
          <w:rFonts w:hint="eastAsia"/>
        </w:rPr>
        <w:t>　　　　4.3.3 企业布局状况</w:t>
      </w:r>
      <w:r>
        <w:rPr>
          <w:rFonts w:hint="eastAsia"/>
        </w:rPr>
        <w:br/>
      </w:r>
      <w:r>
        <w:rPr>
          <w:rFonts w:hint="eastAsia"/>
        </w:rPr>
        <w:t>　　　　4.3.4 产品应用状况</w:t>
      </w:r>
      <w:r>
        <w:rPr>
          <w:rFonts w:hint="eastAsia"/>
        </w:rPr>
        <w:br/>
      </w:r>
      <w:r>
        <w:rPr>
          <w:rFonts w:hint="eastAsia"/>
        </w:rPr>
        <w:t>　　4.4 通用型CAR-T细胞治疗药物发展分析</w:t>
      </w:r>
      <w:r>
        <w:rPr>
          <w:rFonts w:hint="eastAsia"/>
        </w:rPr>
        <w:br/>
      </w:r>
      <w:r>
        <w:rPr>
          <w:rFonts w:hint="eastAsia"/>
        </w:rPr>
        <w:t>　　　　4.4.1 行业基本概念</w:t>
      </w:r>
      <w:r>
        <w:rPr>
          <w:rFonts w:hint="eastAsia"/>
        </w:rPr>
        <w:br/>
      </w:r>
      <w:r>
        <w:rPr>
          <w:rFonts w:hint="eastAsia"/>
        </w:rPr>
        <w:t>　　　　4.4.2 行业发展特点</w:t>
      </w:r>
      <w:r>
        <w:rPr>
          <w:rFonts w:hint="eastAsia"/>
        </w:rPr>
        <w:br/>
      </w:r>
      <w:r>
        <w:rPr>
          <w:rFonts w:hint="eastAsia"/>
        </w:rPr>
        <w:t>　　　　4.4.3 行业发展现状</w:t>
      </w:r>
      <w:r>
        <w:rPr>
          <w:rFonts w:hint="eastAsia"/>
        </w:rPr>
        <w:br/>
      </w:r>
      <w:r>
        <w:rPr>
          <w:rFonts w:hint="eastAsia"/>
        </w:rPr>
        <w:t>　　　　4.4.4 关键技术分析</w:t>
      </w:r>
      <w:r>
        <w:rPr>
          <w:rFonts w:hint="eastAsia"/>
        </w:rPr>
        <w:br/>
      </w:r>
      <w:r>
        <w:rPr>
          <w:rFonts w:hint="eastAsia"/>
        </w:rPr>
        <w:t>　　　　4.4.5 企业研发现状</w:t>
      </w:r>
      <w:r>
        <w:rPr>
          <w:rFonts w:hint="eastAsia"/>
        </w:rPr>
        <w:br/>
      </w:r>
      <w:r>
        <w:rPr>
          <w:rFonts w:hint="eastAsia"/>
        </w:rPr>
        <w:t>　　　　4.4.6 安全性获验证</w:t>
      </w:r>
      <w:r>
        <w:rPr>
          <w:rFonts w:hint="eastAsia"/>
        </w:rPr>
        <w:br/>
      </w:r>
      <w:r>
        <w:rPr>
          <w:rFonts w:hint="eastAsia"/>
        </w:rPr>
        <w:t>　　　　4.4.7 市场趋势预测</w:t>
      </w:r>
      <w:r>
        <w:rPr>
          <w:rFonts w:hint="eastAsia"/>
        </w:rPr>
        <w:br/>
      </w:r>
      <w:r>
        <w:rPr>
          <w:rFonts w:hint="eastAsia"/>
        </w:rPr>
        <w:t>　　4.5 CAR-T细胞治疗面临的挑战及解决思路</w:t>
      </w:r>
      <w:r>
        <w:rPr>
          <w:rFonts w:hint="eastAsia"/>
        </w:rPr>
        <w:br/>
      </w:r>
      <w:r>
        <w:rPr>
          <w:rFonts w:hint="eastAsia"/>
        </w:rPr>
        <w:t>　　　　4.5.1 CART细胞治疗面临的挑战</w:t>
      </w:r>
      <w:r>
        <w:rPr>
          <w:rFonts w:hint="eastAsia"/>
        </w:rPr>
        <w:br/>
      </w:r>
      <w:r>
        <w:rPr>
          <w:rFonts w:hint="eastAsia"/>
        </w:rPr>
        <w:t>　　　　4.5.2 改进CART细胞特性的方法</w:t>
      </w:r>
      <w:r>
        <w:rPr>
          <w:rFonts w:hint="eastAsia"/>
        </w:rPr>
        <w:br/>
      </w:r>
      <w:r>
        <w:rPr>
          <w:rFonts w:hint="eastAsia"/>
        </w:rPr>
        <w:t>　　　　4.5.3 CAR-T细胞治疗产业化发展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2020-2025年细胞与基因治疗（CGT）行业其他疗法发展分析</w:t>
      </w:r>
      <w:r>
        <w:rPr>
          <w:rFonts w:hint="eastAsia"/>
        </w:rPr>
        <w:br/>
      </w:r>
      <w:r>
        <w:rPr>
          <w:rFonts w:hint="eastAsia"/>
        </w:rPr>
        <w:t>　　5.1 基因替代载体——病毒载体</w:t>
      </w:r>
      <w:r>
        <w:rPr>
          <w:rFonts w:hint="eastAsia"/>
        </w:rPr>
        <w:br/>
      </w:r>
      <w:r>
        <w:rPr>
          <w:rFonts w:hint="eastAsia"/>
        </w:rPr>
        <w:t>　　　　5.1.1 行业基本概念</w:t>
      </w:r>
      <w:r>
        <w:rPr>
          <w:rFonts w:hint="eastAsia"/>
        </w:rPr>
        <w:br/>
      </w:r>
      <w:r>
        <w:rPr>
          <w:rFonts w:hint="eastAsia"/>
        </w:rPr>
        <w:t>　　　　5.1.2 不同载体对比</w:t>
      </w:r>
      <w:r>
        <w:rPr>
          <w:rFonts w:hint="eastAsia"/>
        </w:rPr>
        <w:br/>
      </w:r>
      <w:r>
        <w:rPr>
          <w:rFonts w:hint="eastAsia"/>
        </w:rPr>
        <w:t>　　　　5.1.3 生产表达工艺</w:t>
      </w:r>
      <w:r>
        <w:rPr>
          <w:rFonts w:hint="eastAsia"/>
        </w:rPr>
        <w:br/>
      </w:r>
      <w:r>
        <w:rPr>
          <w:rFonts w:hint="eastAsia"/>
        </w:rPr>
        <w:t>　　　　5.1.4 市场发展规模</w:t>
      </w:r>
      <w:r>
        <w:rPr>
          <w:rFonts w:hint="eastAsia"/>
        </w:rPr>
        <w:br/>
      </w:r>
      <w:r>
        <w:rPr>
          <w:rFonts w:hint="eastAsia"/>
        </w:rPr>
        <w:t>　　　　5.1.5 主要载体发展</w:t>
      </w:r>
      <w:r>
        <w:rPr>
          <w:rFonts w:hint="eastAsia"/>
        </w:rPr>
        <w:br/>
      </w:r>
      <w:r>
        <w:rPr>
          <w:rFonts w:hint="eastAsia"/>
        </w:rPr>
        <w:t>　　　　5.1.6 行业发展趋势</w:t>
      </w:r>
      <w:r>
        <w:rPr>
          <w:rFonts w:hint="eastAsia"/>
        </w:rPr>
        <w:br/>
      </w:r>
      <w:r>
        <w:rPr>
          <w:rFonts w:hint="eastAsia"/>
        </w:rPr>
        <w:t>　　5.2 基因编辑载体——非病毒载体</w:t>
      </w:r>
      <w:r>
        <w:rPr>
          <w:rFonts w:hint="eastAsia"/>
        </w:rPr>
        <w:br/>
      </w:r>
      <w:r>
        <w:rPr>
          <w:rFonts w:hint="eastAsia"/>
        </w:rPr>
        <w:t>　　　　5.2.1 行业基本概念</w:t>
      </w:r>
      <w:r>
        <w:rPr>
          <w:rFonts w:hint="eastAsia"/>
        </w:rPr>
        <w:br/>
      </w:r>
      <w:r>
        <w:rPr>
          <w:rFonts w:hint="eastAsia"/>
        </w:rPr>
        <w:t>　　　　5.2.2 载体常用材料</w:t>
      </w:r>
      <w:r>
        <w:rPr>
          <w:rFonts w:hint="eastAsia"/>
        </w:rPr>
        <w:br/>
      </w:r>
      <w:r>
        <w:rPr>
          <w:rFonts w:hint="eastAsia"/>
        </w:rPr>
        <w:t>　　　　5.2.3 产品研发现状</w:t>
      </w:r>
      <w:r>
        <w:rPr>
          <w:rFonts w:hint="eastAsia"/>
        </w:rPr>
        <w:br/>
      </w:r>
      <w:r>
        <w:rPr>
          <w:rFonts w:hint="eastAsia"/>
        </w:rPr>
        <w:t>　　　　5.2.4 载体应用状况</w:t>
      </w:r>
      <w:r>
        <w:rPr>
          <w:rFonts w:hint="eastAsia"/>
        </w:rPr>
        <w:br/>
      </w:r>
      <w:r>
        <w:rPr>
          <w:rFonts w:hint="eastAsia"/>
        </w:rPr>
        <w:t>　　　　5.2.5 行业发展潜力</w:t>
      </w:r>
      <w:r>
        <w:rPr>
          <w:rFonts w:hint="eastAsia"/>
        </w:rPr>
        <w:br/>
      </w:r>
      <w:r>
        <w:rPr>
          <w:rFonts w:hint="eastAsia"/>
        </w:rPr>
        <w:t>　　5.3 溶瘤病毒疗法</w:t>
      </w:r>
      <w:r>
        <w:rPr>
          <w:rFonts w:hint="eastAsia"/>
        </w:rPr>
        <w:br/>
      </w:r>
      <w:r>
        <w:rPr>
          <w:rFonts w:hint="eastAsia"/>
        </w:rPr>
        <w:t>　　　　5.3.1 行业基本概念</w:t>
      </w:r>
      <w:r>
        <w:rPr>
          <w:rFonts w:hint="eastAsia"/>
        </w:rPr>
        <w:br/>
      </w:r>
      <w:r>
        <w:rPr>
          <w:rFonts w:hint="eastAsia"/>
        </w:rPr>
        <w:t>　　　　5.3.2 主要种类对比</w:t>
      </w:r>
      <w:r>
        <w:rPr>
          <w:rFonts w:hint="eastAsia"/>
        </w:rPr>
        <w:br/>
      </w:r>
      <w:r>
        <w:rPr>
          <w:rFonts w:hint="eastAsia"/>
        </w:rPr>
        <w:t>　　　　5.3.3 行业发展历程</w:t>
      </w:r>
      <w:r>
        <w:rPr>
          <w:rFonts w:hint="eastAsia"/>
        </w:rPr>
        <w:br/>
      </w:r>
      <w:r>
        <w:rPr>
          <w:rFonts w:hint="eastAsia"/>
        </w:rPr>
        <w:t>　　　　5.3.4 生产工艺分析</w:t>
      </w:r>
      <w:r>
        <w:rPr>
          <w:rFonts w:hint="eastAsia"/>
        </w:rPr>
        <w:br/>
      </w:r>
      <w:r>
        <w:rPr>
          <w:rFonts w:hint="eastAsia"/>
        </w:rPr>
        <w:t>　　　　5.3.5 市场发展规模</w:t>
      </w:r>
      <w:r>
        <w:rPr>
          <w:rFonts w:hint="eastAsia"/>
        </w:rPr>
        <w:br/>
      </w:r>
      <w:r>
        <w:rPr>
          <w:rFonts w:hint="eastAsia"/>
        </w:rPr>
        <w:t>　　　　5.3.6 产品发展现状</w:t>
      </w:r>
      <w:r>
        <w:rPr>
          <w:rFonts w:hint="eastAsia"/>
        </w:rPr>
        <w:br/>
      </w:r>
      <w:r>
        <w:rPr>
          <w:rFonts w:hint="eastAsia"/>
        </w:rPr>
        <w:t>　　　　5.3.7 临床试验情况</w:t>
      </w:r>
      <w:r>
        <w:rPr>
          <w:rFonts w:hint="eastAsia"/>
        </w:rPr>
        <w:br/>
      </w:r>
      <w:r>
        <w:rPr>
          <w:rFonts w:hint="eastAsia"/>
        </w:rPr>
        <w:t>　　　　5.3.8 行业趋势预测</w:t>
      </w:r>
      <w:r>
        <w:rPr>
          <w:rFonts w:hint="eastAsia"/>
        </w:rPr>
        <w:br/>
      </w:r>
      <w:r>
        <w:rPr>
          <w:rFonts w:hint="eastAsia"/>
        </w:rPr>
        <w:t>　　　　5.3.9 行业发展趋势</w:t>
      </w:r>
      <w:r>
        <w:rPr>
          <w:rFonts w:hint="eastAsia"/>
        </w:rPr>
        <w:br/>
      </w:r>
      <w:r>
        <w:rPr>
          <w:rFonts w:hint="eastAsia"/>
        </w:rPr>
        <w:t>　　5.4 CAR-NK细胞疗法</w:t>
      </w:r>
      <w:r>
        <w:rPr>
          <w:rFonts w:hint="eastAsia"/>
        </w:rPr>
        <w:br/>
      </w:r>
      <w:r>
        <w:rPr>
          <w:rFonts w:hint="eastAsia"/>
        </w:rPr>
        <w:t>　　　　5.4.1 行业基本概念</w:t>
      </w:r>
      <w:r>
        <w:rPr>
          <w:rFonts w:hint="eastAsia"/>
        </w:rPr>
        <w:br/>
      </w:r>
      <w:r>
        <w:rPr>
          <w:rFonts w:hint="eastAsia"/>
        </w:rPr>
        <w:t>　　　　5.4.2 行业发展特点</w:t>
      </w:r>
      <w:r>
        <w:rPr>
          <w:rFonts w:hint="eastAsia"/>
        </w:rPr>
        <w:br/>
      </w:r>
      <w:r>
        <w:rPr>
          <w:rFonts w:hint="eastAsia"/>
        </w:rPr>
        <w:t>　　　　5.4.3 临床应用状况</w:t>
      </w:r>
      <w:r>
        <w:rPr>
          <w:rFonts w:hint="eastAsia"/>
        </w:rPr>
        <w:br/>
      </w:r>
      <w:r>
        <w:rPr>
          <w:rFonts w:hint="eastAsia"/>
        </w:rPr>
        <w:t>　　　　5.4.4 发展面临挑战</w:t>
      </w:r>
      <w:r>
        <w:rPr>
          <w:rFonts w:hint="eastAsia"/>
        </w:rPr>
        <w:br/>
      </w:r>
      <w:r>
        <w:rPr>
          <w:rFonts w:hint="eastAsia"/>
        </w:rPr>
        <w:t>　　　　5.4.5 行业发展展望</w:t>
      </w:r>
      <w:r>
        <w:rPr>
          <w:rFonts w:hint="eastAsia"/>
        </w:rPr>
        <w:br/>
      </w:r>
      <w:r>
        <w:rPr>
          <w:rFonts w:hint="eastAsia"/>
        </w:rPr>
        <w:t>　　5.5 干细胞疗法</w:t>
      </w:r>
      <w:r>
        <w:rPr>
          <w:rFonts w:hint="eastAsia"/>
        </w:rPr>
        <w:br/>
      </w:r>
      <w:r>
        <w:rPr>
          <w:rFonts w:hint="eastAsia"/>
        </w:rPr>
        <w:t>　　　　5.5.1 行业基本概念</w:t>
      </w:r>
      <w:r>
        <w:rPr>
          <w:rFonts w:hint="eastAsia"/>
        </w:rPr>
        <w:br/>
      </w:r>
      <w:r>
        <w:rPr>
          <w:rFonts w:hint="eastAsia"/>
        </w:rPr>
        <w:t>　　　　5.5.2 市场规模状况</w:t>
      </w:r>
      <w:r>
        <w:rPr>
          <w:rFonts w:hint="eastAsia"/>
        </w:rPr>
        <w:br/>
      </w:r>
      <w:r>
        <w:rPr>
          <w:rFonts w:hint="eastAsia"/>
        </w:rPr>
        <w:t>　　　　5.5.3 临床研究项目</w:t>
      </w:r>
      <w:r>
        <w:rPr>
          <w:rFonts w:hint="eastAsia"/>
        </w:rPr>
        <w:br/>
      </w:r>
      <w:r>
        <w:rPr>
          <w:rFonts w:hint="eastAsia"/>
        </w:rPr>
        <w:t>　　　　5.5.4 产品上市情况</w:t>
      </w:r>
      <w:r>
        <w:rPr>
          <w:rFonts w:hint="eastAsia"/>
        </w:rPr>
        <w:br/>
      </w:r>
      <w:r>
        <w:rPr>
          <w:rFonts w:hint="eastAsia"/>
        </w:rPr>
        <w:t>　　　　5.5.5 市场竞争格局</w:t>
      </w:r>
      <w:r>
        <w:rPr>
          <w:rFonts w:hint="eastAsia"/>
        </w:rPr>
        <w:br/>
      </w:r>
      <w:r>
        <w:rPr>
          <w:rFonts w:hint="eastAsia"/>
        </w:rPr>
        <w:t>　　　　5.5.6 产业资金扶持</w:t>
      </w:r>
      <w:r>
        <w:rPr>
          <w:rFonts w:hint="eastAsia"/>
        </w:rPr>
        <w:br/>
      </w:r>
      <w:r>
        <w:rPr>
          <w:rFonts w:hint="eastAsia"/>
        </w:rPr>
        <w:t>　　　　5.5.7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2020-2025年细胞与基因治疗（CGT）行业药物研发生产外包市场调研</w:t>
      </w:r>
      <w:r>
        <w:rPr>
          <w:rFonts w:hint="eastAsia"/>
        </w:rPr>
        <w:br/>
      </w:r>
      <w:r>
        <w:rPr>
          <w:rFonts w:hint="eastAsia"/>
        </w:rPr>
        <w:t>　　6.1 中国医药外包行业发展综述</w:t>
      </w:r>
      <w:r>
        <w:rPr>
          <w:rFonts w:hint="eastAsia"/>
        </w:rPr>
        <w:br/>
      </w:r>
      <w:r>
        <w:rPr>
          <w:rFonts w:hint="eastAsia"/>
        </w:rPr>
        <w:t>　　　　6.1.1 行业基本概念</w:t>
      </w:r>
      <w:r>
        <w:rPr>
          <w:rFonts w:hint="eastAsia"/>
        </w:rPr>
        <w:br/>
      </w:r>
      <w:r>
        <w:rPr>
          <w:rFonts w:hint="eastAsia"/>
        </w:rPr>
        <w:t>　　　　6.1.2 市场规模状况</w:t>
      </w:r>
      <w:r>
        <w:rPr>
          <w:rFonts w:hint="eastAsia"/>
        </w:rPr>
        <w:br/>
      </w:r>
      <w:r>
        <w:rPr>
          <w:rFonts w:hint="eastAsia"/>
        </w:rPr>
        <w:t>　　　　6.1.3 细分市场发展</w:t>
      </w:r>
      <w:r>
        <w:rPr>
          <w:rFonts w:hint="eastAsia"/>
        </w:rPr>
        <w:br/>
      </w:r>
      <w:r>
        <w:rPr>
          <w:rFonts w:hint="eastAsia"/>
        </w:rPr>
        <w:t>　　　　6.1.4 市场渗透情况</w:t>
      </w:r>
      <w:r>
        <w:rPr>
          <w:rFonts w:hint="eastAsia"/>
        </w:rPr>
        <w:br/>
      </w:r>
      <w:r>
        <w:rPr>
          <w:rFonts w:hint="eastAsia"/>
        </w:rPr>
        <w:t>　　　　6.1.5 行业趋势预测</w:t>
      </w:r>
      <w:r>
        <w:rPr>
          <w:rFonts w:hint="eastAsia"/>
        </w:rPr>
        <w:br/>
      </w:r>
      <w:r>
        <w:rPr>
          <w:rFonts w:hint="eastAsia"/>
        </w:rPr>
        <w:t>　　6.2 细胞与基因治疗（CGT）CRO行业发展状况</w:t>
      </w:r>
      <w:r>
        <w:rPr>
          <w:rFonts w:hint="eastAsia"/>
        </w:rPr>
        <w:br/>
      </w:r>
      <w:r>
        <w:rPr>
          <w:rFonts w:hint="eastAsia"/>
        </w:rPr>
        <w:t>　　　　6.2.1 行业基本概念</w:t>
      </w:r>
      <w:r>
        <w:rPr>
          <w:rFonts w:hint="eastAsia"/>
        </w:rPr>
        <w:br/>
      </w:r>
      <w:r>
        <w:rPr>
          <w:rFonts w:hint="eastAsia"/>
        </w:rPr>
        <w:t>　　　　6.2.2 市场规模状况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市场需求分析</w:t>
      </w:r>
      <w:r>
        <w:rPr>
          <w:rFonts w:hint="eastAsia"/>
        </w:rPr>
        <w:br/>
      </w:r>
      <w:r>
        <w:rPr>
          <w:rFonts w:hint="eastAsia"/>
        </w:rPr>
        <w:t>　　6.3 细胞与基因治疗（CGT）CDMO行业发展分析</w:t>
      </w:r>
      <w:r>
        <w:rPr>
          <w:rFonts w:hint="eastAsia"/>
        </w:rPr>
        <w:br/>
      </w:r>
      <w:r>
        <w:rPr>
          <w:rFonts w:hint="eastAsia"/>
        </w:rPr>
        <w:t>　　　　6.3.1 行业基本概念</w:t>
      </w:r>
      <w:r>
        <w:rPr>
          <w:rFonts w:hint="eastAsia"/>
        </w:rPr>
        <w:br/>
      </w:r>
      <w:r>
        <w:rPr>
          <w:rFonts w:hint="eastAsia"/>
        </w:rPr>
        <w:t>　　　　6.3.2 行业发展必要性</w:t>
      </w:r>
      <w:r>
        <w:rPr>
          <w:rFonts w:hint="eastAsia"/>
        </w:rPr>
        <w:br/>
      </w:r>
      <w:r>
        <w:rPr>
          <w:rFonts w:hint="eastAsia"/>
        </w:rPr>
        <w:t>　　　　6.3.3 市场规模状况</w:t>
      </w:r>
      <w:r>
        <w:rPr>
          <w:rFonts w:hint="eastAsia"/>
        </w:rPr>
        <w:br/>
      </w:r>
      <w:r>
        <w:rPr>
          <w:rFonts w:hint="eastAsia"/>
        </w:rPr>
        <w:t>　　　　6.3.4 企业外包偏好</w:t>
      </w:r>
      <w:r>
        <w:rPr>
          <w:rFonts w:hint="eastAsia"/>
        </w:rPr>
        <w:br/>
      </w:r>
      <w:r>
        <w:rPr>
          <w:rFonts w:hint="eastAsia"/>
        </w:rPr>
        <w:t>　　　　6.3.5 市场竞争格局</w:t>
      </w:r>
      <w:r>
        <w:rPr>
          <w:rFonts w:hint="eastAsia"/>
        </w:rPr>
        <w:br/>
      </w:r>
      <w:r>
        <w:rPr>
          <w:rFonts w:hint="eastAsia"/>
        </w:rPr>
        <w:t>　　　　6.3.6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2020-2025年国际细胞与基因治疗（CGT）行业重点企业经营状况分析</w:t>
      </w:r>
      <w:r>
        <w:rPr>
          <w:rFonts w:hint="eastAsia"/>
        </w:rPr>
        <w:br/>
      </w:r>
      <w:r>
        <w:rPr>
          <w:rFonts w:hint="eastAsia"/>
        </w:rPr>
        <w:t>　　7.1 诺华集团（Novartis）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7.2 罗氏集团（Roche）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蓝鸟生物（Bluebird Bio）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2020-2025年中国细胞与基因治疗（CGT）行业重点企业经营状况分析</w:t>
      </w:r>
      <w:r>
        <w:rPr>
          <w:rFonts w:hint="eastAsia"/>
        </w:rPr>
        <w:br/>
      </w:r>
      <w:r>
        <w:rPr>
          <w:rFonts w:hint="eastAsia"/>
        </w:rPr>
        <w:t>　　8.1 和元生物技术（上海）股份有限公司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上海药明巨诺生物科技有限公司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8.5.4 2025年企业经营状况分析</w:t>
      </w:r>
      <w:r>
        <w:rPr>
          <w:rFonts w:hint="eastAsia"/>
        </w:rPr>
        <w:br/>
      </w:r>
      <w:r>
        <w:rPr>
          <w:rFonts w:hint="eastAsia"/>
        </w:rPr>
        <w:t>　　8.6 科济生物医药（上海）有限公司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8.6.4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细胞与基因治疗（CGT）行业投资分析及风险提示</w:t>
      </w:r>
      <w:r>
        <w:rPr>
          <w:rFonts w:hint="eastAsia"/>
        </w:rPr>
        <w:br/>
      </w:r>
      <w:r>
        <w:rPr>
          <w:rFonts w:hint="eastAsia"/>
        </w:rPr>
        <w:t>　　9.1 细胞与基因治疗（CGT）行业投资状况</w:t>
      </w:r>
      <w:r>
        <w:rPr>
          <w:rFonts w:hint="eastAsia"/>
        </w:rPr>
        <w:br/>
      </w:r>
      <w:r>
        <w:rPr>
          <w:rFonts w:hint="eastAsia"/>
        </w:rPr>
        <w:t>　　　　9.1.1 行业投资规模</w:t>
      </w:r>
      <w:r>
        <w:rPr>
          <w:rFonts w:hint="eastAsia"/>
        </w:rPr>
        <w:br/>
      </w:r>
      <w:r>
        <w:rPr>
          <w:rFonts w:hint="eastAsia"/>
        </w:rPr>
        <w:t>　　　　9.1.2 企业融资动态</w:t>
      </w:r>
      <w:r>
        <w:rPr>
          <w:rFonts w:hint="eastAsia"/>
        </w:rPr>
        <w:br/>
      </w:r>
      <w:r>
        <w:rPr>
          <w:rFonts w:hint="eastAsia"/>
        </w:rPr>
        <w:t>　　　　9.1.3 企业上市情况</w:t>
      </w:r>
      <w:r>
        <w:rPr>
          <w:rFonts w:hint="eastAsia"/>
        </w:rPr>
        <w:br/>
      </w:r>
      <w:r>
        <w:rPr>
          <w:rFonts w:hint="eastAsia"/>
        </w:rPr>
        <w:t>　　　　9.1.4 行业兼并收购</w:t>
      </w:r>
      <w:r>
        <w:rPr>
          <w:rFonts w:hint="eastAsia"/>
        </w:rPr>
        <w:br/>
      </w:r>
      <w:r>
        <w:rPr>
          <w:rFonts w:hint="eastAsia"/>
        </w:rPr>
        <w:t>　　9.2 细胞与基因治疗（CGT）行业投资壁垒分析</w:t>
      </w:r>
      <w:r>
        <w:rPr>
          <w:rFonts w:hint="eastAsia"/>
        </w:rPr>
        <w:br/>
      </w:r>
      <w:r>
        <w:rPr>
          <w:rFonts w:hint="eastAsia"/>
        </w:rPr>
        <w:t>　　　　9.2.1 技术壁垒</w:t>
      </w:r>
      <w:r>
        <w:rPr>
          <w:rFonts w:hint="eastAsia"/>
        </w:rPr>
        <w:br/>
      </w:r>
      <w:r>
        <w:rPr>
          <w:rFonts w:hint="eastAsia"/>
        </w:rPr>
        <w:t>　　　　9.2.2 人才壁垒</w:t>
      </w:r>
      <w:r>
        <w:rPr>
          <w:rFonts w:hint="eastAsia"/>
        </w:rPr>
        <w:br/>
      </w:r>
      <w:r>
        <w:rPr>
          <w:rFonts w:hint="eastAsia"/>
        </w:rPr>
        <w:t>　　　　9.2.3 资金壁垒</w:t>
      </w:r>
      <w:r>
        <w:rPr>
          <w:rFonts w:hint="eastAsia"/>
        </w:rPr>
        <w:br/>
      </w:r>
      <w:r>
        <w:rPr>
          <w:rFonts w:hint="eastAsia"/>
        </w:rPr>
        <w:t>　　　　9.2.4 品牌壁垒</w:t>
      </w:r>
      <w:r>
        <w:rPr>
          <w:rFonts w:hint="eastAsia"/>
        </w:rPr>
        <w:br/>
      </w:r>
      <w:r>
        <w:rPr>
          <w:rFonts w:hint="eastAsia"/>
        </w:rPr>
        <w:t>　　　　9.2.5 GMP体系壁垒</w:t>
      </w:r>
      <w:r>
        <w:rPr>
          <w:rFonts w:hint="eastAsia"/>
        </w:rPr>
        <w:br/>
      </w:r>
      <w:r>
        <w:rPr>
          <w:rFonts w:hint="eastAsia"/>
        </w:rPr>
        <w:t>　　9.3 细胞与基因治疗（CGT）行业投资前景提示</w:t>
      </w:r>
      <w:r>
        <w:rPr>
          <w:rFonts w:hint="eastAsia"/>
        </w:rPr>
        <w:br/>
      </w:r>
      <w:r>
        <w:rPr>
          <w:rFonts w:hint="eastAsia"/>
        </w:rPr>
        <w:t>　　　　9.3.1 行业技术风险</w:t>
      </w:r>
      <w:r>
        <w:rPr>
          <w:rFonts w:hint="eastAsia"/>
        </w:rPr>
        <w:br/>
      </w:r>
      <w:r>
        <w:rPr>
          <w:rFonts w:hint="eastAsia"/>
        </w:rPr>
        <w:t>　　　　9.3.2 产品生产风险</w:t>
      </w:r>
      <w:r>
        <w:rPr>
          <w:rFonts w:hint="eastAsia"/>
        </w:rPr>
        <w:br/>
      </w:r>
      <w:r>
        <w:rPr>
          <w:rFonts w:hint="eastAsia"/>
        </w:rPr>
        <w:t>　　　　9.3.3 注册审批风险</w:t>
      </w:r>
      <w:r>
        <w:rPr>
          <w:rFonts w:hint="eastAsia"/>
        </w:rPr>
        <w:br/>
      </w:r>
      <w:r>
        <w:rPr>
          <w:rFonts w:hint="eastAsia"/>
        </w:rPr>
        <w:t>　　　　9.3.4 市场竞争风险</w:t>
      </w:r>
      <w:r>
        <w:rPr>
          <w:rFonts w:hint="eastAsia"/>
        </w:rPr>
        <w:br/>
      </w:r>
      <w:r>
        <w:rPr>
          <w:rFonts w:hint="eastAsia"/>
        </w:rPr>
        <w:t>　　　　9.3.5 产品商业化风险</w:t>
      </w:r>
      <w:r>
        <w:rPr>
          <w:rFonts w:hint="eastAsia"/>
        </w:rPr>
        <w:br/>
      </w:r>
      <w:r>
        <w:rPr>
          <w:rFonts w:hint="eastAsia"/>
        </w:rPr>
        <w:t>　　9.4 细胞与基因治疗（CGT）行业投资建议策略</w:t>
      </w:r>
      <w:r>
        <w:rPr>
          <w:rFonts w:hint="eastAsia"/>
        </w:rPr>
        <w:br/>
      </w:r>
      <w:r>
        <w:rPr>
          <w:rFonts w:hint="eastAsia"/>
        </w:rPr>
        <w:t>　　　　9.4.1 行业投资方向</w:t>
      </w:r>
      <w:r>
        <w:rPr>
          <w:rFonts w:hint="eastAsia"/>
        </w:rPr>
        <w:br/>
      </w:r>
      <w:r>
        <w:rPr>
          <w:rFonts w:hint="eastAsia"/>
        </w:rPr>
        <w:t>　　　　9.4.2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中.智.林.：2025-2031年中国细胞与基因治疗（CGT）行业趋势预测趋势及预测</w:t>
      </w:r>
      <w:r>
        <w:rPr>
          <w:rFonts w:hint="eastAsia"/>
        </w:rPr>
        <w:br/>
      </w:r>
      <w:r>
        <w:rPr>
          <w:rFonts w:hint="eastAsia"/>
        </w:rPr>
        <w:t>　　10.1 中国细胞与基因治疗（CGT）行业趋势预测</w:t>
      </w:r>
      <w:r>
        <w:rPr>
          <w:rFonts w:hint="eastAsia"/>
        </w:rPr>
        <w:br/>
      </w:r>
      <w:r>
        <w:rPr>
          <w:rFonts w:hint="eastAsia"/>
        </w:rPr>
        <w:t>　　　　10.1.1 政策支持发展</w:t>
      </w:r>
      <w:r>
        <w:rPr>
          <w:rFonts w:hint="eastAsia"/>
        </w:rPr>
        <w:br/>
      </w:r>
      <w:r>
        <w:rPr>
          <w:rFonts w:hint="eastAsia"/>
        </w:rPr>
        <w:t>　　　　10.1.2 产业融资增加</w:t>
      </w:r>
      <w:r>
        <w:rPr>
          <w:rFonts w:hint="eastAsia"/>
        </w:rPr>
        <w:br/>
      </w:r>
      <w:r>
        <w:rPr>
          <w:rFonts w:hint="eastAsia"/>
        </w:rPr>
        <w:t>　　　　10.1.3 药物研发加速</w:t>
      </w:r>
      <w:r>
        <w:rPr>
          <w:rFonts w:hint="eastAsia"/>
        </w:rPr>
        <w:br/>
      </w:r>
      <w:r>
        <w:rPr>
          <w:rFonts w:hint="eastAsia"/>
        </w:rPr>
        <w:t>　　　　10.1.4 医院日益增多</w:t>
      </w:r>
      <w:r>
        <w:rPr>
          <w:rFonts w:hint="eastAsia"/>
        </w:rPr>
        <w:br/>
      </w:r>
      <w:r>
        <w:rPr>
          <w:rFonts w:hint="eastAsia"/>
        </w:rPr>
        <w:t>　　10.2 中国细胞与基因治疗（CGT）行业发展趋势</w:t>
      </w:r>
      <w:r>
        <w:rPr>
          <w:rFonts w:hint="eastAsia"/>
        </w:rPr>
        <w:br/>
      </w:r>
      <w:r>
        <w:rPr>
          <w:rFonts w:hint="eastAsia"/>
        </w:rPr>
        <w:t>　　　　10.2.1 行业整体趋势</w:t>
      </w:r>
      <w:r>
        <w:rPr>
          <w:rFonts w:hint="eastAsia"/>
        </w:rPr>
        <w:br/>
      </w:r>
      <w:r>
        <w:rPr>
          <w:rFonts w:hint="eastAsia"/>
        </w:rPr>
        <w:t>　　　　10.2.2 治疗领域扩增</w:t>
      </w:r>
      <w:r>
        <w:rPr>
          <w:rFonts w:hint="eastAsia"/>
        </w:rPr>
        <w:br/>
      </w:r>
      <w:r>
        <w:rPr>
          <w:rFonts w:hint="eastAsia"/>
        </w:rPr>
        <w:t>　　　　10.2.3 研发成本降低</w:t>
      </w:r>
      <w:r>
        <w:rPr>
          <w:rFonts w:hint="eastAsia"/>
        </w:rPr>
        <w:br/>
      </w:r>
      <w:r>
        <w:rPr>
          <w:rFonts w:hint="eastAsia"/>
        </w:rPr>
        <w:t>　　　　10.2.4 支付模式多元化</w:t>
      </w:r>
      <w:r>
        <w:rPr>
          <w:rFonts w:hint="eastAsia"/>
        </w:rPr>
        <w:br/>
      </w:r>
      <w:r>
        <w:rPr>
          <w:rFonts w:hint="eastAsia"/>
        </w:rPr>
        <w:t>　　　　10.2.5 CGT CDMO快速发展</w:t>
      </w:r>
      <w:r>
        <w:rPr>
          <w:rFonts w:hint="eastAsia"/>
        </w:rPr>
        <w:br/>
      </w:r>
      <w:r>
        <w:rPr>
          <w:rFonts w:hint="eastAsia"/>
        </w:rPr>
        <w:t>　　10.3 2025-2031年中国细胞与基因治疗（CGT）行业预测分析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2025-2031年中国细胞与基因治疗（CGT）行业影响因素分析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2025-2031年中国细胞与基因治疗产业市场规模预测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细胞与基因治疗（CGT）行业现状</w:t>
      </w:r>
      <w:r>
        <w:rPr>
          <w:rFonts w:hint="eastAsia"/>
        </w:rPr>
        <w:br/>
      </w:r>
      <w:r>
        <w:rPr>
          <w:rFonts w:hint="eastAsia"/>
        </w:rPr>
        <w:t>　　图表 细胞与基因治疗（CGT）行业产业链调研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2020-2025年细胞与基因治疗（CGT）行业市场容量统计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2020-2025年中国细胞与基因治疗（CGT）行业市场规模情况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细胞与基因治疗（CGT）行业动态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2020-2025年中国细胞与基因治疗（CGT）行业经营效益分析</w:t>
      </w:r>
      <w:r>
        <w:rPr>
          <w:rFonts w:hint="eastAsia"/>
        </w:rPr>
        <w:br/>
      </w:r>
      <w:r>
        <w:rPr>
          <w:rFonts w:hint="eastAsia"/>
        </w:rPr>
        <w:t>　　图表 细胞与基因治疗（CGT）行业竞争对手分析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**地区细胞与基因治疗（CGT）市场规模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**地区细胞与基因治疗（CGT）行业市场需求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**地区细胞与基因治疗（CGT）市场调研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**地区细胞与基因治疗（CGT）市场规模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**地区细胞与基因治疗（CGT）行业市场需求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**地区细胞与基因治疗（CGT）市场调研</w:t>
      </w:r>
      <w:r>
        <w:rPr>
          <w:rFonts w:hint="eastAsia"/>
        </w:rPr>
        <w:br/>
      </w:r>
      <w:r>
        <w:rPr>
          <w:rFonts w:hint="eastAsia"/>
        </w:rPr>
        <w:t>　　图表 **地区细胞与基因治疗（CGT）行业市场需求分析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细胞与基因治疗（CGT）重点企业（二）成长能力情况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2025-2031年中国细胞与基因治疗（CGT）行业信息化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2025-2031年中国细胞与基因治疗（CGT）行业市场容量预测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2025-2031年中国细胞与基因治疗（CGT）行业市场规模预测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2025-2031年中国细胞与基因治疗（CGT）行业风险分析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2025-2031年中国细胞与基因治疗（CGT）市场前景分析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2025-2031年中国细胞与基因治疗（CGT）行业发展趋势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2908bf6644c53" w:history="1">
        <w:r>
          <w:rPr>
            <w:rStyle w:val="Hyperlink"/>
          </w:rPr>
          <w:t>2025-2031年中国细胞与基因治疗（CGT）行业发展分析与前景趋势预测报告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2908bf6644c53" w:history="1">
        <w:r>
          <w:rPr>
            <w:rStyle w:val="Hyperlink"/>
          </w:rPr>
          <w:t>https://www.20087.com/1/23/XiBaoYuJiYinZhiLiao-CGT-HangYeFaZhanQianJing.html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热点：基因治疗是修复基因还是、细胞与基因治疗产业链、基因治疗的费用大概多少、细胞与基因治疗产业、基因治疗的基本方式有哪些、细胞与基因治疗创新中心、体外基因治疗 免疫、细胞与基因治疗赛道、细胞诊断和细胞治疗的研究进展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434525e144709" w:history="1">
      <w:r>
        <w:rPr>
          <w:rStyle w:val="Hyperlink"/>
        </w:rPr>
        <w:t>2025-2031年中国细胞与基因治疗（CGT）行业发展分析与前景趋势预测报告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BaoYuJiYinZhiLiao-CGT-HangYeFaZhanQianJing.html" TargetMode="External" Id="R7ac2908bf664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BaoYuJiYinZhiLiao-CGT-HangYeFaZhanQianJing.html" TargetMode="External" Id="Ra3f434525e14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2025-01-06T08:47:00Z</dcterms:created>
  <dcterms:modified xsi:type="dcterms:W3CDTF">2025-01-06T09:47:00Z</dcterms:modified>
  <dc:subject>2025-2031年中国细胞与基因治疗（CGT）行业发展分析与前景趋势预测报告</dc:subject>
  <dc:title>2025-2031年中国细胞与基因治疗（CGT）行业发展分析与前景趋势预测报告</dc:title>
  <cp:keywords>2025-2031年中国细胞与基因治疗（CGT）行业发展分析与前景趋势预测报告</cp:keywords>
  <dc:description>2025-2031年中国细胞与基因治疗（CGT）行业发展分析与前景趋势预测报告</dc:description>
</cp:coreProperties>
</file>