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a0a9df2b854712" w:history="1">
              <w:r>
                <w:rPr>
                  <w:rStyle w:val="Hyperlink"/>
                </w:rPr>
                <w:t>2026-2032年中国维生素功能水发展现状分析及前景趋势预测报告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a0a9df2b854712" w:history="1">
              <w:r>
                <w:rPr>
                  <w:rStyle w:val="Hyperlink"/>
                </w:rPr>
                <w:t>2026-2032年中国维生素功能水发展现状分析及前景趋势预测报告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a0a9df2b854712" w:history="1">
                <w:r>
                  <w:rPr>
                    <w:rStyle w:val="Hyperlink"/>
                  </w:rPr>
                  <w:t>https://www.20087.com/1/93/WeiShengSuGongNengShuiHangYeXianZhuangJiQianJing.html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维生素功能水是以饮用水为载体，强化添加维生素、矿物质、电解质等营养成分的功能性饮料品类，主打日常补水与基础健康维护。当前维生素功能水市场呈现"外资主导转向本土崛起"的竞争格局，早期由国际饮料巨头垄断，近年来本土品牌依托中式养生概念与电解质水赛道快速切入，形成头部本土品牌、跨界巨头与新锐品牌三方混战态势。产品形态从单一维生素强化水向复方功效产品延伸，涵盖免疫增强、能量补充、代谢调节等细分功能诉求。生产工艺方面，无菌冷灌装技术有效保留热敏性维生素活性，风味工程与即饮包装创新持续降低单位成本。行业面临的核心挑战在于功效宣称合规性收紧、合成维生素生物利用度争议以及产品同质化严重，监管趋严推动中小品牌加速出清。</w:t>
      </w:r>
      <w:r>
        <w:rPr>
          <w:rFonts w:hint="eastAsia"/>
        </w:rPr>
        <w:br/>
      </w:r>
      <w:r>
        <w:rPr>
          <w:rFonts w:hint="eastAsia"/>
        </w:rPr>
        <w:t>　　未来，维生素功能水将进入合规深耕与精准创新的高质量发展期。市场调研网指出，功效精准化成为核心方向，产品将从"万能养生"转向聚焦细分需求，如助眠（GABA、酸枣仁）、护肝（葛根、枳椇子）、肠道健康（益生元、益生菌）等复方功效产品占比持续提升。原料天然化与溯源化加速，有机认证、药食同源、地理标识成为品牌信任背书的关键要素。形态创新从瓶装向便携袋、浓缩液、固体冲调粉延伸，适配办公、出差、旅行等多元场景。价格带分化明显，形成大众普及带、中高端复方带与高端野生草本带，满足不同消费能力。渠道方面，药店、养生馆将成为维生素功能水的核心增量渠道，即时零售与线上种草协同发力，推动品类从年轻群体向青少年、中老年及下沉市场渗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a0a9df2b854712" w:history="1">
        <w:r>
          <w:rPr>
            <w:rStyle w:val="Hyperlink"/>
          </w:rPr>
          <w:t>2026-2032年中国维生素功能水发展现状分析及前景趋势预测报告</w:t>
        </w:r>
      </w:hyperlink>
      <w:r>
        <w:rPr>
          <w:rFonts w:hint="eastAsia"/>
        </w:rPr>
        <w:t>》，2025年维生素功能水行业市场规模达 亿元，预计2032年市场规模将达 亿元，期间年均复合增长率（CAGR）达 %。报告基于国家统计局及相关行业协会等权威部门数据，结合长期监测的一手资料，系统分析了维生素功能水行业的发展现状、市场规模、供需动态及进出口情况。报告详细解读了维生素功能水产业链上下游、重点区域市场、竞争格局及领先企业的表现，同时评估了维生素功能水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维生素功能水市场概述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按照不同产品类型，维生素功能水主要可以分为如下几个类别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中国不同产品类型维生素功能水增长趋势2021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调味功能水</w:t>
      </w:r>
      <w:r>
        <w:rPr>
          <w:rFonts w:hint="eastAsia"/>
        </w:rPr>
        <w:br/>
      </w:r>
      <w:r>
        <w:rPr>
          <w:rFonts w:hint="eastAsia"/>
        </w:rPr>
        <w:t>　　　　1.2.3 无味功能水</w:t>
      </w:r>
      <w:r>
        <w:rPr>
          <w:rFonts w:hint="eastAsia"/>
        </w:rPr>
        <w:br/>
      </w:r>
      <w:r>
        <w:rPr>
          <w:rFonts w:hint="eastAsia"/>
        </w:rPr>
        <w:t>　　1.3 从不同应用，维生素功能水主要包括如下几个方面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中国不同应用维生素功能水增长趋势2021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零售店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网上商店</w:t>
      </w:r>
      <w:r>
        <w:rPr>
          <w:rFonts w:hint="eastAsia"/>
        </w:rPr>
        <w:br/>
      </w:r>
      <w:r>
        <w:rPr>
          <w:rFonts w:hint="eastAsia"/>
        </w:rPr>
        <w:t>　　1.4 中国维生素功能水发展现状及未来趋势（2021-2032）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中国市场维生素功能水收入及增长率（2021-2032）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中国市场维生素功能水销量及增长率（2021-2032）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中国市场主要维生素功能水厂商分析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中国市场主要厂商维生素功能水销量及市场占有率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中国市场主要厂商维生素功能水销量（2021-2026）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中国市场主要厂商维生素功能水销量市场份额（2021-2026）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中国市场主要厂商维生素功能水收入及市场占有率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中国市场主要厂商维生素功能水收入（2021-2026）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中国市场主要厂商维生素功能水收入市场份额（2021-2026）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2025年中国市场主要厂商维生素功能水收入排名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中国市场主要厂商维生素功能水价格（2021-2026）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中国市场主要厂商维生素功能水总部及产地分布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中国市场主要厂商成立时间及维生素功能水商业化日期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中国市场主要厂商维生素功能水产品类型及应用</w:t>
      </w:r>
      <w:r>
        <w:rPr>
          <w:rFonts w:hint="eastAsia"/>
        </w:rPr>
        <w:br/>
      </w:r>
      <w:r>
        <w:rPr>
          <w:rFonts w:hint="eastAsia"/>
        </w:rPr>
        <w:t>　　2.7 维生素功能水行业集中度、竞争程度分析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维生素功能水行业集中度分析：2025年中国Top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中国市场维生素功能水第一梯队、第二梯队和第三梯队厂商（品牌）及2025年市场份额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重点企业（10）在中国市场维生素功能水销量、收入、价格及毛利率（2021-2026）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不同产品类型维生素功能水分析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中国市场不同产品类型维生素功能水销量（2021-2032）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中国市场不同产品类型维生素功能水销量及市场份额（2021-2026）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中国市场不同产品类型维生素功能水销量预测（2027-2032）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中国市场不同产品类型维生素功能水规模（2021-2032）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中国市场不同产品类型维生素功能水规模及市场份额（2021-2026）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中国市场不同产品类型维生素功能水规模预测（2027-2032）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中国市场不同产品类型维生素功能水价格走势（2021-2032）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不同应用维生素功能水分析</w:t>
      </w:r>
      <w:r>
        <w:rPr>
          <w:rFonts w:hint="eastAsia"/>
        </w:rPr>
        <w:br/>
      </w:r>
      <w:r>
        <w:rPr>
          <w:rFonts w:hint="eastAsia"/>
        </w:rPr>
        <w:t>　　5.1 中国市场不同应用维生素功能水销量（2021-2032）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中国市场不同应用维生素功能水销量及市场份额（2021-2026）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中国市场不同应用维生素功能水销量预测（2027-2032）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中国市场不同应用维生素功能水规模（2021-2032）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中国市场不同应用维生素功能水规模及市场份额（2021-2026）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中国市场不同应用维生素功能水规模预测（2027-2032）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中国市场不同应用维生素功能水价格走势（2021-2032）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维生素功能水行业发展分析---发展趋势</w:t>
      </w:r>
      <w:r>
        <w:rPr>
          <w:rFonts w:hint="eastAsia"/>
        </w:rPr>
        <w:br/>
      </w:r>
      <w:r>
        <w:rPr>
          <w:rFonts w:hint="eastAsia"/>
        </w:rPr>
        <w:t>　　6.2 维生素功能水行业发展分析---厂商壁垒</w:t>
      </w:r>
      <w:r>
        <w:rPr>
          <w:rFonts w:hint="eastAsia"/>
        </w:rPr>
        <w:br/>
      </w:r>
      <w:r>
        <w:rPr>
          <w:rFonts w:hint="eastAsia"/>
        </w:rPr>
        <w:t>　　6.3 维生素功能水行业发展分析---驱动因素</w:t>
      </w:r>
      <w:r>
        <w:rPr>
          <w:rFonts w:hint="eastAsia"/>
        </w:rPr>
        <w:br/>
      </w:r>
      <w:r>
        <w:rPr>
          <w:rFonts w:hint="eastAsia"/>
        </w:rPr>
        <w:t>　　6.4 维生素功能水行业发展分析---制约因素</w:t>
      </w:r>
      <w:r>
        <w:rPr>
          <w:rFonts w:hint="eastAsia"/>
        </w:rPr>
        <w:br/>
      </w:r>
      <w:r>
        <w:rPr>
          <w:rFonts w:hint="eastAsia"/>
        </w:rPr>
        <w:t>　　6.5 维生素功能水中国企业SWOT分析</w:t>
      </w:r>
      <w:r>
        <w:rPr>
          <w:rFonts w:hint="eastAsia"/>
        </w:rPr>
        <w:br/>
      </w:r>
      <w:r>
        <w:rPr>
          <w:rFonts w:hint="eastAsia"/>
        </w:rPr>
        <w:t>　　6.6 维生素功能水行业发展分析---行业政策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维生素功能水行业产业链简介</w:t>
      </w:r>
      <w:r>
        <w:rPr>
          <w:rFonts w:hint="eastAsia"/>
        </w:rPr>
        <w:br/>
      </w:r>
      <w:r>
        <w:rPr>
          <w:rFonts w:hint="eastAsia"/>
        </w:rPr>
        <w:t>　　7.2 维生素功能水产业链分析-上游</w:t>
      </w:r>
      <w:r>
        <w:rPr>
          <w:rFonts w:hint="eastAsia"/>
        </w:rPr>
        <w:br/>
      </w:r>
      <w:r>
        <w:rPr>
          <w:rFonts w:hint="eastAsia"/>
        </w:rPr>
        <w:t>　　7.3 维生素功能水产业链分析-中游</w:t>
      </w:r>
      <w:r>
        <w:rPr>
          <w:rFonts w:hint="eastAsia"/>
        </w:rPr>
        <w:br/>
      </w:r>
      <w:r>
        <w:rPr>
          <w:rFonts w:hint="eastAsia"/>
        </w:rPr>
        <w:t>　　7.4 维生素功能水产业链分析-下游</w:t>
      </w:r>
      <w:r>
        <w:rPr>
          <w:rFonts w:hint="eastAsia"/>
        </w:rPr>
        <w:br/>
      </w:r>
      <w:r>
        <w:rPr>
          <w:rFonts w:hint="eastAsia"/>
        </w:rPr>
        <w:t>　　7.5 维生素功能水行业采购模式</w:t>
      </w:r>
      <w:r>
        <w:rPr>
          <w:rFonts w:hint="eastAsia"/>
        </w:rPr>
        <w:br/>
      </w:r>
      <w:r>
        <w:rPr>
          <w:rFonts w:hint="eastAsia"/>
        </w:rPr>
        <w:t>　　7.6 维生素功能水行业生产模式</w:t>
      </w:r>
      <w:r>
        <w:rPr>
          <w:rFonts w:hint="eastAsia"/>
        </w:rPr>
        <w:br/>
      </w:r>
      <w:r>
        <w:rPr>
          <w:rFonts w:hint="eastAsia"/>
        </w:rPr>
        <w:t>　　7.7 维生素功能水行业销售模式及销售渠道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中国本土维生素功能水产能、产量分析</w:t>
      </w:r>
      <w:r>
        <w:rPr>
          <w:rFonts w:hint="eastAsia"/>
        </w:rPr>
        <w:br/>
      </w:r>
      <w:r>
        <w:rPr>
          <w:rFonts w:hint="eastAsia"/>
        </w:rPr>
        <w:t>　　8.1 中国维生素功能水供需现状及预测（2021-2032）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中国维生素功能水产能、产量、产能利用率及发展趋势（2021-2032）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中国维生素功能水产量、市场需求量及发展趋势（2021-2032）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中国维生素功能水进出口分析</w:t>
      </w:r>
      <w:r>
        <w:rPr>
          <w:rFonts w:hint="eastAsia"/>
        </w:rPr>
        <w:br/>
      </w:r>
      <w:r>
        <w:rPr>
          <w:rFonts w:hint="eastAsia"/>
        </w:rPr>
        <w:t>　　　　8.2.1 中国市场维生素功能水主要进口来源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中国市场维生素功能水主要出口目的地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不同产品类型维生素功能水市场规模2021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不同应用维生素功能水市场规模2021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中国市场主要厂商维生素功能水销量（2021-2026）&amp;（千吨）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中国市场主要厂商维生素功能水销量市场份额（2021-2026）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中国市场主要厂商维生素功能水收入（2021-2026）&amp;（万元）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中国市场主要厂商维生素功能水收入份额（2021-2026）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2025年中国主要生产商维生素功能水收入排名（万元）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中国市场主要厂商维生素功能水价格（2021-2026）&amp;（元/吨）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中国市场主要厂商维生素功能水总部及产地分布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中国市场主要厂商成立时间及维生素功能水商业化日期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中国市场主要厂商维生素功能水产品类型及应用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2025年中国市场维生素功能水主要厂商市场地位（第一梯队、第二梯队和第三梯队）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维生素功能水市场投资、并购等现状分析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维生素功能水生产基地、总部、竞争对手及市场地位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维生素功能水产品规格、参数及市场应用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维生素功能水销量（千吨）、收入（万元）、价格（元/吨）及毛利率（2021-2026）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中国市场不同产品类型维生素功能水销量（2021-2026）&amp;（千吨）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中国市场不同产品类型维生素功能水销量市场份额（2021-2026）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中国市场不同产品类型维生素功能水销量预测（2027-2032）&amp;（千吨）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中国市场不同产品类型维生素功能水销量市场份额预测（2027-2032）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中国市场不同产品类型维生素功能水规模（2021-2026）&amp;（万元）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中国市场不同产品类型维生素功能水规模市场份额（2021-2026）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中国市场不同产品类型维生素功能水规模预测（2027-2032）&amp;（万元）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中国市场不同产品类型维生素功能水规模市场份额预测（2027-2032）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中国市场不同应用维生素功能水销量（2021-2026）&amp;（千吨）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73： 中国市场不同应用维生素功能水销量市场份额（2021-2026）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中国市场不同应用维生素功能水销量预测（2027-2032）&amp;（千吨）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75： 中国市场不同应用维生素功能水销量市场份额预测（2027-2032）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中国市场不同应用维生素功能水规模（2021-2026）&amp;（万元）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中国市场不同应用维生素功能水规模市场份额（2021-2026）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中国市场不同应用维生素功能水规模预测（2027-2032）&amp;（万元）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中国市场不同应用维生素功能水规模市场份额预测（2027-2032）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维生素功能水行业发展分析---发展趋势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维生素功能水行业发展分析---厂商壁垒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维生素功能水行业发展分析---驱动因素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维生素功能水行业发展分析---制约因素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维生素功能水行业相关重点政策一览</w:t>
      </w:r>
      <w:r>
        <w:rPr>
          <w:rFonts w:hint="eastAsia"/>
        </w:rPr>
        <w:br/>
      </w:r>
      <w:r>
        <w:rPr>
          <w:rFonts w:hint="eastAsia"/>
        </w:rPr>
        <w:t>　　表 85： 维生素功能水行业供应链分析</w:t>
      </w:r>
      <w:r>
        <w:rPr>
          <w:rFonts w:hint="eastAsia"/>
        </w:rPr>
        <w:br/>
      </w:r>
      <w:r>
        <w:rPr>
          <w:rFonts w:hint="eastAsia"/>
        </w:rPr>
        <w:t>　　表 86： 维生素功能水上游原料供应商</w:t>
      </w:r>
      <w:r>
        <w:rPr>
          <w:rFonts w:hint="eastAsia"/>
        </w:rPr>
        <w:br/>
      </w:r>
      <w:r>
        <w:rPr>
          <w:rFonts w:hint="eastAsia"/>
        </w:rPr>
        <w:t>　　表 87： 维生素功能水行业主要下游客户</w:t>
      </w:r>
      <w:r>
        <w:rPr>
          <w:rFonts w:hint="eastAsia"/>
        </w:rPr>
        <w:br/>
      </w:r>
      <w:r>
        <w:rPr>
          <w:rFonts w:hint="eastAsia"/>
        </w:rPr>
        <w:t>　　表 88： 维生素功能水典型经销商</w:t>
      </w:r>
      <w:r>
        <w:rPr>
          <w:rFonts w:hint="eastAsia"/>
        </w:rPr>
        <w:br/>
      </w:r>
      <w:r>
        <w:rPr>
          <w:rFonts w:hint="eastAsia"/>
        </w:rPr>
        <w:t>　　表 89： 中国维生素功能水产量、销量、进口量及出口量（2021-2026）&amp;（千吨）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90： 中国维生素功能水产量、销量、进口量及出口量预测（2027-2032）&amp;（千吨）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中国市场维生素功能水主要进口来源</w:t>
      </w:r>
      <w:r>
        <w:rPr>
          <w:rFonts w:hint="eastAsia"/>
        </w:rPr>
        <w:br/>
      </w:r>
      <w:r>
        <w:rPr>
          <w:rFonts w:hint="eastAsia"/>
        </w:rPr>
        <w:t>　　表 92： 中国市场维生素功能水主要出口目的地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维生素功能水产品图片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中国不同产品类型维生素功能水市场规模市场份额2025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调味功能水产品图片</w:t>
      </w:r>
      <w:r>
        <w:rPr>
          <w:rFonts w:hint="eastAsia"/>
        </w:rPr>
        <w:br/>
      </w:r>
      <w:r>
        <w:rPr>
          <w:rFonts w:hint="eastAsia"/>
        </w:rPr>
        <w:t>　　图 4： 无味功能水产品图片</w:t>
      </w:r>
      <w:r>
        <w:rPr>
          <w:rFonts w:hint="eastAsia"/>
        </w:rPr>
        <w:br/>
      </w:r>
      <w:r>
        <w:rPr>
          <w:rFonts w:hint="eastAsia"/>
        </w:rPr>
        <w:t>　　图 5： 中国不同应用维生素功能水市场份额2025 &amp; 2032</w:t>
      </w:r>
      <w:r>
        <w:rPr>
          <w:rFonts w:hint="eastAsia"/>
        </w:rPr>
        <w:br/>
      </w:r>
      <w:r>
        <w:rPr>
          <w:rFonts w:hint="eastAsia"/>
        </w:rPr>
        <w:t>　　图 6： 零售店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网上商店</w:t>
      </w:r>
      <w:r>
        <w:rPr>
          <w:rFonts w:hint="eastAsia"/>
        </w:rPr>
        <w:br/>
      </w:r>
      <w:r>
        <w:rPr>
          <w:rFonts w:hint="eastAsia"/>
        </w:rPr>
        <w:t>　　图 9： 中国市场维生素功能水市场规模，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中国市场维生素功能水收入及增长率（2021-2032）&amp;（万元）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中国市场维生素功能水销量及增长率（2021-2032）&amp;（千吨）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2025年中国市场主要厂商维生素功能水销量市场份额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2025年中国市场主要厂商维生素功能水收入市场份额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2025年中国市场前五大厂商维生素功能水市场份额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2025年中国市场维生素功能水第一梯队、第二梯队和第三梯队厂商（品牌）及市场份额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中国市场不同产品类型维生素功能水价格走势（2021-2032）&amp;（元/吨）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中国市场不同应用维生素功能水价格走势（2021-2032）&amp;（元/吨）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维生素功能水中国企业SWOT分析</w:t>
      </w:r>
      <w:r>
        <w:rPr>
          <w:rFonts w:hint="eastAsia"/>
        </w:rPr>
        <w:br/>
      </w:r>
      <w:r>
        <w:rPr>
          <w:rFonts w:hint="eastAsia"/>
        </w:rPr>
        <w:t>　　图 19： 维生素功能水产业链</w:t>
      </w:r>
      <w:r>
        <w:rPr>
          <w:rFonts w:hint="eastAsia"/>
        </w:rPr>
        <w:br/>
      </w:r>
      <w:r>
        <w:rPr>
          <w:rFonts w:hint="eastAsia"/>
        </w:rPr>
        <w:t>　　图 20： 维生素功能水行业采购模式分析</w:t>
      </w:r>
      <w:r>
        <w:rPr>
          <w:rFonts w:hint="eastAsia"/>
        </w:rPr>
        <w:br/>
      </w:r>
      <w:r>
        <w:rPr>
          <w:rFonts w:hint="eastAsia"/>
        </w:rPr>
        <w:t>　　图 21： 维生素功能水行业生产模式分析</w:t>
      </w:r>
      <w:r>
        <w:rPr>
          <w:rFonts w:hint="eastAsia"/>
        </w:rPr>
        <w:br/>
      </w:r>
      <w:r>
        <w:rPr>
          <w:rFonts w:hint="eastAsia"/>
        </w:rPr>
        <w:t>　　图 22： 维生素功能水行业销售模式分析</w:t>
      </w:r>
      <w:r>
        <w:rPr>
          <w:rFonts w:hint="eastAsia"/>
        </w:rPr>
        <w:br/>
      </w:r>
      <w:r>
        <w:rPr>
          <w:rFonts w:hint="eastAsia"/>
        </w:rPr>
        <w:t>　　图 23： 中国维生素功能水产能、产量、产能利用率及发展趋势（2021-2032）&amp;（千吨）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中国维生素功能水产量、市场需求量及发展趋势（2021-2032）&amp;（千吨）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a0a9df2b854712" w:history="1">
        <w:r>
          <w:rPr>
            <w:rStyle w:val="Hyperlink"/>
          </w:rPr>
          <w:t>2026-2032年中国维生素功能水发展现状分析及前景趋势预测报告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a0a9df2b854712" w:history="1">
        <w:r>
          <w:rPr>
            <w:rStyle w:val="Hyperlink"/>
          </w:rPr>
          <w:t>https://www.20087.com/1/93/WeiShengSuGongNengShuiHangYeXianZhuangJiQianJing.html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热点：维生素水的功效与作用、维生素功能饮料有哪些、维生素水平、维生素水溶液、维生素毕一功能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92eebf94344a2d" w:history="1">
      <w:r>
        <w:rPr>
          <w:rStyle w:val="Hyperlink"/>
        </w:rPr>
        <w:t>2026-2032年中国维生素功能水发展现状分析及前景趋势预测报告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WeiShengSuGongNengShuiHangYeXianZhuangJiQianJing.html" TargetMode="External" Id="R9fa0a9df2b8547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WeiShengSuGongNengShuiHangYeXianZhuangJiQianJing.html" TargetMode="External" Id="R6792eebf94344a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2026-08-26T03:51:12Z</dcterms:created>
  <dcterms:modified xsi:type="dcterms:W3CDTF">2026-08-26T04:51:12Z</dcterms:modified>
  <dc:subject>2026-2032年中国维生素功能水发展现状分析及前景趋势预测报告</dc:subject>
  <dc:title>2026-2032年中国维生素功能水发展现状分析及前景趋势预测报告</dc:title>
  <cp:keywords>2026-2032年中国维生素功能水发展现状分析及前景趋势预测报告</cp:keywords>
  <dc:description>2026-2032年中国维生素功能水发展现状分析及前景趋势预测报告</dc:description>
</cp:coreProperties>
</file>