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7cae5f70ac4650" w:history="1">
              <w:r>
                <w:rPr>
                  <w:rStyle w:val="Hyperlink"/>
                </w:rPr>
                <w:t>中国肢端肥大症药物发展现状与前景分析报告（2026-2032年）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7cae5f70ac4650" w:history="1">
              <w:r>
                <w:rPr>
                  <w:rStyle w:val="Hyperlink"/>
                </w:rPr>
                <w:t>中国肢端肥大症药物发展现状与前景分析报告（2026-2032年）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7cae5f70ac4650" w:history="1">
                <w:r>
                  <w:rPr>
                    <w:rStyle w:val="Hyperlink"/>
                  </w:rPr>
                  <w:t>https://www.20087.com/1/33/ZhiDuanFeiDaZhengYaoWuHangYeXianZhuangJiQianJing.html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肢端肥大症药物是用于治疗由生长激素分泌过多引起的慢性内分泌疾病的化学制剂，主要包括生长抑素类似物、多巴胺激动剂及生长激素受体拮抗剂。目前，肢端肥大症药物的治疗格局仍以长效注射制剂为主流，但长期注射带来的患者依从性差及治疗负担重等问题，已成为制约疗效提升的核心瓶颈。随着对疾病病理机制研究的深入，药物研发正加速向口服制剂与靶向治疗方向突破，旨在通过改善给药途径与提升生化控制率，优化患者的长期生活质量。同时，监管审批路径的优化与真实世界证据的积累，正推动创新疗法更快进入临床实践，为患者提供更多元化的治疗选择。</w:t>
      </w:r>
      <w:r>
        <w:rPr>
          <w:rFonts w:hint="eastAsia"/>
        </w:rPr>
        <w:br/>
      </w:r>
      <w:r>
        <w:rPr>
          <w:rFonts w:hint="eastAsia"/>
        </w:rPr>
        <w:t>　　未来，肢端肥大症药物将全面迈向“口服化、精准化、长效化”的新阶段。市场调研网指出，随着首款口服生长抑素受体激动剂的获批上市，每日一次的口服疗法有望彻底改写现有的治疗标准，大幅提升患者依从性并扩大有效治疗人群。在精准医疗层面，基于生物标志物与基因分型的个体化用药方案将逐步普及，实现从“经验治疗”向“精准治疗”的跨越。此外，针对难治性患者的联合用药策略及新型靶点药物的研发，将进一步丰富治疗手段，推动行业从单纯的激素控制向并发症管理与整体健康改善转型，构建起以患者为中心的长期疾病管理体系。</w:t>
      </w:r>
      <w:r>
        <w:rPr>
          <w:rFonts w:hint="eastAsia"/>
        </w:rPr>
        <w:br/>
      </w:r>
      <w:r>
        <w:rPr>
          <w:rFonts w:hint="eastAsia"/>
        </w:rPr>
        <w:t>　　据市场调研网（中智林）《</w:t>
      </w:r>
      <w:hyperlink r:id="R177cae5f70ac4650" w:history="1">
        <w:r>
          <w:rPr>
            <w:rStyle w:val="Hyperlink"/>
          </w:rPr>
          <w:t>中国肢端肥大症药物发展现状与前景分析报告（2026-2032年）</w:t>
        </w:r>
      </w:hyperlink>
      <w:r>
        <w:rPr>
          <w:rFonts w:hint="eastAsia"/>
        </w:rPr>
        <w:t>》，2025年肢端肥大症药物行业市场规模达 亿元，预计2032年市场规模将达 亿元，期间年均复合增长率（CAGR）达 %。报告系统梳理了肢端肥大症药物行业的产业链结构，详细解读了肢端肥大症药物市场规模、需求变化及价格动态，并对肢端肥大症药物行业现状进行了全面分析。报告基于详实数据，科学预测了肢端肥大症药物市场前景与发展趋势，同时聚焦肢端肥大症药物重点企业的经营表现，剖析了行业竞争格局、市场集中度及品牌影响力。通过对肢端肥大症药物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肢端肥大症药物行业概述</w:t>
      </w:r>
      <w:r>
        <w:rPr>
          <w:rFonts w:hint="eastAsia"/>
        </w:rPr>
        <w:br/>
      </w:r>
      <w:r>
        <w:rPr>
          <w:rFonts w:hint="eastAsia"/>
        </w:rPr>
        <w:t>　　第一节 肢端肥大症药物定义与分类</w:t>
      </w:r>
      <w:r>
        <w:rPr>
          <w:rFonts w:hint="eastAsia"/>
        </w:rPr>
        <w:br/>
      </w:r>
      <w:r>
        <w:rPr>
          <w:rFonts w:hint="eastAsia"/>
        </w:rPr>
        <w:t>　　第二节 肢端肥大症药物应用领域</w:t>
      </w:r>
      <w:r>
        <w:rPr>
          <w:rFonts w:hint="eastAsia"/>
        </w:rPr>
        <w:br/>
      </w:r>
      <w:r>
        <w:rPr>
          <w:rFonts w:hint="eastAsia"/>
        </w:rPr>
        <w:t>　　第三节 肢端肥大症药物行业经济指标分析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肢端肥大症药物产业链及经营模式分析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三、肢端肥大症药物销售模式及销售渠道</w:t>
      </w:r>
      <w:r>
        <w:rPr>
          <w:rFonts w:hint="eastAsia"/>
        </w:rPr>
        <w:br/>
      </w:r>
      <w:r>
        <w:rPr>
          <w:rFonts w:hint="eastAsia"/>
        </w:rPr>
        <w:br/>
      </w:r>
      <w:r>
        <w:rPr>
          <w:rFonts w:hint="eastAsia"/>
        </w:rPr>
        <w:t>第二章 全球肢端肥大症药物市场发展综述</w:t>
      </w:r>
      <w:r>
        <w:rPr>
          <w:rFonts w:hint="eastAsia"/>
        </w:rPr>
        <w:br/>
      </w:r>
      <w:r>
        <w:rPr>
          <w:rFonts w:hint="eastAsia"/>
        </w:rPr>
        <w:t>　　第一节 2020-2025年全球肢端肥大症药物市场规模与趋势</w:t>
      </w:r>
      <w:r>
        <w:rPr>
          <w:rFonts w:hint="eastAsia"/>
        </w:rPr>
        <w:br/>
      </w:r>
      <w:r>
        <w:rPr>
          <w:rFonts w:hint="eastAsia"/>
        </w:rPr>
        <w:t>　　第二节 主要国家与地区肢端肥大症药物市场分析</w:t>
      </w:r>
      <w:r>
        <w:rPr>
          <w:rFonts w:hint="eastAsia"/>
        </w:rPr>
        <w:br/>
      </w:r>
      <w:r>
        <w:rPr>
          <w:rFonts w:hint="eastAsia"/>
        </w:rPr>
        <w:t>　　第三节 2026-2032年全球肢端肥大症药物行业发展趋势与前景预测</w:t>
      </w:r>
      <w:r>
        <w:rPr>
          <w:rFonts w:hint="eastAsia"/>
        </w:rPr>
        <w:br/>
      </w:r>
      <w:r>
        <w:rPr>
          <w:rFonts w:hint="eastAsia"/>
        </w:rPr>
        <w:br/>
      </w:r>
      <w:r>
        <w:rPr>
          <w:rFonts w:hint="eastAsia"/>
        </w:rPr>
        <w:t>第三章 中国肢端肥大症药物行业市场分析</w:t>
      </w:r>
      <w:r>
        <w:rPr>
          <w:rFonts w:hint="eastAsia"/>
        </w:rPr>
        <w:br/>
      </w:r>
      <w:r>
        <w:rPr>
          <w:rFonts w:hint="eastAsia"/>
        </w:rPr>
        <w:t>　　第一节 2025-2026年肢端肥大症药物产能与投资动态</w:t>
      </w:r>
      <w:r>
        <w:rPr>
          <w:rFonts w:hint="eastAsia"/>
        </w:rPr>
        <w:br/>
      </w:r>
      <w:r>
        <w:rPr>
          <w:rFonts w:hint="eastAsia"/>
        </w:rPr>
        <w:t>　　　　一、国内肢端肥大症药物产能及利用情况</w:t>
      </w:r>
      <w:r>
        <w:rPr>
          <w:rFonts w:hint="eastAsia"/>
        </w:rPr>
        <w:br/>
      </w:r>
      <w:r>
        <w:rPr>
          <w:rFonts w:hint="eastAsia"/>
        </w:rPr>
        <w:t>　　　　二、肢端肥大症药物产能扩张与投资动态</w:t>
      </w:r>
      <w:r>
        <w:rPr>
          <w:rFonts w:hint="eastAsia"/>
        </w:rPr>
        <w:br/>
      </w:r>
      <w:r>
        <w:rPr>
          <w:rFonts w:hint="eastAsia"/>
        </w:rPr>
        <w:t>　　第二节 2026-2032年肢端肥大症药物行业产量统计与趋势预测</w:t>
      </w:r>
      <w:r>
        <w:rPr>
          <w:rFonts w:hint="eastAsia"/>
        </w:rPr>
        <w:br/>
      </w:r>
      <w:r>
        <w:rPr>
          <w:rFonts w:hint="eastAsia"/>
        </w:rPr>
        <w:t>　　　　一、2020-2025年肢端肥大症药物行业产量数据统计</w:t>
      </w:r>
      <w:r>
        <w:rPr>
          <w:rFonts w:hint="eastAsia"/>
        </w:rPr>
        <w:br/>
      </w:r>
      <w:r>
        <w:rPr>
          <w:rFonts w:hint="eastAsia"/>
        </w:rPr>
        <w:t>　　　　　　1、2020-2025年肢端肥大症药物产量及增长趋势</w:t>
      </w:r>
      <w:r>
        <w:rPr>
          <w:rFonts w:hint="eastAsia"/>
        </w:rPr>
        <w:br/>
      </w:r>
      <w:r>
        <w:rPr>
          <w:rFonts w:hint="eastAsia"/>
        </w:rPr>
        <w:t>　　　　　　2、2020-2025年肢端肥大症药物细分产品产量及份额</w:t>
      </w:r>
      <w:r>
        <w:rPr>
          <w:rFonts w:hint="eastAsia"/>
        </w:rPr>
        <w:br/>
      </w:r>
      <w:r>
        <w:rPr>
          <w:rFonts w:hint="eastAsia"/>
        </w:rPr>
        <w:t>　　　　二、影响肢端肥大症药物产量的关键因素</w:t>
      </w:r>
      <w:r>
        <w:rPr>
          <w:rFonts w:hint="eastAsia"/>
        </w:rPr>
        <w:br/>
      </w:r>
      <w:r>
        <w:rPr>
          <w:rFonts w:hint="eastAsia"/>
        </w:rPr>
        <w:t>　　　　三、2026-2032年肢端肥大症药物产量预测</w:t>
      </w:r>
      <w:r>
        <w:rPr>
          <w:rFonts w:hint="eastAsia"/>
        </w:rPr>
        <w:br/>
      </w:r>
      <w:r>
        <w:rPr>
          <w:rFonts w:hint="eastAsia"/>
        </w:rPr>
        <w:t>　　第三节 2026-2032年肢端肥大症药物市场需求与销售分析</w:t>
      </w:r>
      <w:r>
        <w:rPr>
          <w:rFonts w:hint="eastAsia"/>
        </w:rPr>
        <w:br/>
      </w:r>
      <w:r>
        <w:rPr>
          <w:rFonts w:hint="eastAsia"/>
        </w:rPr>
        <w:t>　　　　一、2025-2026年肢端肥大症药物行业需求现状</w:t>
      </w:r>
      <w:r>
        <w:rPr>
          <w:rFonts w:hint="eastAsia"/>
        </w:rPr>
        <w:br/>
      </w:r>
      <w:r>
        <w:rPr>
          <w:rFonts w:hint="eastAsia"/>
        </w:rPr>
        <w:t>　　　　二、肢端肥大症药物客户群体与需求特点</w:t>
      </w:r>
      <w:r>
        <w:rPr>
          <w:rFonts w:hint="eastAsia"/>
        </w:rPr>
        <w:br/>
      </w:r>
      <w:r>
        <w:rPr>
          <w:rFonts w:hint="eastAsia"/>
        </w:rPr>
        <w:t>　　　　三、2020-2025年肢端肥大症药物行业销售规模分析</w:t>
      </w:r>
      <w:r>
        <w:rPr>
          <w:rFonts w:hint="eastAsia"/>
        </w:rPr>
        <w:br/>
      </w:r>
      <w:r>
        <w:rPr>
          <w:rFonts w:hint="eastAsia"/>
        </w:rPr>
        <w:t>　　　　四、2026-2032年肢端肥大症药物市场增长潜力与规模预测</w:t>
      </w:r>
      <w:r>
        <w:rPr>
          <w:rFonts w:hint="eastAsia"/>
        </w:rPr>
        <w:br/>
      </w:r>
      <w:r>
        <w:rPr>
          <w:rFonts w:hint="eastAsia"/>
        </w:rPr>
        <w:br/>
      </w:r>
      <w:r>
        <w:rPr>
          <w:rFonts w:hint="eastAsia"/>
        </w:rPr>
        <w:t>第四章 中国肢端肥大症药物细分市场与下游应用领域分析</w:t>
      </w:r>
      <w:r>
        <w:rPr>
          <w:rFonts w:hint="eastAsia"/>
        </w:rPr>
        <w:br/>
      </w:r>
      <w:r>
        <w:rPr>
          <w:rFonts w:hint="eastAsia"/>
        </w:rPr>
        <w:t>　　第一节 肢端肥大症药物细分市场分析</w:t>
      </w:r>
      <w:r>
        <w:rPr>
          <w:rFonts w:hint="eastAsia"/>
        </w:rPr>
        <w:br/>
      </w:r>
      <w:r>
        <w:rPr>
          <w:rFonts w:hint="eastAsia"/>
        </w:rPr>
        <w:t>　　　　一、2025-2026年肢端肥大症药物主要细分产品市场现状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肢端肥大症药物下游应用与客户群体分析</w:t>
      </w:r>
      <w:r>
        <w:rPr>
          <w:rFonts w:hint="eastAsia"/>
        </w:rPr>
        <w:br/>
      </w:r>
      <w:r>
        <w:rPr>
          <w:rFonts w:hint="eastAsia"/>
        </w:rPr>
        <w:t>　　　　一、2025-2026年肢端肥大症药物各应用领域市场现状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2025-2026年肢端肥大症药物行业技术发展现状及趋势分析</w:t>
      </w:r>
      <w:r>
        <w:rPr>
          <w:rFonts w:hint="eastAsia"/>
        </w:rPr>
        <w:br/>
      </w:r>
      <w:r>
        <w:rPr>
          <w:rFonts w:hint="eastAsia"/>
        </w:rPr>
        <w:t>　　第一节 肢端肥大症药物行业技术发展现状分析</w:t>
      </w:r>
      <w:r>
        <w:rPr>
          <w:rFonts w:hint="eastAsia"/>
        </w:rPr>
        <w:br/>
      </w:r>
      <w:r>
        <w:rPr>
          <w:rFonts w:hint="eastAsia"/>
        </w:rPr>
        <w:t>　　第二节 国内外肢端肥大症药物行业技术差异与原因</w:t>
      </w:r>
      <w:r>
        <w:rPr>
          <w:rFonts w:hint="eastAsia"/>
        </w:rPr>
        <w:br/>
      </w:r>
      <w:r>
        <w:rPr>
          <w:rFonts w:hint="eastAsia"/>
        </w:rPr>
        <w:t>　　第三节 肢端肥大症药物行业技术发展方向、趋势预测</w:t>
      </w:r>
      <w:r>
        <w:rPr>
          <w:rFonts w:hint="eastAsia"/>
        </w:rPr>
        <w:br/>
      </w:r>
      <w:r>
        <w:rPr>
          <w:rFonts w:hint="eastAsia"/>
        </w:rPr>
        <w:t>　　第四节 提升肢端肥大症药物行业技术能力策略建议</w:t>
      </w:r>
      <w:r>
        <w:rPr>
          <w:rFonts w:hint="eastAsia"/>
        </w:rPr>
        <w:br/>
      </w:r>
      <w:r>
        <w:rPr>
          <w:rFonts w:hint="eastAsia"/>
        </w:rPr>
        <w:br/>
      </w:r>
      <w:r>
        <w:rPr>
          <w:rFonts w:hint="eastAsia"/>
        </w:rPr>
        <w:t>第六章 肢端肥大症药物价格机制与竞争策略</w:t>
      </w:r>
      <w:r>
        <w:rPr>
          <w:rFonts w:hint="eastAsia"/>
        </w:rPr>
        <w:br/>
      </w:r>
      <w:r>
        <w:rPr>
          <w:rFonts w:hint="eastAsia"/>
        </w:rPr>
        <w:t>　　第一节 市场价格走势与影响因素</w:t>
      </w:r>
      <w:r>
        <w:rPr>
          <w:rFonts w:hint="eastAsia"/>
        </w:rPr>
        <w:br/>
      </w:r>
      <w:r>
        <w:rPr>
          <w:rFonts w:hint="eastAsia"/>
        </w:rPr>
        <w:t>　　　　一、2020-2025年肢端肥大症药物市场价格走势</w:t>
      </w:r>
      <w:r>
        <w:rPr>
          <w:rFonts w:hint="eastAsia"/>
        </w:rPr>
        <w:br/>
      </w:r>
      <w:r>
        <w:rPr>
          <w:rFonts w:hint="eastAsia"/>
        </w:rPr>
        <w:t>　　　　二、价格影响因素</w:t>
      </w:r>
      <w:r>
        <w:rPr>
          <w:rFonts w:hint="eastAsia"/>
        </w:rPr>
        <w:br/>
      </w:r>
      <w:r>
        <w:rPr>
          <w:rFonts w:hint="eastAsia"/>
        </w:rPr>
        <w:t>　　第二节 肢端肥大症药物定价策略与方法</w:t>
      </w:r>
      <w:r>
        <w:rPr>
          <w:rFonts w:hint="eastAsia"/>
        </w:rPr>
        <w:br/>
      </w:r>
      <w:r>
        <w:rPr>
          <w:rFonts w:hint="eastAsia"/>
        </w:rPr>
        <w:t>　　第三节 2026-2032年肢端肥大症药物价格竞争态势与趋势预测</w:t>
      </w:r>
      <w:r>
        <w:rPr>
          <w:rFonts w:hint="eastAsia"/>
        </w:rPr>
        <w:br/>
      </w:r>
      <w:r>
        <w:rPr>
          <w:rFonts w:hint="eastAsia"/>
        </w:rPr>
        <w:br/>
      </w:r>
      <w:r>
        <w:rPr>
          <w:rFonts w:hint="eastAsia"/>
        </w:rPr>
        <w:t>第七章 中国肢端肥大症药物行业重点区域市场研究</w:t>
      </w:r>
      <w:r>
        <w:rPr>
          <w:rFonts w:hint="eastAsia"/>
        </w:rPr>
        <w:br/>
      </w:r>
      <w:r>
        <w:rPr>
          <w:rFonts w:hint="eastAsia"/>
        </w:rPr>
        <w:t>　　第一节 2025-2026年重点区域肢端肥大症药物市场发展概况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二、2020-2025年肢端肥大症药物市场需求规模情况</w:t>
      </w:r>
      <w:r>
        <w:rPr>
          <w:rFonts w:hint="eastAsia"/>
        </w:rPr>
        <w:br/>
      </w:r>
      <w:r>
        <w:rPr>
          <w:rFonts w:hint="eastAsia"/>
        </w:rPr>
        <w:t>　　　　三、2026-2032年肢端肥大症药物行业发展潜力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二、2020-2025年肢端肥大症药物市场需求规模情况</w:t>
      </w:r>
      <w:r>
        <w:rPr>
          <w:rFonts w:hint="eastAsia"/>
        </w:rPr>
        <w:br/>
      </w:r>
      <w:r>
        <w:rPr>
          <w:rFonts w:hint="eastAsia"/>
        </w:rPr>
        <w:t>　　　　三、2026-2032年肢端肥大症药物行业发展潜力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二、2020-2025年肢端肥大症药物市场需求规模情况</w:t>
      </w:r>
      <w:r>
        <w:rPr>
          <w:rFonts w:hint="eastAsia"/>
        </w:rPr>
        <w:br/>
      </w:r>
      <w:r>
        <w:rPr>
          <w:rFonts w:hint="eastAsia"/>
        </w:rPr>
        <w:t>　　　　三、2026-2032年肢端肥大症药物行业发展潜力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二、2020-2025年肢端肥大症药物市场需求规模情况</w:t>
      </w:r>
      <w:r>
        <w:rPr>
          <w:rFonts w:hint="eastAsia"/>
        </w:rPr>
        <w:br/>
      </w:r>
      <w:r>
        <w:rPr>
          <w:rFonts w:hint="eastAsia"/>
        </w:rPr>
        <w:t>　　　　三、2026-2032年肢端肥大症药物行业发展潜力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二、2020-2025年肢端肥大症药物市场需求规模情况</w:t>
      </w:r>
      <w:r>
        <w:rPr>
          <w:rFonts w:hint="eastAsia"/>
        </w:rPr>
        <w:br/>
      </w:r>
      <w:r>
        <w:rPr>
          <w:rFonts w:hint="eastAsia"/>
        </w:rPr>
        <w:t>　　　　三、2026-2032年肢端肥大症药物行业发展潜力</w:t>
      </w:r>
      <w:r>
        <w:rPr>
          <w:rFonts w:hint="eastAsia"/>
        </w:rPr>
        <w:br/>
      </w:r>
      <w:r>
        <w:rPr>
          <w:rFonts w:hint="eastAsia"/>
        </w:rPr>
        <w:br/>
      </w:r>
      <w:r>
        <w:rPr>
          <w:rFonts w:hint="eastAsia"/>
        </w:rPr>
        <w:t>第八章 2020-2025年中国肢端肥大症药物行业进出口情况分析</w:t>
      </w:r>
      <w:r>
        <w:rPr>
          <w:rFonts w:hint="eastAsia"/>
        </w:rPr>
        <w:br/>
      </w:r>
      <w:r>
        <w:rPr>
          <w:rFonts w:hint="eastAsia"/>
        </w:rPr>
        <w:t>　　第一节 肢端肥大症药物行业进口情况</w:t>
      </w:r>
      <w:r>
        <w:rPr>
          <w:rFonts w:hint="eastAsia"/>
        </w:rPr>
        <w:br/>
      </w:r>
      <w:r>
        <w:rPr>
          <w:rFonts w:hint="eastAsia"/>
        </w:rPr>
        <w:t>　　　　一、2020-2025年肢端肥大症药物进口规模及增长情况</w:t>
      </w:r>
      <w:r>
        <w:rPr>
          <w:rFonts w:hint="eastAsia"/>
        </w:rPr>
        <w:br/>
      </w:r>
      <w:r>
        <w:rPr>
          <w:rFonts w:hint="eastAsia"/>
        </w:rPr>
        <w:t>　　　　二、肢端肥大症药物主要进口来源</w:t>
      </w:r>
      <w:r>
        <w:rPr>
          <w:rFonts w:hint="eastAsia"/>
        </w:rPr>
        <w:br/>
      </w:r>
      <w:r>
        <w:rPr>
          <w:rFonts w:hint="eastAsia"/>
        </w:rPr>
        <w:t>　　　　三、进口产品结构特点</w:t>
      </w:r>
      <w:r>
        <w:rPr>
          <w:rFonts w:hint="eastAsia"/>
        </w:rPr>
        <w:br/>
      </w:r>
      <w:r>
        <w:rPr>
          <w:rFonts w:hint="eastAsia"/>
        </w:rPr>
        <w:t>　　第二节 肢端肥大症药物行业出口情况</w:t>
      </w:r>
      <w:r>
        <w:rPr>
          <w:rFonts w:hint="eastAsia"/>
        </w:rPr>
        <w:br/>
      </w:r>
      <w:r>
        <w:rPr>
          <w:rFonts w:hint="eastAsia"/>
        </w:rPr>
        <w:t>　　　　一、2020-2025年肢端肥大症药物出口规模及增长情况</w:t>
      </w:r>
      <w:r>
        <w:rPr>
          <w:rFonts w:hint="eastAsia"/>
        </w:rPr>
        <w:br/>
      </w:r>
      <w:r>
        <w:rPr>
          <w:rFonts w:hint="eastAsia"/>
        </w:rPr>
        <w:t>　　　　二、肢端肥大症药物主要出口目的地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2020-2025年中国肢端肥大症药物行业总体发展与财务状况</w:t>
      </w:r>
      <w:r>
        <w:rPr>
          <w:rFonts w:hint="eastAsia"/>
        </w:rPr>
        <w:br/>
      </w:r>
      <w:r>
        <w:rPr>
          <w:rFonts w:hint="eastAsia"/>
        </w:rPr>
        <w:t>　　第一节 2020-2025年中国肢端肥大症药物行业规模情况</w:t>
      </w:r>
      <w:r>
        <w:rPr>
          <w:rFonts w:hint="eastAsia"/>
        </w:rPr>
        <w:br/>
      </w:r>
      <w:r>
        <w:rPr>
          <w:rFonts w:hint="eastAsia"/>
        </w:rPr>
        <w:t>　　　　一、肢端肥大症药物行业企业数量规模</w:t>
      </w:r>
      <w:r>
        <w:rPr>
          <w:rFonts w:hint="eastAsia"/>
        </w:rPr>
        <w:br/>
      </w:r>
      <w:r>
        <w:rPr>
          <w:rFonts w:hint="eastAsia"/>
        </w:rPr>
        <w:t>　　　　二、肢端肥大症药物行业从业人员规模</w:t>
      </w:r>
      <w:r>
        <w:rPr>
          <w:rFonts w:hint="eastAsia"/>
        </w:rPr>
        <w:br/>
      </w:r>
      <w:r>
        <w:rPr>
          <w:rFonts w:hint="eastAsia"/>
        </w:rPr>
        <w:t>　　　　三、肢端肥大症药物行业市场敏感性分析</w:t>
      </w:r>
      <w:r>
        <w:rPr>
          <w:rFonts w:hint="eastAsia"/>
        </w:rPr>
        <w:br/>
      </w:r>
      <w:r>
        <w:rPr>
          <w:rFonts w:hint="eastAsia"/>
        </w:rPr>
        <w:t>　　第二节 2020-2025年中国肢端肥大症药物行业财务能力分析</w:t>
      </w:r>
      <w:r>
        <w:rPr>
          <w:rFonts w:hint="eastAsia"/>
        </w:rPr>
        <w:br/>
      </w:r>
      <w:r>
        <w:rPr>
          <w:rFonts w:hint="eastAsia"/>
        </w:rPr>
        <w:t>　　　　一、肢端肥大症药物行业盈利能力</w:t>
      </w:r>
      <w:r>
        <w:rPr>
          <w:rFonts w:hint="eastAsia"/>
        </w:rPr>
        <w:br/>
      </w:r>
      <w:r>
        <w:rPr>
          <w:rFonts w:hint="eastAsia"/>
        </w:rPr>
        <w:t>　　　　二、肢端肥大症药物行业偿债能力</w:t>
      </w:r>
      <w:r>
        <w:rPr>
          <w:rFonts w:hint="eastAsia"/>
        </w:rPr>
        <w:br/>
      </w:r>
      <w:r>
        <w:rPr>
          <w:rFonts w:hint="eastAsia"/>
        </w:rPr>
        <w:t>　　　　三、肢端肥大症药物行业营运能力</w:t>
      </w:r>
      <w:r>
        <w:rPr>
          <w:rFonts w:hint="eastAsia"/>
        </w:rPr>
        <w:br/>
      </w:r>
      <w:r>
        <w:rPr>
          <w:rFonts w:hint="eastAsia"/>
        </w:rPr>
        <w:t>　　　　四、肢端肥大症药物行业发展能力</w:t>
      </w:r>
      <w:r>
        <w:rPr>
          <w:rFonts w:hint="eastAsia"/>
        </w:rPr>
        <w:br/>
      </w:r>
      <w:r>
        <w:rPr>
          <w:rFonts w:hint="eastAsia"/>
        </w:rPr>
        <w:br/>
      </w:r>
      <w:r>
        <w:rPr>
          <w:rFonts w:hint="eastAsia"/>
        </w:rPr>
        <w:t>第十章 肢端肥大症药物行业重点企业调研分析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二、企业肢端肥大症药物业务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二、企业肢端肥大症药物业务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二、企业肢端肥大症药物业务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二、企业肢端肥大症药物业务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二、企业肢端肥大症药物业务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二、企业肢端肥大症药物业务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中国肢端肥大症药物行业竞争格局分析</w:t>
      </w:r>
      <w:r>
        <w:rPr>
          <w:rFonts w:hint="eastAsia"/>
        </w:rPr>
        <w:br/>
      </w:r>
      <w:r>
        <w:rPr>
          <w:rFonts w:hint="eastAsia"/>
        </w:rPr>
        <w:t>　　第一节 肢端肥大症药物行业竞争格局总览</w:t>
      </w:r>
      <w:r>
        <w:rPr>
          <w:rFonts w:hint="eastAsia"/>
        </w:rPr>
        <w:br/>
      </w:r>
      <w:r>
        <w:rPr>
          <w:rFonts w:hint="eastAsia"/>
        </w:rPr>
        <w:t>　　第二节 2025-2026年肢端肥大症药物行业竞争力分析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2020-2025年肢端肥大症药物行业企业并购活动分析</w:t>
      </w:r>
      <w:r>
        <w:rPr>
          <w:rFonts w:hint="eastAsia"/>
        </w:rPr>
        <w:br/>
      </w:r>
      <w:r>
        <w:rPr>
          <w:rFonts w:hint="eastAsia"/>
        </w:rPr>
        <w:t>　　第四节 2025-2026年肢端肥大症药物行业会展与招投标活动分析</w:t>
      </w:r>
      <w:r>
        <w:rPr>
          <w:rFonts w:hint="eastAsia"/>
        </w:rPr>
        <w:br/>
      </w:r>
      <w:r>
        <w:rPr>
          <w:rFonts w:hint="eastAsia"/>
        </w:rPr>
        <w:t>　　　　一、肢端肥大症药物行业会展活动及其市场影响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2026年中国肢端肥大症药物企业发展企业发展策略与建议</w:t>
      </w:r>
      <w:r>
        <w:rPr>
          <w:rFonts w:hint="eastAsia"/>
        </w:rPr>
        <w:br/>
      </w:r>
      <w:r>
        <w:rPr>
          <w:rFonts w:hint="eastAsia"/>
        </w:rPr>
        <w:t>　　第一节 肢端肥大症药物销售模式与渠道策略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肢端肥大症药物品牌与市场推广策略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肢端肥大症药物研发投入与技术创新能力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肢端肥大症药物合作联盟与资源整合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中国肢端肥大症药物行业风险与对策</w:t>
      </w:r>
      <w:r>
        <w:rPr>
          <w:rFonts w:hint="eastAsia"/>
        </w:rPr>
        <w:br/>
      </w:r>
      <w:r>
        <w:rPr>
          <w:rFonts w:hint="eastAsia"/>
        </w:rPr>
        <w:t>　　第一节 肢端肥大症药物行业SWOT分析</w:t>
      </w:r>
      <w:r>
        <w:rPr>
          <w:rFonts w:hint="eastAsia"/>
        </w:rPr>
        <w:br/>
      </w:r>
      <w:r>
        <w:rPr>
          <w:rFonts w:hint="eastAsia"/>
        </w:rPr>
        <w:t>　　　　一、肢端肥大症药物行业优势</w:t>
      </w:r>
      <w:r>
        <w:rPr>
          <w:rFonts w:hint="eastAsia"/>
        </w:rPr>
        <w:br/>
      </w:r>
      <w:r>
        <w:rPr>
          <w:rFonts w:hint="eastAsia"/>
        </w:rPr>
        <w:t>　　　　二、肢端肥大症药物行业劣势</w:t>
      </w:r>
      <w:r>
        <w:rPr>
          <w:rFonts w:hint="eastAsia"/>
        </w:rPr>
        <w:br/>
      </w:r>
      <w:r>
        <w:rPr>
          <w:rFonts w:hint="eastAsia"/>
        </w:rPr>
        <w:t>　　　　三、肢端肥大症药物市场机会</w:t>
      </w:r>
      <w:r>
        <w:rPr>
          <w:rFonts w:hint="eastAsia"/>
        </w:rPr>
        <w:br/>
      </w:r>
      <w:r>
        <w:rPr>
          <w:rFonts w:hint="eastAsia"/>
        </w:rPr>
        <w:t>　　　　四、肢端肥大症药物市场威胁</w:t>
      </w:r>
      <w:r>
        <w:rPr>
          <w:rFonts w:hint="eastAsia"/>
        </w:rPr>
        <w:br/>
      </w:r>
      <w:r>
        <w:rPr>
          <w:rFonts w:hint="eastAsia"/>
        </w:rPr>
        <w:t>　　第二节 肢端肥大症药物行业风险及对策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2026-2032年中国肢端肥大症药物行业前景与发展趋势</w:t>
      </w:r>
      <w:r>
        <w:rPr>
          <w:rFonts w:hint="eastAsia"/>
        </w:rPr>
        <w:br/>
      </w:r>
      <w:r>
        <w:rPr>
          <w:rFonts w:hint="eastAsia"/>
        </w:rPr>
        <w:t>　　第一节 2025-2026年肢端肥大症药物行业发展环境分析</w:t>
      </w:r>
      <w:r>
        <w:rPr>
          <w:rFonts w:hint="eastAsia"/>
        </w:rPr>
        <w:br/>
      </w:r>
      <w:r>
        <w:rPr>
          <w:rFonts w:hint="eastAsia"/>
        </w:rPr>
        <w:t>　　　　一、肢端肥大症药物行业主管部门与监管体制</w:t>
      </w:r>
      <w:r>
        <w:rPr>
          <w:rFonts w:hint="eastAsia"/>
        </w:rPr>
        <w:br/>
      </w:r>
      <w:r>
        <w:rPr>
          <w:rFonts w:hint="eastAsia"/>
        </w:rPr>
        <w:t>　　　　二、肢端肥大症药物行业主要法律法规及政策</w:t>
      </w:r>
      <w:r>
        <w:rPr>
          <w:rFonts w:hint="eastAsia"/>
        </w:rPr>
        <w:br/>
      </w:r>
      <w:r>
        <w:rPr>
          <w:rFonts w:hint="eastAsia"/>
        </w:rPr>
        <w:t>　　　　三、肢端肥大症药物行业标准与质量监管</w:t>
      </w:r>
      <w:r>
        <w:rPr>
          <w:rFonts w:hint="eastAsia"/>
        </w:rPr>
        <w:br/>
      </w:r>
      <w:r>
        <w:rPr>
          <w:rFonts w:hint="eastAsia"/>
        </w:rPr>
        <w:t>　　第二节 2026-2032年肢端肥大症药物行业发展趋势与方向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2026-2032年肢端肥大症药物行业发展潜力与机遇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肢端肥大症药物行业研究结论与建议</w:t>
      </w:r>
      <w:r>
        <w:rPr>
          <w:rFonts w:hint="eastAsia"/>
        </w:rPr>
        <w:br/>
      </w:r>
      <w:r>
        <w:rPr>
          <w:rFonts w:hint="eastAsia"/>
        </w:rPr>
        <w:t>　　第一节 研究结论</w:t>
      </w:r>
      <w:r>
        <w:rPr>
          <w:rFonts w:hint="eastAsia"/>
        </w:rPr>
        <w:br/>
      </w:r>
      <w:r>
        <w:rPr>
          <w:rFonts w:hint="eastAsia"/>
        </w:rPr>
        <w:t>　　第二节 中^智^林^肢端肥大症药物行业发展建议</w:t>
      </w:r>
      <w:r>
        <w:rPr>
          <w:rFonts w:hint="eastAsia"/>
        </w:rPr>
        <w:br/>
      </w:r>
      <w:r>
        <w:rPr>
          <w:rFonts w:hint="eastAsia"/>
        </w:rPr>
        <w:br/>
      </w:r>
      <w:r>
        <w:rPr>
          <w:rFonts w:hint="eastAsia"/>
        </w:rPr>
        <w:t>图表目录</w:t>
      </w:r>
      <w:r>
        <w:rPr>
          <w:rFonts w:hint="eastAsia"/>
        </w:rPr>
        <w:br/>
      </w:r>
      <w:r>
        <w:rPr>
          <w:rFonts w:hint="eastAsia"/>
        </w:rPr>
        <w:t>　　图表 2020-2025年中国肢端肥大症药物市场规模及增长情况</w:t>
      </w:r>
      <w:r>
        <w:rPr>
          <w:rFonts w:hint="eastAsia"/>
        </w:rPr>
        <w:br/>
      </w:r>
      <w:r>
        <w:rPr>
          <w:rFonts w:hint="eastAsia"/>
        </w:rPr>
        <w:t>　　图表 2020-2025年中国肢端肥大症药物行业产量及增长趋势</w:t>
      </w:r>
      <w:r>
        <w:rPr>
          <w:rFonts w:hint="eastAsia"/>
        </w:rPr>
        <w:br/>
      </w:r>
      <w:r>
        <w:rPr>
          <w:rFonts w:hint="eastAsia"/>
        </w:rPr>
        <w:t>　　图表 2026-2032年中国肢端肥大症药物行业产量预测</w:t>
      </w:r>
      <w:r>
        <w:rPr>
          <w:rFonts w:hint="eastAsia"/>
        </w:rPr>
        <w:br/>
      </w:r>
      <w:r>
        <w:rPr>
          <w:rFonts w:hint="eastAsia"/>
        </w:rPr>
        <w:t>　　图表 2020-2025年中国肢端肥大症药物行业市场需求及增长情况</w:t>
      </w:r>
      <w:r>
        <w:rPr>
          <w:rFonts w:hint="eastAsia"/>
        </w:rPr>
        <w:br/>
      </w:r>
      <w:r>
        <w:rPr>
          <w:rFonts w:hint="eastAsia"/>
        </w:rPr>
        <w:t>　　图表 2026-2032年中国肢端肥大症药物行业市场需求预测</w:t>
      </w:r>
      <w:r>
        <w:rPr>
          <w:rFonts w:hint="eastAsia"/>
        </w:rPr>
        <w:br/>
      </w:r>
      <w:r>
        <w:rPr>
          <w:rFonts w:hint="eastAsia"/>
        </w:rPr>
        <w:t>　　图表 2020-2025年中国肢端肥大症药物行业利润及增长情况</w:t>
      </w:r>
      <w:r>
        <w:rPr>
          <w:rFonts w:hint="eastAsia"/>
        </w:rPr>
        <w:br/>
      </w:r>
      <w:r>
        <w:rPr>
          <w:rFonts w:hint="eastAsia"/>
        </w:rPr>
        <w:t>　　图表 **地区肢端肥大症药物市场规模及增长情况</w:t>
      </w:r>
      <w:r>
        <w:rPr>
          <w:rFonts w:hint="eastAsia"/>
        </w:rPr>
        <w:br/>
      </w:r>
      <w:r>
        <w:rPr>
          <w:rFonts w:hint="eastAsia"/>
        </w:rPr>
        <w:t>　　图表 **地区肢端肥大症药物行业市场需求情况</w:t>
      </w:r>
      <w:r>
        <w:rPr>
          <w:rFonts w:hint="eastAsia"/>
        </w:rPr>
        <w:br/>
      </w:r>
      <w:r>
        <w:rPr>
          <w:rFonts w:hint="eastAsia"/>
        </w:rPr>
        <w:t>　　……</w:t>
      </w:r>
      <w:r>
        <w:rPr>
          <w:rFonts w:hint="eastAsia"/>
        </w:rPr>
        <w:br/>
      </w:r>
      <w:r>
        <w:rPr>
          <w:rFonts w:hint="eastAsia"/>
        </w:rPr>
        <w:t>　　图表 **地区肢端肥大症药物市场规模及增长情况</w:t>
      </w:r>
      <w:r>
        <w:rPr>
          <w:rFonts w:hint="eastAsia"/>
        </w:rPr>
        <w:br/>
      </w:r>
      <w:r>
        <w:rPr>
          <w:rFonts w:hint="eastAsia"/>
        </w:rPr>
        <w:t>　　图表 **地区肢端肥大症药物行业市场需求情况</w:t>
      </w:r>
      <w:r>
        <w:rPr>
          <w:rFonts w:hint="eastAsia"/>
        </w:rPr>
        <w:br/>
      </w:r>
      <w:r>
        <w:rPr>
          <w:rFonts w:hint="eastAsia"/>
        </w:rPr>
        <w:t>　　图表 2020-2025年中国肢端肥大症药物行业出口情况分析</w:t>
      </w:r>
      <w:r>
        <w:rPr>
          <w:rFonts w:hint="eastAsia"/>
        </w:rPr>
        <w:br/>
      </w:r>
      <w:r>
        <w:rPr>
          <w:rFonts w:hint="eastAsia"/>
        </w:rPr>
        <w:t>　　……</w:t>
      </w:r>
      <w:r>
        <w:rPr>
          <w:rFonts w:hint="eastAsia"/>
        </w:rPr>
        <w:br/>
      </w:r>
      <w:r>
        <w:rPr>
          <w:rFonts w:hint="eastAsia"/>
        </w:rPr>
        <w:t>　　图表 2020-2025年中国肢端肥大症药物行业产品市场价格</w:t>
      </w:r>
      <w:r>
        <w:rPr>
          <w:rFonts w:hint="eastAsia"/>
        </w:rPr>
        <w:br/>
      </w:r>
      <w:r>
        <w:rPr>
          <w:rFonts w:hint="eastAsia"/>
        </w:rPr>
        <w:t>　　图表 2026-2032年中国肢端肥大症药物行业产品市场价格走势预测</w:t>
      </w:r>
      <w:r>
        <w:rPr>
          <w:rFonts w:hint="eastAsia"/>
        </w:rPr>
        <w:br/>
      </w:r>
      <w:r>
        <w:rPr>
          <w:rFonts w:hint="eastAsia"/>
        </w:rPr>
        <w:t>　　图表 肢端肥大症药物重点企业经营情况分析</w:t>
      </w:r>
      <w:r>
        <w:rPr>
          <w:rFonts w:hint="eastAsia"/>
        </w:rPr>
        <w:br/>
      </w:r>
      <w:r>
        <w:rPr>
          <w:rFonts w:hint="eastAsia"/>
        </w:rPr>
        <w:t>　　……</w:t>
      </w:r>
      <w:r>
        <w:rPr>
          <w:rFonts w:hint="eastAsia"/>
        </w:rPr>
        <w:br/>
      </w:r>
      <w:r>
        <w:rPr>
          <w:rFonts w:hint="eastAsia"/>
        </w:rPr>
        <w:t>　　图表 肢端肥大症药物重点企业经营情况分析</w:t>
      </w:r>
      <w:r>
        <w:rPr>
          <w:rFonts w:hint="eastAsia"/>
        </w:rPr>
        <w:br/>
      </w:r>
      <w:r>
        <w:rPr>
          <w:rFonts w:hint="eastAsia"/>
        </w:rPr>
        <w:t>　　图表 2026-2032年中国肢端肥大症药物市场规模预测</w:t>
      </w:r>
      <w:r>
        <w:rPr>
          <w:rFonts w:hint="eastAsia"/>
        </w:rPr>
        <w:br/>
      </w:r>
      <w:r>
        <w:rPr>
          <w:rFonts w:hint="eastAsia"/>
        </w:rPr>
        <w:t>　　图表 2026-2032年中国肢端肥大症药物行业利润预测</w:t>
      </w:r>
      <w:r>
        <w:rPr>
          <w:rFonts w:hint="eastAsia"/>
        </w:rPr>
        <w:br/>
      </w:r>
      <w:r>
        <w:rPr>
          <w:rFonts w:hint="eastAsia"/>
        </w:rPr>
        <w:t>　　图表 2026年肢端肥大症药物行业壁垒</w:t>
      </w:r>
      <w:r>
        <w:rPr>
          <w:rFonts w:hint="eastAsia"/>
        </w:rPr>
        <w:br/>
      </w:r>
      <w:r>
        <w:rPr>
          <w:rFonts w:hint="eastAsia"/>
        </w:rPr>
        <w:t>　　图表 2026年肢端肥大症药物市场前景分析</w:t>
      </w:r>
      <w:r>
        <w:rPr>
          <w:rFonts w:hint="eastAsia"/>
        </w:rPr>
        <w:br/>
      </w:r>
      <w:r>
        <w:rPr>
          <w:rFonts w:hint="eastAsia"/>
        </w:rPr>
        <w:t>　　图表 2026-2032年中国肢端肥大症药物市场需求预测</w:t>
      </w:r>
      <w:r>
        <w:rPr>
          <w:rFonts w:hint="eastAsia"/>
        </w:rPr>
        <w:br/>
      </w:r>
      <w:r>
        <w:rPr>
          <w:rFonts w:hint="eastAsia"/>
        </w:rPr>
        <w:t>　　图表 2026年肢端肥大症药物发展趋势预测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7cae5f70ac4650" w:history="1">
        <w:r>
          <w:rPr>
            <w:rStyle w:val="Hyperlink"/>
          </w:rPr>
          <w:t>中国肢端肥大症药物发展现状与前景分析报告（2026-2032年）</w:t>
        </w:r>
      </w:hyperlink>
      <w:r>
        <w:rPr>
          <w:color w:val="C00000"/>
        </w:rPr>
        <w:t>》，报告编号：</w:t>
      </w:r>
      <w:r>
        <w:rPr>
          <w:rFonts w:hint="eastAsia"/>
          <w:color w:val="C00000"/>
        </w:rPr>
        <w:t>5936331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7cae5f70ac4650" w:history="1">
        <w:r>
          <w:rPr>
            <w:rStyle w:val="Hyperlink"/>
          </w:rPr>
          <w:t>https://www.20087.com/1/33/ZhiDuanFeiDaZhengYaoWuHangYeXianZhuangJiQianJing.html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肢端肥大症是什么、肢端肥大症药物起效时间、肢端肥大症可以治愈吗、肢端肥大症药物有哪些、血小板减少症用什么药、肢端肥大症吃药管用吗、肢端肥大症如何治疗、治疗肢端肥大症、肢端肥大症药物国外药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808f5741b24ca5" w:history="1">
      <w:r>
        <w:rPr>
          <w:rStyle w:val="Hyperlink"/>
        </w:rPr>
        <w:t>中国肢端肥大症药物发展现状与前景分析报告（2026-2032年）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ZhiDuanFeiDaZhengYaoWuHangYeXianZhuangJiQianJing.html" TargetMode="External" Id="R177cae5f70ac4650" /></Relationships>
</file>

<file path=word/_rels/header2.xml.rels>&#65279;<?xml version="1.0" encoding="utf-8"?><Relationships xmlns="http://schemas.openxmlformats.org/package/2006/relationships"><Relationship Type="http://schemas.openxmlformats.org/officeDocument/2006/relationships/hyperlink" Target="https://www.20087.com/1/33/ZhiDuanFeiDaZhengYaoWuHangYeXianZhuangJiQianJing.html" TargetMode="External" Id="R14808f5741b24c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2026-08-20T05:38:03Z</dcterms:created>
  <dcterms:modified xsi:type="dcterms:W3CDTF">2026-08-20T06:38:03Z</dcterms:modified>
  <dc:subject>中国肢端肥大症药物发展现状与前景分析报告（2026-2032年）</dc:subject>
  <dc:title>中国肢端肥大症药物发展现状与前景分析报告（2026-2032年）</dc:title>
  <cp:keywords>中国肢端肥大症药物发展现状与前景分析报告（2026-2032年）</cp:keywords>
  <dc:description>中国肢端肥大症药物发展现状与前景分析报告（2026-2032年）</dc:description>
</cp:coreProperties>
</file>