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7942d56ff4bd6" w:history="1">
              <w:r>
                <w:rPr>
                  <w:rStyle w:val="Hyperlink"/>
                </w:rPr>
                <w:t>2025-2031年中国上肢假肢行业发展现状分析与前景趋势预测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7942d56ff4bd6" w:history="1">
              <w:r>
                <w:rPr>
                  <w:rStyle w:val="Hyperlink"/>
                </w:rPr>
                <w:t>2025-2031年中国上肢假肢行业发展现状分析与前景趋势预测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37942d56ff4bd6" w:history="1">
                <w:r>
                  <w:rPr>
                    <w:rStyle w:val="Hyperlink"/>
                  </w:rPr>
                  <w:t>https://www.20087.com/1/63/ShangZhiJiaZhiHangYeFaZhanQuShi.html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肢假肢是一种帮助截肢者恢复肢体功能的医疗器械，在近年来随着康复技术和市场需求的变化而得到了快速发展。当前市场上，上肢假肢不仅在仿生性能、舒适度方面有所突破，而且在智能化管理、个性化设计方面也取得了重要进展。例如，通过采用更先进的机电一体化技术和更精细的人体工程学设计，上肢假肢能够提供更接近真实肢体的动作控制和更舒适的穿戴体验。此外，随着对智能化和个性化需求的增加，上肢假肢在设计时更加注重提供集成化的智能管理解决方案和支持个性化设计的服务，以提高产品的性能和用户体验。</w:t>
      </w:r>
      <w:r>
        <w:rPr>
          <w:rFonts w:hint="eastAsia"/>
        </w:rPr>
        <w:br/>
      </w:r>
      <w:r>
        <w:rPr>
          <w:rFonts w:hint="eastAsia"/>
        </w:rPr>
        <w:t>　　未来，上肢假肢的发展将更加注重技术创新和服务整合。一方面，随着新材料和新技术的应用，上肢假肢将更加注重提高仿生性能和舒适度，例如通过采用更先进的机电一体化技术和更精细的人体工程学设计。另一方面，随着对智能化和个性化需求的增加，上肢假肢将更加注重提供集成化的智能管理解决方案和支持个性化设计的服务，以提高产品的性能和用户体验。此外，随着对环保和可持续发展目标的重视，上肢假肢还将更加注重采用环保材料和技术，减少生产过程中的资源消耗和废弃物产生。</w:t>
      </w:r>
      <w:r>
        <w:rPr>
          <w:rFonts w:hint="eastAsia"/>
        </w:rPr>
        <w:br/>
      </w:r>
      <w:r>
        <w:rPr>
          <w:rFonts w:hint="eastAsia"/>
        </w:rPr>
        <w:t>　　《</w:t>
      </w:r>
      <w:hyperlink r:id="Rac37942d56ff4bd6" w:history="1">
        <w:r>
          <w:rPr>
            <w:rStyle w:val="Hyperlink"/>
          </w:rPr>
          <w:t>2025-2031年中国上肢假肢行业发展现状分析与前景趋势预测</w:t>
        </w:r>
      </w:hyperlink>
      <w:r>
        <w:rPr>
          <w:rFonts w:hint="eastAsia"/>
        </w:rPr>
        <w:t>》基于国家统计局及相关协会的详实数据，结合长期监测的一手资料，全面分析了上肢假肢行业的市场规模、需求变化、产业链动态及区域发展格局。报告重点解读了上肢假肢行业竞争态势与重点企业的市场表现，并通过科学研判行业趋势与前景，揭示了上肢假肢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上肢假肢行业界定</w:t>
      </w:r>
      <w:r>
        <w:rPr>
          <w:rFonts w:hint="eastAsia"/>
        </w:rPr>
        <w:br/>
      </w:r>
      <w:r>
        <w:rPr>
          <w:rFonts w:hint="eastAsia"/>
        </w:rPr>
        <w:t>　　第一节 上肢假肢行业定义</w:t>
      </w:r>
      <w:r>
        <w:rPr>
          <w:rFonts w:hint="eastAsia"/>
        </w:rPr>
        <w:br/>
      </w:r>
      <w:r>
        <w:rPr>
          <w:rFonts w:hint="eastAsia"/>
        </w:rPr>
        <w:t>　　第二节 上肢假肢行业特点分析</w:t>
      </w:r>
      <w:r>
        <w:rPr>
          <w:rFonts w:hint="eastAsia"/>
        </w:rPr>
        <w:br/>
      </w:r>
      <w:r>
        <w:rPr>
          <w:rFonts w:hint="eastAsia"/>
        </w:rPr>
        <w:t>　　第三节 上肢假肢行业发展历程</w:t>
      </w:r>
      <w:r>
        <w:rPr>
          <w:rFonts w:hint="eastAsia"/>
        </w:rPr>
        <w:br/>
      </w:r>
      <w:r>
        <w:rPr>
          <w:rFonts w:hint="eastAsia"/>
        </w:rPr>
        <w:t>　　第四节 上肢假肢产业链分析</w:t>
      </w:r>
      <w:r>
        <w:rPr>
          <w:rFonts w:hint="eastAsia"/>
        </w:rPr>
        <w:br/>
      </w:r>
      <w:r>
        <w:rPr>
          <w:rFonts w:hint="eastAsia"/>
        </w:rPr>
        <w:br/>
      </w:r>
      <w:r>
        <w:rPr>
          <w:rFonts w:hint="eastAsia"/>
        </w:rPr>
        <w:t>第二章 2024-2025年全球上肢假肢行业发展态势分析</w:t>
      </w:r>
      <w:r>
        <w:rPr>
          <w:rFonts w:hint="eastAsia"/>
        </w:rPr>
        <w:br/>
      </w:r>
      <w:r>
        <w:rPr>
          <w:rFonts w:hint="eastAsia"/>
        </w:rPr>
        <w:t>　　第一节 全球上肢假肢行业总体情况</w:t>
      </w:r>
      <w:r>
        <w:rPr>
          <w:rFonts w:hint="eastAsia"/>
        </w:rPr>
        <w:br/>
      </w:r>
      <w:r>
        <w:rPr>
          <w:rFonts w:hint="eastAsia"/>
        </w:rPr>
        <w:t>　　第二节 上肢假肢行业重点国家、地区市场分析</w:t>
      </w:r>
      <w:r>
        <w:rPr>
          <w:rFonts w:hint="eastAsia"/>
        </w:rPr>
        <w:br/>
      </w:r>
      <w:r>
        <w:rPr>
          <w:rFonts w:hint="eastAsia"/>
        </w:rPr>
        <w:t>　　第三节 全球上肢假肢行业发展前景预测</w:t>
      </w:r>
      <w:r>
        <w:rPr>
          <w:rFonts w:hint="eastAsia"/>
        </w:rPr>
        <w:br/>
      </w:r>
      <w:r>
        <w:rPr>
          <w:rFonts w:hint="eastAsia"/>
        </w:rPr>
        <w:br/>
      </w:r>
      <w:r>
        <w:rPr>
          <w:rFonts w:hint="eastAsia"/>
        </w:rPr>
        <w:t>第三章 2024-2025年中国上肢假肢行业发展环境分析</w:t>
      </w:r>
      <w:r>
        <w:rPr>
          <w:rFonts w:hint="eastAsia"/>
        </w:rPr>
        <w:br/>
      </w:r>
      <w:r>
        <w:rPr>
          <w:rFonts w:hint="eastAsia"/>
        </w:rPr>
        <w:t>　　第一节 上肢假肢行业经济环境分析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上肢假肢行业政策环境分析</w:t>
      </w:r>
      <w:r>
        <w:rPr>
          <w:rFonts w:hint="eastAsia"/>
        </w:rPr>
        <w:br/>
      </w:r>
      <w:r>
        <w:rPr>
          <w:rFonts w:hint="eastAsia"/>
        </w:rPr>
        <w:t>　　　　一、上肢假肢行业相关政策</w:t>
      </w:r>
      <w:r>
        <w:rPr>
          <w:rFonts w:hint="eastAsia"/>
        </w:rPr>
        <w:br/>
      </w:r>
      <w:r>
        <w:rPr>
          <w:rFonts w:hint="eastAsia"/>
        </w:rPr>
        <w:t>　　　　二、上肢假肢行业相关标准</w:t>
      </w:r>
      <w:r>
        <w:rPr>
          <w:rFonts w:hint="eastAsia"/>
        </w:rPr>
        <w:br/>
      </w:r>
      <w:r>
        <w:rPr>
          <w:rFonts w:hint="eastAsia"/>
        </w:rPr>
        <w:br/>
      </w:r>
      <w:r>
        <w:rPr>
          <w:rFonts w:hint="eastAsia"/>
        </w:rPr>
        <w:t>第四章 2024-2025年上肢假肢行业技术发展现状及趋势分析</w:t>
      </w:r>
      <w:r>
        <w:rPr>
          <w:rFonts w:hint="eastAsia"/>
        </w:rPr>
        <w:br/>
      </w:r>
      <w:r>
        <w:rPr>
          <w:rFonts w:hint="eastAsia"/>
        </w:rPr>
        <w:t>　　第一节 上肢假肢行业技术发展现状分析</w:t>
      </w:r>
      <w:r>
        <w:rPr>
          <w:rFonts w:hint="eastAsia"/>
        </w:rPr>
        <w:br/>
      </w:r>
      <w:r>
        <w:rPr>
          <w:rFonts w:hint="eastAsia"/>
        </w:rPr>
        <w:t>　　第二节 国内外上肢假肢行业技术差异与原因</w:t>
      </w:r>
      <w:r>
        <w:rPr>
          <w:rFonts w:hint="eastAsia"/>
        </w:rPr>
        <w:br/>
      </w:r>
      <w:r>
        <w:rPr>
          <w:rFonts w:hint="eastAsia"/>
        </w:rPr>
        <w:t>　　第三节 上肢假肢行业技术发展方向、趋势预测</w:t>
      </w:r>
      <w:r>
        <w:rPr>
          <w:rFonts w:hint="eastAsia"/>
        </w:rPr>
        <w:br/>
      </w:r>
      <w:r>
        <w:rPr>
          <w:rFonts w:hint="eastAsia"/>
        </w:rPr>
        <w:t>　　第四节 提升上肢假肢行业技术能力策略建议</w:t>
      </w:r>
      <w:r>
        <w:rPr>
          <w:rFonts w:hint="eastAsia"/>
        </w:rPr>
        <w:br/>
      </w:r>
      <w:r>
        <w:rPr>
          <w:rFonts w:hint="eastAsia"/>
        </w:rPr>
        <w:br/>
      </w:r>
      <w:r>
        <w:rPr>
          <w:rFonts w:hint="eastAsia"/>
        </w:rPr>
        <w:t>第五章 中国上肢假肢行业市场供需状况分析</w:t>
      </w:r>
      <w:r>
        <w:rPr>
          <w:rFonts w:hint="eastAsia"/>
        </w:rPr>
        <w:br/>
      </w:r>
      <w:r>
        <w:rPr>
          <w:rFonts w:hint="eastAsia"/>
        </w:rPr>
        <w:t>　　第一节 中国上肢假肢行业市场规模情况</w:t>
      </w:r>
      <w:r>
        <w:rPr>
          <w:rFonts w:hint="eastAsia"/>
        </w:rPr>
        <w:br/>
      </w:r>
      <w:r>
        <w:rPr>
          <w:rFonts w:hint="eastAsia"/>
        </w:rPr>
        <w:t>　　第二节 中国上肢假肢行业市场需求状况</w:t>
      </w:r>
      <w:r>
        <w:rPr>
          <w:rFonts w:hint="eastAsia"/>
        </w:rPr>
        <w:br/>
      </w:r>
      <w:r>
        <w:rPr>
          <w:rFonts w:hint="eastAsia"/>
        </w:rPr>
        <w:t>　　　　一、2019-2024年上肢假肢行业市场需求情况</w:t>
      </w:r>
      <w:r>
        <w:rPr>
          <w:rFonts w:hint="eastAsia"/>
        </w:rPr>
        <w:br/>
      </w:r>
      <w:r>
        <w:rPr>
          <w:rFonts w:hint="eastAsia"/>
        </w:rPr>
        <w:t>　　　　二、上肢假肢行业市场需求特点分析</w:t>
      </w:r>
      <w:r>
        <w:rPr>
          <w:rFonts w:hint="eastAsia"/>
        </w:rPr>
        <w:br/>
      </w:r>
      <w:r>
        <w:rPr>
          <w:rFonts w:hint="eastAsia"/>
        </w:rPr>
        <w:t>　　　　三、2025-2031年上肢假肢行业市场需求预测</w:t>
      </w:r>
      <w:r>
        <w:rPr>
          <w:rFonts w:hint="eastAsia"/>
        </w:rPr>
        <w:br/>
      </w:r>
      <w:r>
        <w:rPr>
          <w:rFonts w:hint="eastAsia"/>
        </w:rPr>
        <w:t>　　第三节 中国上肢假肢行业产量情况分析与预测</w:t>
      </w:r>
      <w:r>
        <w:rPr>
          <w:rFonts w:hint="eastAsia"/>
        </w:rPr>
        <w:br/>
      </w:r>
      <w:r>
        <w:rPr>
          <w:rFonts w:hint="eastAsia"/>
        </w:rPr>
        <w:t>　　　　一、2019-2024年上肢假肢行业产量统计分析</w:t>
      </w:r>
      <w:r>
        <w:rPr>
          <w:rFonts w:hint="eastAsia"/>
        </w:rPr>
        <w:br/>
      </w:r>
      <w:r>
        <w:rPr>
          <w:rFonts w:hint="eastAsia"/>
        </w:rPr>
        <w:t>　　　　二、2024年上肢假肢行业产量特点分析</w:t>
      </w:r>
      <w:r>
        <w:rPr>
          <w:rFonts w:hint="eastAsia"/>
        </w:rPr>
        <w:br/>
      </w:r>
      <w:r>
        <w:rPr>
          <w:rFonts w:hint="eastAsia"/>
        </w:rPr>
        <w:t>　　　　三、2025-2031年上肢假肢行业产量预测分析</w:t>
      </w:r>
      <w:r>
        <w:rPr>
          <w:rFonts w:hint="eastAsia"/>
        </w:rPr>
        <w:br/>
      </w:r>
      <w:r>
        <w:rPr>
          <w:rFonts w:hint="eastAsia"/>
        </w:rPr>
        <w:t>　　第四节 上肢假肢行业市场供需平衡状况</w:t>
      </w:r>
      <w:r>
        <w:rPr>
          <w:rFonts w:hint="eastAsia"/>
        </w:rPr>
        <w:br/>
      </w:r>
      <w:r>
        <w:rPr>
          <w:rFonts w:hint="eastAsia"/>
        </w:rPr>
        <w:br/>
      </w:r>
      <w:r>
        <w:rPr>
          <w:rFonts w:hint="eastAsia"/>
        </w:rPr>
        <w:t>第六章 中国上肢假肢行业进出口情况分析</w:t>
      </w:r>
      <w:r>
        <w:rPr>
          <w:rFonts w:hint="eastAsia"/>
        </w:rPr>
        <w:br/>
      </w:r>
      <w:r>
        <w:rPr>
          <w:rFonts w:hint="eastAsia"/>
        </w:rPr>
        <w:t>　　第一节 上肢假肢行业出口情况</w:t>
      </w:r>
      <w:r>
        <w:rPr>
          <w:rFonts w:hint="eastAsia"/>
        </w:rPr>
        <w:br/>
      </w:r>
      <w:r>
        <w:rPr>
          <w:rFonts w:hint="eastAsia"/>
        </w:rPr>
        <w:t>　　　　一、2019-2024年上肢假肢行业出口情况</w:t>
      </w:r>
      <w:r>
        <w:rPr>
          <w:rFonts w:hint="eastAsia"/>
        </w:rPr>
        <w:br/>
      </w:r>
      <w:r>
        <w:rPr>
          <w:rFonts w:hint="eastAsia"/>
        </w:rPr>
        <w:t>　　　　三、2025-2031年上肢假肢行业出口情况预测</w:t>
      </w:r>
      <w:r>
        <w:rPr>
          <w:rFonts w:hint="eastAsia"/>
        </w:rPr>
        <w:br/>
      </w:r>
      <w:r>
        <w:rPr>
          <w:rFonts w:hint="eastAsia"/>
        </w:rPr>
        <w:t>　　第二节 上肢假肢行业进口情况</w:t>
      </w:r>
      <w:r>
        <w:rPr>
          <w:rFonts w:hint="eastAsia"/>
        </w:rPr>
        <w:br/>
      </w:r>
      <w:r>
        <w:rPr>
          <w:rFonts w:hint="eastAsia"/>
        </w:rPr>
        <w:t>　　　　一、2019-2024年上肢假肢行业进口情况</w:t>
      </w:r>
      <w:r>
        <w:rPr>
          <w:rFonts w:hint="eastAsia"/>
        </w:rPr>
        <w:br/>
      </w:r>
      <w:r>
        <w:rPr>
          <w:rFonts w:hint="eastAsia"/>
        </w:rPr>
        <w:t>　　　　三、2025-2031年上肢假肢行业进口情况预测</w:t>
      </w:r>
      <w:r>
        <w:rPr>
          <w:rFonts w:hint="eastAsia"/>
        </w:rPr>
        <w:br/>
      </w:r>
      <w:r>
        <w:rPr>
          <w:rFonts w:hint="eastAsia"/>
        </w:rPr>
        <w:t>　　第三节 上肢假肢行业进出口面临的挑战及对策</w:t>
      </w:r>
      <w:r>
        <w:rPr>
          <w:rFonts w:hint="eastAsia"/>
        </w:rPr>
        <w:br/>
      </w:r>
      <w:r>
        <w:rPr>
          <w:rFonts w:hint="eastAsia"/>
        </w:rPr>
        <w:br/>
      </w:r>
      <w:r>
        <w:rPr>
          <w:rFonts w:hint="eastAsia"/>
        </w:rPr>
        <w:t>第七章 2024-2025年中国上肢假肢行业产品价格监测</w:t>
      </w:r>
      <w:r>
        <w:rPr>
          <w:rFonts w:hint="eastAsia"/>
        </w:rPr>
        <w:br/>
      </w:r>
      <w:r>
        <w:rPr>
          <w:rFonts w:hint="eastAsia"/>
        </w:rPr>
        <w:t>　　　　一、上肢假肢市场价格特征</w:t>
      </w:r>
      <w:r>
        <w:rPr>
          <w:rFonts w:hint="eastAsia"/>
        </w:rPr>
        <w:br/>
      </w:r>
      <w:r>
        <w:rPr>
          <w:rFonts w:hint="eastAsia"/>
        </w:rPr>
        <w:t>　　　　二、当前上肢假肢市场价格评述</w:t>
      </w:r>
      <w:r>
        <w:rPr>
          <w:rFonts w:hint="eastAsia"/>
        </w:rPr>
        <w:br/>
      </w:r>
      <w:r>
        <w:rPr>
          <w:rFonts w:hint="eastAsia"/>
        </w:rPr>
        <w:t>　　　　三、影响上肢假肢市场价格因素分析</w:t>
      </w:r>
      <w:r>
        <w:rPr>
          <w:rFonts w:hint="eastAsia"/>
        </w:rPr>
        <w:br/>
      </w:r>
      <w:r>
        <w:rPr>
          <w:rFonts w:hint="eastAsia"/>
        </w:rPr>
        <w:t>　　　　四、未来上肢假肢市场价格走势预测</w:t>
      </w:r>
      <w:r>
        <w:rPr>
          <w:rFonts w:hint="eastAsia"/>
        </w:rPr>
        <w:br/>
      </w:r>
      <w:r>
        <w:rPr>
          <w:rFonts w:hint="eastAsia"/>
        </w:rPr>
        <w:br/>
      </w:r>
      <w:r>
        <w:rPr>
          <w:rFonts w:hint="eastAsia"/>
        </w:rPr>
        <w:t>第八章 中国上肢假肢行业重点区域市场分析</w:t>
      </w:r>
      <w:r>
        <w:rPr>
          <w:rFonts w:hint="eastAsia"/>
        </w:rPr>
        <w:br/>
      </w:r>
      <w:r>
        <w:rPr>
          <w:rFonts w:hint="eastAsia"/>
        </w:rPr>
        <w:t>　　第一节 上肢假肢行业区域市场分布情况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2024-2025年上肢假肢行业细分市场调研分析</w:t>
      </w:r>
      <w:r>
        <w:rPr>
          <w:rFonts w:hint="eastAsia"/>
        </w:rPr>
        <w:br/>
      </w:r>
      <w:r>
        <w:rPr>
          <w:rFonts w:hint="eastAsia"/>
        </w:rPr>
        <w:t>　　第一节 上肢假肢细分产品（一）市场调研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上肢假肢细分产品（二）市场调研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2024-2025年上肢假肢行业上、下游市场分析</w:t>
      </w:r>
      <w:r>
        <w:rPr>
          <w:rFonts w:hint="eastAsia"/>
        </w:rPr>
        <w:br/>
      </w:r>
      <w:r>
        <w:rPr>
          <w:rFonts w:hint="eastAsia"/>
        </w:rPr>
        <w:t>　　第一节 上肢假肢行业上游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上肢假肢行业下游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上肢假肢行业重点企业发展调研</w:t>
      </w:r>
      <w:r>
        <w:rPr>
          <w:rFonts w:hint="eastAsia"/>
        </w:rPr>
        <w:br/>
      </w:r>
      <w:r>
        <w:rPr>
          <w:rFonts w:hint="eastAsia"/>
        </w:rPr>
        <w:t>　　第一节 上肢假肢重点企业（一）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上肢假肢重点企业（二）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上肢假肢重点企业（三）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上肢假肢重点企业（四）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上肢假肢重点企业（五）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上肢假肢重点企业（六）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上肢假肢行业风险及对策</w:t>
      </w:r>
      <w:r>
        <w:rPr>
          <w:rFonts w:hint="eastAsia"/>
        </w:rPr>
        <w:br/>
      </w:r>
      <w:r>
        <w:rPr>
          <w:rFonts w:hint="eastAsia"/>
        </w:rPr>
        <w:t>　　第一节 2025-2031年上肢假肢行业发展环境分析</w:t>
      </w:r>
      <w:r>
        <w:rPr>
          <w:rFonts w:hint="eastAsia"/>
        </w:rPr>
        <w:br/>
      </w:r>
      <w:r>
        <w:rPr>
          <w:rFonts w:hint="eastAsia"/>
        </w:rPr>
        <w:t>　　第二节 2025-2031年上肢假肢行业投资特性分析</w:t>
      </w:r>
      <w:r>
        <w:rPr>
          <w:rFonts w:hint="eastAsia"/>
        </w:rPr>
        <w:br/>
      </w:r>
      <w:r>
        <w:rPr>
          <w:rFonts w:hint="eastAsia"/>
        </w:rPr>
        <w:t>　　　　一、上肢假肢行业进入壁垒</w:t>
      </w:r>
      <w:r>
        <w:rPr>
          <w:rFonts w:hint="eastAsia"/>
        </w:rPr>
        <w:br/>
      </w:r>
      <w:r>
        <w:rPr>
          <w:rFonts w:hint="eastAsia"/>
        </w:rPr>
        <w:t>　　　　二、上肢假肢行业盈利模式</w:t>
      </w:r>
      <w:r>
        <w:rPr>
          <w:rFonts w:hint="eastAsia"/>
        </w:rPr>
        <w:br/>
      </w:r>
      <w:r>
        <w:rPr>
          <w:rFonts w:hint="eastAsia"/>
        </w:rPr>
        <w:t>　　　　三、上肢假肢行业盈利因素</w:t>
      </w:r>
      <w:r>
        <w:rPr>
          <w:rFonts w:hint="eastAsia"/>
        </w:rPr>
        <w:br/>
      </w:r>
      <w:r>
        <w:rPr>
          <w:rFonts w:hint="eastAsia"/>
        </w:rPr>
        <w:t>　　第三节 上肢假肢行业“波特五力模型”分析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2025-2031年上肢假肢行业风险及对策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上肢假肢企业竞争策略分析</w:t>
      </w:r>
      <w:r>
        <w:rPr>
          <w:rFonts w:hint="eastAsia"/>
        </w:rPr>
        <w:br/>
      </w:r>
      <w:r>
        <w:rPr>
          <w:rFonts w:hint="eastAsia"/>
        </w:rPr>
        <w:t>　　第一节 上肢假肢市场竞争策略分析</w:t>
      </w:r>
      <w:r>
        <w:rPr>
          <w:rFonts w:hint="eastAsia"/>
        </w:rPr>
        <w:br/>
      </w:r>
      <w:r>
        <w:rPr>
          <w:rFonts w:hint="eastAsia"/>
        </w:rPr>
        <w:t>　　　　一、2025-2031年中国上肢假肢市场增长潜力分析</w:t>
      </w:r>
      <w:r>
        <w:rPr>
          <w:rFonts w:hint="eastAsia"/>
        </w:rPr>
        <w:br/>
      </w:r>
      <w:r>
        <w:rPr>
          <w:rFonts w:hint="eastAsia"/>
        </w:rPr>
        <w:t>　　　　二、2025-2031年中国上肢假肢主要潜力品种分析</w:t>
      </w:r>
      <w:r>
        <w:rPr>
          <w:rFonts w:hint="eastAsia"/>
        </w:rPr>
        <w:br/>
      </w:r>
      <w:r>
        <w:rPr>
          <w:rFonts w:hint="eastAsia"/>
        </w:rPr>
        <w:t>　　　　三、现有上肢假肢产品竞争策略分析</w:t>
      </w:r>
      <w:r>
        <w:rPr>
          <w:rFonts w:hint="eastAsia"/>
        </w:rPr>
        <w:br/>
      </w:r>
      <w:r>
        <w:rPr>
          <w:rFonts w:hint="eastAsia"/>
        </w:rPr>
        <w:t>　　　　四、潜力上肢假肢品种竞争策略选择</w:t>
      </w:r>
      <w:r>
        <w:rPr>
          <w:rFonts w:hint="eastAsia"/>
        </w:rPr>
        <w:br/>
      </w:r>
      <w:r>
        <w:rPr>
          <w:rFonts w:hint="eastAsia"/>
        </w:rPr>
        <w:t>　　　　五、典型企业产品竞争策略分析</w:t>
      </w:r>
      <w:r>
        <w:rPr>
          <w:rFonts w:hint="eastAsia"/>
        </w:rPr>
        <w:br/>
      </w:r>
      <w:r>
        <w:rPr>
          <w:rFonts w:hint="eastAsia"/>
        </w:rPr>
        <w:t>　　第二节 2025-2031年中国上肢假肢企业竞争策略分析</w:t>
      </w:r>
      <w:r>
        <w:rPr>
          <w:rFonts w:hint="eastAsia"/>
        </w:rPr>
        <w:br/>
      </w:r>
      <w:r>
        <w:rPr>
          <w:rFonts w:hint="eastAsia"/>
        </w:rPr>
        <w:t>　　　　一、2025-2031年我国上肢假肢市场竞争趋势</w:t>
      </w:r>
      <w:r>
        <w:rPr>
          <w:rFonts w:hint="eastAsia"/>
        </w:rPr>
        <w:br/>
      </w:r>
      <w:r>
        <w:rPr>
          <w:rFonts w:hint="eastAsia"/>
        </w:rPr>
        <w:t>　　　　二、2025-2031年上肢假肢行业竞争格局展望</w:t>
      </w:r>
      <w:r>
        <w:rPr>
          <w:rFonts w:hint="eastAsia"/>
        </w:rPr>
        <w:br/>
      </w:r>
      <w:r>
        <w:rPr>
          <w:rFonts w:hint="eastAsia"/>
        </w:rPr>
        <w:t>　　　　三、2025-2031年上肢假肢行业竞争策略分析</w:t>
      </w:r>
      <w:r>
        <w:rPr>
          <w:rFonts w:hint="eastAsia"/>
        </w:rPr>
        <w:br/>
      </w:r>
      <w:r>
        <w:rPr>
          <w:rFonts w:hint="eastAsia"/>
        </w:rPr>
        <w:t>　　　　四、2025-2031年上肢假肢企业竞争策略分析</w:t>
      </w:r>
      <w:r>
        <w:rPr>
          <w:rFonts w:hint="eastAsia"/>
        </w:rPr>
        <w:br/>
      </w:r>
      <w:r>
        <w:rPr>
          <w:rFonts w:hint="eastAsia"/>
        </w:rPr>
        <w:t>　　第三节 2025-2031年中国上肢假肢行业发展趋势分析</w:t>
      </w:r>
      <w:r>
        <w:rPr>
          <w:rFonts w:hint="eastAsia"/>
        </w:rPr>
        <w:br/>
      </w:r>
      <w:r>
        <w:rPr>
          <w:rFonts w:hint="eastAsia"/>
        </w:rPr>
        <w:t>　　　　一、2025-2031年上肢假肢技术发展趋势分析</w:t>
      </w:r>
      <w:r>
        <w:rPr>
          <w:rFonts w:hint="eastAsia"/>
        </w:rPr>
        <w:br/>
      </w:r>
      <w:r>
        <w:rPr>
          <w:rFonts w:hint="eastAsia"/>
        </w:rPr>
        <w:t>　　　　二、2025-2031年上肢假肢产品发展趋势分析</w:t>
      </w:r>
      <w:r>
        <w:rPr>
          <w:rFonts w:hint="eastAsia"/>
        </w:rPr>
        <w:br/>
      </w:r>
      <w:r>
        <w:rPr>
          <w:rFonts w:hint="eastAsia"/>
        </w:rPr>
        <w:t>　　　　三、2025-2031年上肢假肢行业竞争格局展望</w:t>
      </w:r>
      <w:r>
        <w:rPr>
          <w:rFonts w:hint="eastAsia"/>
        </w:rPr>
        <w:br/>
      </w:r>
      <w:r>
        <w:rPr>
          <w:rFonts w:hint="eastAsia"/>
        </w:rPr>
        <w:t>　　第四节 2025-2031年中国上肢假肢市场趋势分析</w:t>
      </w:r>
      <w:r>
        <w:rPr>
          <w:rFonts w:hint="eastAsia"/>
        </w:rPr>
        <w:br/>
      </w:r>
      <w:r>
        <w:rPr>
          <w:rFonts w:hint="eastAsia"/>
        </w:rPr>
        <w:t>　　　　一、2025-2031年上肢假肢发展趋势预测</w:t>
      </w:r>
      <w:r>
        <w:rPr>
          <w:rFonts w:hint="eastAsia"/>
        </w:rPr>
        <w:br/>
      </w:r>
      <w:r>
        <w:rPr>
          <w:rFonts w:hint="eastAsia"/>
        </w:rPr>
        <w:t>　　　　二、2025-2025年上肢假肢市场前景分析</w:t>
      </w:r>
      <w:r>
        <w:rPr>
          <w:rFonts w:hint="eastAsia"/>
        </w:rPr>
        <w:br/>
      </w:r>
      <w:r>
        <w:rPr>
          <w:rFonts w:hint="eastAsia"/>
        </w:rPr>
        <w:t>　　　　三、2025-2031年上肢假肢产业政策趋向</w:t>
      </w:r>
      <w:r>
        <w:rPr>
          <w:rFonts w:hint="eastAsia"/>
        </w:rPr>
        <w:br/>
      </w:r>
      <w:r>
        <w:rPr>
          <w:rFonts w:hint="eastAsia"/>
        </w:rPr>
        <w:br/>
      </w:r>
      <w:r>
        <w:rPr>
          <w:rFonts w:hint="eastAsia"/>
        </w:rPr>
        <w:t>第十四章 2025-2031年上肢假肢行业投资价值评估分析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上肢假肢行业发展建议分析</w:t>
      </w:r>
      <w:r>
        <w:rPr>
          <w:rFonts w:hint="eastAsia"/>
        </w:rPr>
        <w:br/>
      </w:r>
      <w:r>
        <w:rPr>
          <w:rFonts w:hint="eastAsia"/>
        </w:rPr>
        <w:t>　　第一节 上肢假肢行业研究结论及建议</w:t>
      </w:r>
      <w:r>
        <w:rPr>
          <w:rFonts w:hint="eastAsia"/>
        </w:rPr>
        <w:br/>
      </w:r>
      <w:r>
        <w:rPr>
          <w:rFonts w:hint="eastAsia"/>
        </w:rPr>
        <w:t>　　第二节 上肢假肢细分行业研究结论及建议</w:t>
      </w:r>
      <w:r>
        <w:rPr>
          <w:rFonts w:hint="eastAsia"/>
        </w:rPr>
        <w:br/>
      </w:r>
      <w:r>
        <w:rPr>
          <w:rFonts w:hint="eastAsia"/>
        </w:rPr>
        <w:t>　　第三节 中智:林－上肢假肢行业竞争策略总结及建议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2019-2024年中国上肢假肢市场规模及增长情况</w:t>
      </w:r>
      <w:r>
        <w:rPr>
          <w:rFonts w:hint="eastAsia"/>
        </w:rPr>
        <w:br/>
      </w:r>
      <w:r>
        <w:rPr>
          <w:rFonts w:hint="eastAsia"/>
        </w:rPr>
        <w:t>　　图表 2019-2024年中国上肢假肢行业产量及增长趋势</w:t>
      </w:r>
      <w:r>
        <w:rPr>
          <w:rFonts w:hint="eastAsia"/>
        </w:rPr>
        <w:br/>
      </w:r>
      <w:r>
        <w:rPr>
          <w:rFonts w:hint="eastAsia"/>
        </w:rPr>
        <w:t>　　图表 2025-2031年中国上肢假肢行业产量预测</w:t>
      </w:r>
      <w:r>
        <w:rPr>
          <w:rFonts w:hint="eastAsia"/>
        </w:rPr>
        <w:br/>
      </w:r>
      <w:r>
        <w:rPr>
          <w:rFonts w:hint="eastAsia"/>
        </w:rPr>
        <w:t>　　……</w:t>
      </w:r>
      <w:r>
        <w:rPr>
          <w:rFonts w:hint="eastAsia"/>
        </w:rPr>
        <w:br/>
      </w:r>
      <w:r>
        <w:rPr>
          <w:rFonts w:hint="eastAsia"/>
        </w:rPr>
        <w:t>　　图表 2019-2024年中国上肢假肢行业市场需求及增长情况</w:t>
      </w:r>
      <w:r>
        <w:rPr>
          <w:rFonts w:hint="eastAsia"/>
        </w:rPr>
        <w:br/>
      </w:r>
      <w:r>
        <w:rPr>
          <w:rFonts w:hint="eastAsia"/>
        </w:rPr>
        <w:t>　　图表 2025-2031年中国上肢假肢行业市场需求预测</w:t>
      </w:r>
      <w:r>
        <w:rPr>
          <w:rFonts w:hint="eastAsia"/>
        </w:rPr>
        <w:br/>
      </w:r>
      <w:r>
        <w:rPr>
          <w:rFonts w:hint="eastAsia"/>
        </w:rPr>
        <w:t>　　……</w:t>
      </w:r>
      <w:r>
        <w:rPr>
          <w:rFonts w:hint="eastAsia"/>
        </w:rPr>
        <w:br/>
      </w:r>
      <w:r>
        <w:rPr>
          <w:rFonts w:hint="eastAsia"/>
        </w:rPr>
        <w:t>　　图表 2019-2024年中国上肢假肢行业利润及增长情况</w:t>
      </w:r>
      <w:r>
        <w:rPr>
          <w:rFonts w:hint="eastAsia"/>
        </w:rPr>
        <w:br/>
      </w:r>
      <w:r>
        <w:rPr>
          <w:rFonts w:hint="eastAsia"/>
        </w:rPr>
        <w:t>　　图表 **地区上肢假肢市场规模及增长情况</w:t>
      </w:r>
      <w:r>
        <w:rPr>
          <w:rFonts w:hint="eastAsia"/>
        </w:rPr>
        <w:br/>
      </w:r>
      <w:r>
        <w:rPr>
          <w:rFonts w:hint="eastAsia"/>
        </w:rPr>
        <w:t>　　图表 **地区上肢假肢行业市场需求情况</w:t>
      </w:r>
      <w:r>
        <w:rPr>
          <w:rFonts w:hint="eastAsia"/>
        </w:rPr>
        <w:br/>
      </w:r>
      <w:r>
        <w:rPr>
          <w:rFonts w:hint="eastAsia"/>
        </w:rPr>
        <w:t>　　……</w:t>
      </w:r>
      <w:r>
        <w:rPr>
          <w:rFonts w:hint="eastAsia"/>
        </w:rPr>
        <w:br/>
      </w:r>
      <w:r>
        <w:rPr>
          <w:rFonts w:hint="eastAsia"/>
        </w:rPr>
        <w:t>　　图表 **地区上肢假肢市场规模及增长情况</w:t>
      </w:r>
      <w:r>
        <w:rPr>
          <w:rFonts w:hint="eastAsia"/>
        </w:rPr>
        <w:br/>
      </w:r>
      <w:r>
        <w:rPr>
          <w:rFonts w:hint="eastAsia"/>
        </w:rPr>
        <w:t>　　图表 **地区上肢假肢行业市场需求情况</w:t>
      </w:r>
      <w:r>
        <w:rPr>
          <w:rFonts w:hint="eastAsia"/>
        </w:rPr>
        <w:br/>
      </w:r>
      <w:r>
        <w:rPr>
          <w:rFonts w:hint="eastAsia"/>
        </w:rPr>
        <w:t>　　图表 2019-2024年中国上肢假肢行业进口量及增速统计</w:t>
      </w:r>
      <w:r>
        <w:rPr>
          <w:rFonts w:hint="eastAsia"/>
        </w:rPr>
        <w:br/>
      </w:r>
      <w:r>
        <w:rPr>
          <w:rFonts w:hint="eastAsia"/>
        </w:rPr>
        <w:t>　　图表 2019-2024年中国上肢假肢行业出口量及增速统计</w:t>
      </w:r>
      <w:r>
        <w:rPr>
          <w:rFonts w:hint="eastAsia"/>
        </w:rPr>
        <w:br/>
      </w:r>
      <w:r>
        <w:rPr>
          <w:rFonts w:hint="eastAsia"/>
        </w:rPr>
        <w:t>　　……</w:t>
      </w:r>
      <w:r>
        <w:rPr>
          <w:rFonts w:hint="eastAsia"/>
        </w:rPr>
        <w:br/>
      </w:r>
      <w:r>
        <w:rPr>
          <w:rFonts w:hint="eastAsia"/>
        </w:rPr>
        <w:t>　　图表 上肢假肢重点企业经营情况分析</w:t>
      </w:r>
      <w:r>
        <w:rPr>
          <w:rFonts w:hint="eastAsia"/>
        </w:rPr>
        <w:br/>
      </w:r>
      <w:r>
        <w:rPr>
          <w:rFonts w:hint="eastAsia"/>
        </w:rPr>
        <w:t>　　……</w:t>
      </w:r>
      <w:r>
        <w:rPr>
          <w:rFonts w:hint="eastAsia"/>
        </w:rPr>
        <w:br/>
      </w:r>
      <w:r>
        <w:rPr>
          <w:rFonts w:hint="eastAsia"/>
        </w:rPr>
        <w:t>　　图表 2025年上肢假肢市场前景分析</w:t>
      </w:r>
      <w:r>
        <w:rPr>
          <w:rFonts w:hint="eastAsia"/>
        </w:rPr>
        <w:br/>
      </w:r>
      <w:r>
        <w:rPr>
          <w:rFonts w:hint="eastAsia"/>
        </w:rPr>
        <w:t>　　图表 2025-2031年中国上肢假肢市场需求预测</w:t>
      </w:r>
      <w:r>
        <w:rPr>
          <w:rFonts w:hint="eastAsia"/>
        </w:rPr>
        <w:br/>
      </w:r>
      <w:r>
        <w:rPr>
          <w:rFonts w:hint="eastAsia"/>
        </w:rPr>
        <w:t>　　图表 2025年上肢假肢发展趋势预测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7942d56ff4bd6" w:history="1">
        <w:r>
          <w:rPr>
            <w:rStyle w:val="Hyperlink"/>
          </w:rPr>
          <w:t>2025-2031年中国上肢假肢行业发展现状分析与前景趋势预测</w:t>
        </w:r>
      </w:hyperlink>
      <w:r>
        <w:rPr>
          <w:color w:val="C00000"/>
        </w:rPr>
        <w:t>》，报告编号：</w:t>
      </w:r>
      <w:r>
        <w:rPr>
          <w:rFonts w:hint="eastAsia"/>
          <w:color w:val="C00000"/>
        </w:rPr>
        <w:t>3039631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37942d56ff4bd6" w:history="1">
        <w:r>
          <w:rPr>
            <w:rStyle w:val="Hyperlink"/>
          </w:rPr>
          <w:t>https://www.20087.com/1/63/ShangZhiJiaZhiHangYeFaZhanQuShi.html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活动的手指假肢、上肢假肢的基本要求不包括、人体假肢手、上肢假肢的基本要求、上肢截肢平面包括哪7个、上肢假肢的大体结构、右手假肢有什么功能吗、上肢假肢八字形悬带不包括、假肢一般能用几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de865f4e54919" w:history="1">
      <w:r>
        <w:rPr>
          <w:rStyle w:val="Hyperlink"/>
        </w:rPr>
        <w:t>2025-2031年中国上肢假肢行业发展现状分析与前景趋势预测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ShangZhiJiaZhiHangYeFaZhanQuShi.html" TargetMode="External" Id="Rac37942d56ff4bd6" /></Relationships>
</file>

<file path=word/_rels/header2.xml.rels>&#65279;<?xml version="1.0" encoding="utf-8"?><Relationships xmlns="http://schemas.openxmlformats.org/package/2006/relationships"><Relationship Type="http://schemas.openxmlformats.org/officeDocument/2006/relationships/hyperlink" Target="https://www.20087.com/1/63/ShangZhiJiaZhiHangYeFaZhanQuShi.html" TargetMode="External" Id="R69dde865f4e549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2024-10-30T01:13:00Z</dcterms:created>
  <dcterms:modified xsi:type="dcterms:W3CDTF">2024-10-30T02:13:00Z</dcterms:modified>
  <dc:subject>2025-2031年中国上肢假肢行业发展现状分析与前景趋势预测</dc:subject>
  <dc:title>2025-2031年中国上肢假肢行业发展现状分析与前景趋势预测</dc:title>
  <cp:keywords>2025-2031年中国上肢假肢行业发展现状分析与前景趋势预测</cp:keywords>
  <dc:description>2025-2031年中国上肢假肢行业发展现状分析与前景趋势预测</dc:description>
</cp:coreProperties>
</file>