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0e7f66a064bf1" w:history="1">
              <w:r>
                <w:rPr>
                  <w:rStyle w:val="Hyperlink"/>
                </w:rPr>
                <w:t>2025-2031年全球与中国医用不锈钢针管市场调查研究及行业前景分析报告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0e7f66a064bf1" w:history="1">
              <w:r>
                <w:rPr>
                  <w:rStyle w:val="Hyperlink"/>
                </w:rPr>
                <w:t>2025-2031年全球与中国医用不锈钢针管市场调查研究及行业前景分析报告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0e7f66a064bf1" w:history="1">
                <w:r>
                  <w:rPr>
                    <w:rStyle w:val="Hyperlink"/>
                  </w:rPr>
                  <w:t>https://www.20087.com/1/33/YiYongBuXiuGangZhenGuanDeQianJingQuShi.html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不锈钢针管是各类注射器、输液器、穿刺针及医疗器械中的关键部件，主要用于输送药液、抽取体液或进行组织穿刺，其性能直接关系到医疗操作的安全性、有效性和患者舒适度。该产品通常采用符合医用标准的奥氏体不锈钢（如304、316L）通过精密拉拔、切割、研磨与抛光等工艺制成，具备优异的机械强度、耐腐蚀性、生物相容性与尺寸精度。针管的外径、壁厚、锋利度、刚性及表面光洁度均需严格控制，以确保穿刺顺畅、减少组织损伤与疼痛感。现代针管制造广泛采用自动化生产线，实现从原材料到成品的全流程质量监控，确保无毛刺、无裂纹、无污染。产品需经过严格的生物相容性测试（如细胞毒性、致敏性、皮内反应）、耐压测试与流量测试，并符合ISO 6009、GB 15811等国际国内标准。表面处理技术如硅化、涂层或钝化进一步提升润滑性与抗腐蚀能力，延长使用寿命。</w:t>
      </w:r>
      <w:r>
        <w:rPr>
          <w:rFonts w:hint="eastAsia"/>
        </w:rPr>
        <w:br/>
      </w:r>
      <w:r>
        <w:rPr>
          <w:rFonts w:hint="eastAsia"/>
        </w:rPr>
        <w:t>　　未来，医用不锈钢针管的发展将聚焦于微创化、功能集成与材料创新。随着精准医疗与患者体验要求的提升，针管将向更小外径、更薄壁厚方向发展，实现微痛甚至无痛穿刺，满足胰岛素注射、眼科手术、美容填充等精细操作需求。几何设计，如多刃口、斜面优化或倒刺结构，将提升穿刺效率与组织定位精度。功能集成将成为重要方向，例如开发内置传感器的智能针管，用于实时监测组织压力、温度或药液流速，支持闭环给药或穿刺导航。在材料层面，高氮不锈钢、镍钛合金或复合涂层的应用将增强针管的抗疲劳性、抗弯折能力与抗菌性能。表面工程将更加精细化，开发长效润滑涂层、抗蛋白吸附层或药物缓释涂层，减少组织反应与感染风险。制造工艺将更加智能化，采用在线视觉检测、激光测量与自适应控制，确保微米级精度与零缺陷生产。可持续发展理念将推动可回收不锈钢的使用与绿色加工技术（如无氰电镀）的普及。长远来看，医用不锈钢针管将在微创介入与智能医疗设备中扮演核心角色，其发展路径将更加注重人机工程学、多学科交叉创新与全生命周期质量控制，支撑医疗器械向更安全、更舒适、更智能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0e7f66a064bf1" w:history="1">
        <w:r>
          <w:rPr>
            <w:rStyle w:val="Hyperlink"/>
          </w:rPr>
          <w:t>2025-2031年全球与中国医用不锈钢针管市场调查研究及行业前景分析报告</w:t>
        </w:r>
      </w:hyperlink>
      <w:r>
        <w:rPr>
          <w:rFonts w:hint="eastAsia"/>
        </w:rPr>
        <w:t>》依托国家统计局、相关行业协会及科研单位提供的权威数据，全面分析了医用不锈钢针管行业发展环境、产业链结构、市场供需状况及价格变化，重点研究了医用不锈钢针管行业内主要企业的经营现状。报告对医用不锈钢针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医用不锈钢针管市场概述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按照不同产品类型，医用不锈钢针管主要可以分为如下几个类别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全球不同产品类型医用不锈钢针管销售额增长趋势2020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25G</w:t>
      </w:r>
      <w:r>
        <w:rPr>
          <w:rFonts w:hint="eastAsia"/>
        </w:rPr>
        <w:br/>
      </w:r>
      <w:r>
        <w:rPr>
          <w:rFonts w:hint="eastAsia"/>
        </w:rPr>
        <w:t>　　　　1.2.3 23G</w:t>
      </w:r>
      <w:r>
        <w:rPr>
          <w:rFonts w:hint="eastAsia"/>
        </w:rPr>
        <w:br/>
      </w:r>
      <w:r>
        <w:rPr>
          <w:rFonts w:hint="eastAsia"/>
        </w:rPr>
        <w:t>　　　　1.2.4 21G</w:t>
      </w:r>
      <w:r>
        <w:rPr>
          <w:rFonts w:hint="eastAsia"/>
        </w:rPr>
        <w:br/>
      </w:r>
      <w:r>
        <w:rPr>
          <w:rFonts w:hint="eastAsia"/>
        </w:rPr>
        <w:t>　　　　1.2.5 19G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从不同应用，医用不锈钢针管主要包括如下几个方面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全球不同应用医用不锈钢针管销售额增长趋势2020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医用不锈钢针管行业背景、发展历史、现状及趋势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医用不锈钢针管行业目前现状分析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医用不锈钢针管发展趋势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全球医用不锈钢针管总体规模分析</w:t>
      </w:r>
      <w:r>
        <w:rPr>
          <w:rFonts w:hint="eastAsia"/>
        </w:rPr>
        <w:br/>
      </w:r>
      <w:r>
        <w:rPr>
          <w:rFonts w:hint="eastAsia"/>
        </w:rPr>
        <w:t>　　2.1 全球医用不锈钢针管供需现状及预测（2020-2031）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全球医用不锈钢针管产能、产量、产能利用率及发展趋势（2020-2031）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全球医用不锈钢针管产量、需求量及发展趋势（2020-2031）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全球主要地区医用不锈钢针管产量及发展趋势（2020-2031）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全球主要地区医用不锈钢针管产量（2020-2025）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全球主要地区医用不锈钢针管产量（2026-2031）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全球主要地区医用不锈钢针管产量市场份额（2020-2031）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中国医用不锈钢针管供需现状及预测（2020-2031）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中国医用不锈钢针管产能、产量、产能利用率及发展趋势（2020-2031）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中国医用不锈钢针管产量、市场需求量及发展趋势（2020-2031）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全球医用不锈钢针管销量及销售额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全球市场医用不锈钢针管销售额（2020-2031）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全球市场医用不锈钢针管销量（2020-2031）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全球市场医用不锈钢针管价格趋势（2020-2031）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全球医用不锈钢针管主要地区分析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全球主要地区医用不锈钢针管市场规模分析：2020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全球主要地区医用不锈钢针管销售收入及市场份额（2020-2025年）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全球主要地区医用不锈钢针管销售收入预测（2026-2031年）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全球主要地区医用不锈钢针管销量分析：2020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全球主要地区医用不锈钢针管销量及市场份额（2020-2025年）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全球主要地区医用不锈钢针管销量及市场份额预测（2026-2031）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北美市场医用不锈钢针管销量、收入及增长率（2020-2031）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欧洲市场医用不锈钢针管销量、收入及增长率（2020-2031）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中国市场医用不锈钢针管销量、收入及增长率（2020-2031）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日本市场医用不锈钢针管销量、收入及增长率（2020-2031）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东南亚市场医用不锈钢针管销量、收入及增长率（2020-2031）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印度市场医用不锈钢针管销量、收入及增长率（2020-2031）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全球市场主要厂商医用不锈钢针管产能市场份额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全球市场主要厂商医用不锈钢针管销量（2020-2025）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全球市场主要厂商医用不锈钢针管销量（2020-2025）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全球市场主要厂商医用不锈钢针管销售收入（2020-2025）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全球市场主要厂商医用不锈钢针管销售价格（2020-2025）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2024年全球主要生产商医用不锈钢针管收入排名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中国市场主要厂商医用不锈钢针管销量（2020-2025）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中国市场主要厂商医用不锈钢针管销量（2020-2025）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中国市场主要厂商医用不锈钢针管销售收入（2020-2025）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2024年中国主要生产商医用不锈钢针管收入排名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中国市场主要厂商医用不锈钢针管销售价格（2020-2025）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全球主要厂商医用不锈钢针管总部及产地分布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全球主要厂商成立时间及医用不锈钢针管商业化日期</w:t>
      </w:r>
      <w:r>
        <w:rPr>
          <w:rFonts w:hint="eastAsia"/>
        </w:rPr>
        <w:br/>
      </w:r>
      <w:r>
        <w:rPr>
          <w:rFonts w:hint="eastAsia"/>
        </w:rPr>
        <w:t>　　4.6 全球主要厂商医用不锈钢针管产品类型及应用</w:t>
      </w:r>
      <w:r>
        <w:rPr>
          <w:rFonts w:hint="eastAsia"/>
        </w:rPr>
        <w:br/>
      </w:r>
      <w:r>
        <w:rPr>
          <w:rFonts w:hint="eastAsia"/>
        </w:rPr>
        <w:t>　　4.7 医用不锈钢针管行业集中度、竞争程度分析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医用不锈钢针管行业集中度分析：2024年全球Top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全球医用不锈钢针管第一梯队、第二梯队和第三梯队生产商（品牌）及市场份额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重点企业（1）基本信息、医用不锈钢针管生产基地、销售区域、竞争对手及市场地位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医用不锈钢针管产品规格、参数及市场应用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医用不锈钢针管销量、收入、价格及毛利率（2020-2025）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重点企业（2）基本信息、医用不锈钢针管生产基地、销售区域、竞争对手及市场地位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医用不锈钢针管产品规格、参数及市场应用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医用不锈钢针管销量、收入、价格及毛利率（2020-2025）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重点企业（3）基本信息、医用不锈钢针管生产基地、销售区域、竞争对手及市场地位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医用不锈钢针管产品规格、参数及市场应用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医用不锈钢针管销量、收入、价格及毛利率（2020-2025）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重点企业（4）基本信息、医用不锈钢针管生产基地、销售区域、竞争对手及市场地位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医用不锈钢针管产品规格、参数及市场应用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医用不锈钢针管销量、收入、价格及毛利率（2020-2025）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重点企业（5）基本信息、医用不锈钢针管生产基地、销售区域、竞争对手及市场地位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医用不锈钢针管产品规格、参数及市场应用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医用不锈钢针管销量、收入、价格及毛利率（2020-2025）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重点企业（6）基本信息、医用不锈钢针管生产基地、销售区域、竞争对手及市场地位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医用不锈钢针管产品规格、参数及市场应用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医用不锈钢针管销量、收入、价格及毛利率（2020-2025）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重点企业（7）基本信息、医用不锈钢针管生产基地、销售区域、竞争对手及市场地位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医用不锈钢针管产品规格、参数及市场应用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医用不锈钢针管销量、收入、价格及毛利率（2020-2025）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重点企业（8）基本信息、医用不锈钢针管生产基地、销售区域、竞争对手及市场地位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医用不锈钢针管产品规格、参数及市场应用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医用不锈钢针管销量、收入、价格及毛利率（2020-2025）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重点企业（9）基本信息、医用不锈钢针管生产基地、销售区域、竞争对手及市场地位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医用不锈钢针管产品规格、参数及市场应用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医用不锈钢针管销量、收入、价格及毛利率（2020-2025）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重点企业（10）基本信息、医用不锈钢针管生产基地、销售区域、竞争对手及市场地位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医用不锈钢针管产品规格、参数及市场应用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医用不锈钢针管销量、收入、价格及毛利率（2020-2025）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重点企业（11）基本信息、医用不锈钢针管生产基地、销售区域、竞争对手及市场地位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医用不锈钢针管产品规格、参数及市场应用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医用不锈钢针管销量、收入、价格及毛利率（2020-2025）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重点企业（12）基本信息、医用不锈钢针管生产基地、销售区域、竞争对手及市场地位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医用不锈钢针管产品规格、参数及市场应用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医用不锈钢针管销量、收入、价格及毛利率（2020-2025）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重点企业（13）基本信息、医用不锈钢针管生产基地、销售区域、竞争对手及市场地位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医用不锈钢针管产品规格、参数及市场应用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医用不锈钢针管销量、收入、价格及毛利率（2020-2025）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重点企业（14）基本信息、医用不锈钢针管生产基地、销售区域、竞争对手及市场地位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医用不锈钢针管产品规格、参数及市场应用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医用不锈钢针管销量、收入、价格及毛利率（2020-2025）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重点企业（15）基本信息、医用不锈钢针管生产基地、销售区域、竞争对手及市场地位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医用不锈钢针管产品规格、参数及市场应用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医用不锈钢针管销量、收入、价格及毛利率（2020-2025）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不同产品类型医用不锈钢针管分析</w:t>
      </w:r>
      <w:r>
        <w:rPr>
          <w:rFonts w:hint="eastAsia"/>
        </w:rPr>
        <w:br/>
      </w:r>
      <w:r>
        <w:rPr>
          <w:rFonts w:hint="eastAsia"/>
        </w:rPr>
        <w:t>　　6.1 全球不同产品类型医用不锈钢针管销量（2020-2031）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全球不同产品类型医用不锈钢针管销量及市场份额（2020-2025）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全球不同产品类型医用不锈钢针管销量预测（2026-2031）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全球不同产品类型医用不锈钢针管收入（2020-2031）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全球不同产品类型医用不锈钢针管收入及市场份额（2020-2025）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全球不同产品类型医用不锈钢针管收入预测（2026-2031）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全球不同产品类型医用不锈钢针管价格走势（2020-2031）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不同应用医用不锈钢针管分析</w:t>
      </w:r>
      <w:r>
        <w:rPr>
          <w:rFonts w:hint="eastAsia"/>
        </w:rPr>
        <w:br/>
      </w:r>
      <w:r>
        <w:rPr>
          <w:rFonts w:hint="eastAsia"/>
        </w:rPr>
        <w:t>　　7.1 全球不同应用医用不锈钢针管销量（2020-2031）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全球不同应用医用不锈钢针管销量及市场份额（2020-2025）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全球不同应用医用不锈钢针管销量预测（2026-2031）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全球不同应用医用不锈钢针管收入（2020-2031）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全球不同应用医用不锈钢针管收入及市场份额（2020-2025）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全球不同应用医用不锈钢针管收入预测（2026-2031）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全球不同应用医用不锈钢针管价格走势（2020-2031）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医用不锈钢针管产业链分析</w:t>
      </w:r>
      <w:r>
        <w:rPr>
          <w:rFonts w:hint="eastAsia"/>
        </w:rPr>
        <w:br/>
      </w:r>
      <w:r>
        <w:rPr>
          <w:rFonts w:hint="eastAsia"/>
        </w:rPr>
        <w:t>　　8.2 医用不锈钢针管工艺制造技术分析</w:t>
      </w:r>
      <w:r>
        <w:rPr>
          <w:rFonts w:hint="eastAsia"/>
        </w:rPr>
        <w:br/>
      </w:r>
      <w:r>
        <w:rPr>
          <w:rFonts w:hint="eastAsia"/>
        </w:rPr>
        <w:t>　　8.3 医用不锈钢针管产业上游供应分析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医用不锈钢针管下游客户分析</w:t>
      </w:r>
      <w:r>
        <w:rPr>
          <w:rFonts w:hint="eastAsia"/>
        </w:rPr>
        <w:br/>
      </w:r>
      <w:r>
        <w:rPr>
          <w:rFonts w:hint="eastAsia"/>
        </w:rPr>
        <w:t>　　8.5 医用不锈钢针管销售渠道分析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医用不锈钢针管行业发展机遇及主要驱动因素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医用不锈钢针管行业发展面临的风险</w:t>
      </w:r>
      <w:r>
        <w:rPr>
          <w:rFonts w:hint="eastAsia"/>
        </w:rPr>
        <w:br/>
      </w:r>
      <w:r>
        <w:rPr>
          <w:rFonts w:hint="eastAsia"/>
        </w:rPr>
        <w:t>　　9.3 医用不锈钢针管行业政策分析</w:t>
      </w:r>
      <w:r>
        <w:rPr>
          <w:rFonts w:hint="eastAsia"/>
        </w:rPr>
        <w:br/>
      </w:r>
      <w:r>
        <w:rPr>
          <w:rFonts w:hint="eastAsia"/>
        </w:rPr>
        <w:t>　　9.4 医用不锈钢针管中国企业SWOT分析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全球不同产品类型医用不锈钢针管销售额增长（CAGR）趋势2020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医用不锈钢针管行业目前发展现状</w:t>
      </w:r>
      <w:r>
        <w:rPr>
          <w:rFonts w:hint="eastAsia"/>
        </w:rPr>
        <w:br/>
      </w:r>
      <w:r>
        <w:rPr>
          <w:rFonts w:hint="eastAsia"/>
        </w:rPr>
        <w:t>　　表 4： 医用不锈钢针管发展趋势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全球主要地区医用不锈钢针管产量增速（CAGR）：（2020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全球主要地区医用不锈钢针管产量（2020-2025）&amp;（千件）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全球主要地区医用不锈钢针管产量（2026-2031）&amp;（千件）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全球主要地区医用不锈钢针管产量市场份额（2020-2025）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全球主要地区医用不锈钢针管产量（2026-2031）&amp;（千件）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全球主要地区医用不锈钢针管销售收入增速：（2020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全球主要地区医用不锈钢针管销售收入（2020-2025）&amp;（百万美元）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全球主要地区医用不锈钢针管销售收入市场份额（2020-2025）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全球主要地区医用不锈钢针管收入（2026-2031）&amp;（百万美元）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全球主要地区医用不锈钢针管收入市场份额（2026-2031）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全球主要地区医用不锈钢针管销量（千件）：2020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全球主要地区医用不锈钢针管销量（2020-2025）&amp;（千件）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全球主要地区医用不锈钢针管销量市场份额（2020-2025）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全球主要地区医用不锈钢针管销量（2026-2031）&amp;（千件）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全球主要地区医用不锈钢针管销量份额（2026-2031）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全球市场主要厂商医用不锈钢针管产能（2024-2025）&amp;（千件）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全球市场主要厂商医用不锈钢针管销量（2020-2025）&amp;（千件）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全球市场主要厂商医用不锈钢针管销量市场份额（2020-2025）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全球市场主要厂商医用不锈钢针管销售收入（2020-2025）&amp;（百万美元）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全球市场主要厂商医用不锈钢针管销售收入市场份额（2020-2025）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全球市场主要厂商医用不锈钢针管销售价格（2020-2025）&amp;（美元/件）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2024年全球主要生产商医用不锈钢针管收入排名（百万美元）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中国市场主要厂商医用不锈钢针管销量（2020-2025）&amp;（千件）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中国市场主要厂商医用不锈钢针管销量市场份额（2020-2025）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中国市场主要厂商医用不锈钢针管销售收入（2020-2025）&amp;（百万美元）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中国市场主要厂商医用不锈钢针管销售收入市场份额（2020-2025）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2024年中国主要生产商医用不锈钢针管收入排名（百万美元）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中国市场主要厂商医用不锈钢针管销售价格（2020-2025）&amp;（美元/件）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全球主要厂商医用不锈钢针管总部及产地分布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全球主要厂商成立时间及医用不锈钢针管商业化日期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全球主要厂商医用不锈钢针管产品类型及应用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2024年全球医用不锈钢针管主要厂商市场地位（第一梯队、第二梯队和第三梯队）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全球医用不锈钢针管市场投资、并购等现状分析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医用不锈钢针管生产基地、销售区域、竞争对手及市场地位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医用不锈钢针管产品规格、参数及市场应用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医用不锈钢针管销量（千件）、收入（百万美元）、价格（美元/件）及毛利率（2020-2025）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医用不锈钢针管生产基地、销售区域、竞争对手及市场地位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医用不锈钢针管产品规格、参数及市场应用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医用不锈钢针管销量（千件）、收入（百万美元）、价格（美元/件）及毛利率（2020-2025）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医用不锈钢针管生产基地、销售区域、竞争对手及市场地位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医用不锈钢针管产品规格、参数及市场应用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医用不锈钢针管销量（千件）、收入（百万美元）、价格（美元/件）及毛利率（2020-2025）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医用不锈钢针管生产基地、销售区域、竞争对手及市场地位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医用不锈钢针管产品规格、参数及市场应用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医用不锈钢针管销量（千件）、收入（百万美元）、价格（美元/件）及毛利率（2020-2025）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医用不锈钢针管生产基地、销售区域、竞争对手及市场地位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医用不锈钢针管产品规格、参数及市场应用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医用不锈钢针管销量（千件）、收入（百万美元）、价格（美元/件）及毛利率（2020-2025）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医用不锈钢针管生产基地、销售区域、竞争对手及市场地位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医用不锈钢针管产品规格、参数及市场应用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医用不锈钢针管销量（千件）、收入（百万美元）、价格（美元/件）及毛利率（2020-2025）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医用不锈钢针管生产基地、销售区域、竞争对手及市场地位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医用不锈钢针管产品规格、参数及市场应用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医用不锈钢针管销量（千件）、收入（百万美元）、价格（美元/件）及毛利率（2020-2025）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医用不锈钢针管生产基地、销售区域、竞争对手及市场地位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医用不锈钢针管产品规格、参数及市场应用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医用不锈钢针管销量（千件）、收入（百万美元）、价格（美元/件）及毛利率（2020-2025）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医用不锈钢针管生产基地、销售区域、竞争对手及市场地位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医用不锈钢针管产品规格、参数及市场应用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医用不锈钢针管销量（千件）、收入（百万美元）、价格（美元/件）及毛利率（2020-2025）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医用不锈钢针管生产基地、销售区域、竞争对手及市场地位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医用不锈钢针管产品规格、参数及市场应用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医用不锈钢针管销量（千件）、收入（百万美元）、价格（美元/件）及毛利率（2020-2025）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医用不锈钢针管生产基地、销售区域、竞争对手及市场地位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医用不锈钢针管产品规格、参数及市场应用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医用不锈钢针管销量（千件）、收入（百万美元）、价格（美元/件）及毛利率（2020-2025）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医用不锈钢针管生产基地、销售区域、竞争对手及市场地位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医用不锈钢针管产品规格、参数及市场应用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医用不锈钢针管销量（千件）、收入（百万美元）、价格（美元/件）及毛利率（2020-2025）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医用不锈钢针管生产基地、销售区域、竞争对手及市场地位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医用不锈钢针管产品规格、参数及市场应用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医用不锈钢针管销量（千件）、收入（百万美元）、价格（美元/件）及毛利率（2020-2025）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医用不锈钢针管生产基地、销售区域、竞争对手及市场地位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医用不锈钢针管产品规格、参数及市场应用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医用不锈钢针管销量（千件）、收入（百万美元）、价格（美元/件）及毛利率（2020-2025）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医用不锈钢针管生产基地、销售区域、竞争对手及市场地位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医用不锈钢针管产品规格、参数及市场应用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医用不锈钢针管销量（千件）、收入（百万美元）、价格（美元/件）及毛利率（2020-2025）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全球不同产品类型医用不锈钢针管销量（2020-2025年）&amp;（千件）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全球不同产品类型医用不锈钢针管销量市场份额（2020-2025）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全球不同产品类型医用不锈钢针管销量预测（2026-2031）&amp;（千件）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全球市场不同产品类型医用不锈钢针管销量市场份额预测（2026-2031）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全球不同产品类型医用不锈钢针管收入（2020-2025年）&amp;（百万美元）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全球不同产品类型医用不锈钢针管收入市场份额（2020-2025）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全球不同产品类型医用不锈钢针管收入预测（2026-2031）&amp;（百万美元）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全球不同产品类型医用不锈钢针管收入市场份额预测（2026-2031）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全球不同应用医用不锈钢针管销量（2020-2025年）&amp;（千件）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全球不同应用医用不锈钢针管销量市场份额（2020-2025）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全球不同应用医用不锈钢针管销量预测（2026-2031）&amp;（千件）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全球市场不同应用医用不锈钢针管销量市场份额预测（2026-2031）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全球不同应用医用不锈钢针管收入（2020-2025年）&amp;（百万美元）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全球不同应用医用不锈钢针管收入市场份额（2020-2025）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全球不同应用医用不锈钢针管收入预测（2026-2031）&amp;（百万美元）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全球不同应用医用不锈钢针管收入市场份额预测（2026-2031）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医用不锈钢针管上游原料供应商及联系方式列表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医用不锈钢针管典型客户列表</w:t>
      </w:r>
      <w:r>
        <w:rPr>
          <w:rFonts w:hint="eastAsia"/>
        </w:rPr>
        <w:br/>
      </w:r>
      <w:r>
        <w:rPr>
          <w:rFonts w:hint="eastAsia"/>
        </w:rPr>
        <w:t>　　表 131： 医用不锈钢针管主要销售模式及销售渠道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医用不锈钢针管行业发展机遇及主要驱动因素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医用不锈钢针管行业发展面临的风险</w:t>
      </w:r>
      <w:r>
        <w:rPr>
          <w:rFonts w:hint="eastAsia"/>
        </w:rPr>
        <w:br/>
      </w:r>
      <w:r>
        <w:rPr>
          <w:rFonts w:hint="eastAsia"/>
        </w:rPr>
        <w:t>　　表 134： 医用不锈钢针管行业政策分析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医用不锈钢针管产品图片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全球不同产品类型医用不锈钢针管销售额2020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全球不同产品类型医用不锈钢针管市场份额2024 &amp; 2031</w:t>
      </w:r>
      <w:r>
        <w:rPr>
          <w:rFonts w:hint="eastAsia"/>
        </w:rPr>
        <w:br/>
      </w:r>
      <w:r>
        <w:rPr>
          <w:rFonts w:hint="eastAsia"/>
        </w:rPr>
        <w:t>　　图 4： 25G产品图片</w:t>
      </w:r>
      <w:r>
        <w:rPr>
          <w:rFonts w:hint="eastAsia"/>
        </w:rPr>
        <w:br/>
      </w:r>
      <w:r>
        <w:rPr>
          <w:rFonts w:hint="eastAsia"/>
        </w:rPr>
        <w:t>　　图 5： 23G产品图片</w:t>
      </w:r>
      <w:r>
        <w:rPr>
          <w:rFonts w:hint="eastAsia"/>
        </w:rPr>
        <w:br/>
      </w:r>
      <w:r>
        <w:rPr>
          <w:rFonts w:hint="eastAsia"/>
        </w:rPr>
        <w:t>　　图 6： 21G产品图片</w:t>
      </w:r>
      <w:r>
        <w:rPr>
          <w:rFonts w:hint="eastAsia"/>
        </w:rPr>
        <w:br/>
      </w:r>
      <w:r>
        <w:rPr>
          <w:rFonts w:hint="eastAsia"/>
        </w:rPr>
        <w:t>　　图 7： 19G产品图片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全球不同应用医用不锈钢针管市场份额2024 &amp; 2031</w:t>
      </w:r>
      <w:r>
        <w:rPr>
          <w:rFonts w:hint="eastAsia"/>
        </w:rPr>
        <w:br/>
      </w:r>
      <w:r>
        <w:rPr>
          <w:rFonts w:hint="eastAsia"/>
        </w:rPr>
        <w:t>　　图 11： 医院</w:t>
      </w:r>
      <w:r>
        <w:rPr>
          <w:rFonts w:hint="eastAsia"/>
        </w:rPr>
        <w:br/>
      </w:r>
      <w:r>
        <w:rPr>
          <w:rFonts w:hint="eastAsia"/>
        </w:rPr>
        <w:t>　　图 12： 诊所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全球医用不锈钢针管产能、产量、产能利用率及发展趋势（2020-2031）&amp;（千件）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全球医用不锈钢针管产量、需求量及发展趋势（2020-2031）&amp;（千件）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全球主要地区医用不锈钢针管产量（2020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全球主要地区医用不锈钢针管产量市场份额（2020-2031）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中国医用不锈钢针管产能、产量、产能利用率及发展趋势（2020-2031）&amp;（千件）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中国医用不锈钢针管产量、市场需求量及发展趋势（2020-2031）&amp;（千件）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全球医用不锈钢针管市场销售额及增长率：（2020-2031）&amp;（百万美元）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全球市场医用不锈钢针管市场规模：2020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全球市场医用不锈钢针管销量及增长率（2020-2031）&amp;（千件）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全球市场医用不锈钢针管价格趋势（2020-2031）&amp;（美元/件）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全球主要地区医用不锈钢针管销售收入（2020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全球主要地区医用不锈钢针管销售收入市场份额（2020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北美市场医用不锈钢针管销量及增长率（2020-2031）&amp;（千件）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北美市场医用不锈钢针管收入及增长率（2020-2031）&amp;（百万美元）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欧洲市场医用不锈钢针管销量及增长率（2020-2031）&amp;（千件）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欧洲市场医用不锈钢针管收入及增长率（2020-2031）&amp;（百万美元）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中国市场医用不锈钢针管销量及增长率（2020-2031）&amp;（千件）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中国市场医用不锈钢针管收入及增长率（2020-2031）&amp;（百万美元）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日本市场医用不锈钢针管销量及增长率（2020-2031）&amp;（千件）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日本市场医用不锈钢针管收入及增长率（2020-2031）&amp;（百万美元）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东南亚市场医用不锈钢针管销量及增长率（2020-2031）&amp;（千件）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东南亚市场医用不锈钢针管收入及增长率（2020-2031）&amp;（百万美元）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印度市场医用不锈钢针管销量及增长率（2020-2031）&amp;（千件）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印度市场医用不锈钢针管收入及增长率（2020-2031）&amp;（百万美元）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2024年全球市场主要厂商医用不锈钢针管销量市场份额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2024年全球市场主要厂商医用不锈钢针管收入市场份额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2024年中国市场主要厂商医用不锈钢针管销量市场份额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2024年中国市场主要厂商医用不锈钢针管收入市场份额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2024年全球前五大生产商医用不锈钢针管市场份额</w:t>
      </w:r>
      <w:r>
        <w:rPr>
          <w:rFonts w:hint="eastAsia"/>
        </w:rPr>
        <w:br/>
      </w:r>
      <w:r>
        <w:rPr>
          <w:rFonts w:hint="eastAsia"/>
        </w:rPr>
        <w:t>　　图 43： 2024年全球医用不锈钢针管第一梯队、第二梯队和第三梯队厂商及市场份额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全球不同产品类型医用不锈钢针管价格走势（2020-2031）&amp;（美元/件）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全球不同应用医用不锈钢针管价格走势（2020-2031）&amp;（美元/件）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医用不锈钢针管产业链</w:t>
      </w:r>
      <w:r>
        <w:rPr>
          <w:rFonts w:hint="eastAsia"/>
        </w:rPr>
        <w:br/>
      </w:r>
      <w:r>
        <w:rPr>
          <w:rFonts w:hint="eastAsia"/>
        </w:rPr>
        <w:t>　　图 47： 医用不锈钢针管中国企业SWOT分析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0e7f66a064bf1" w:history="1">
        <w:r>
          <w:rPr>
            <w:rStyle w:val="Hyperlink"/>
          </w:rPr>
          <w:t>2025-2031年全球与中国医用不锈钢针管市场调查研究及行业前景分析报告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0e7f66a064bf1" w:history="1">
        <w:r>
          <w:rPr>
            <w:rStyle w:val="Hyperlink"/>
          </w:rPr>
          <w:t>https://www.20087.com/1/33/YiYongBuXiuGangZhenGuanDeQianJingQuShi.html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c56d0c20446a7" w:history="1">
      <w:r>
        <w:rPr>
          <w:rStyle w:val="Hyperlink"/>
        </w:rPr>
        <w:t>2025-2031年全球与中国医用不锈钢针管市场调查研究及行业前景分析报告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YiYongBuXiuGangZhenGuanDeQianJingQuShi.html" TargetMode="External" Id="R1970e7f66a06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YiYongBuXiuGangZhenGuanDeQianJingQuShi.html" TargetMode="External" Id="R8c6c56d0c204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2025-08-06T07:03:46Z</dcterms:created>
  <dcterms:modified xsi:type="dcterms:W3CDTF">2025-08-06T08:03:46Z</dcterms:modified>
  <dc:subject>2025-2031年全球与中国医用不锈钢针管市场调查研究及行业前景分析报告</dc:subject>
  <dc:title>2025-2031年全球与中国医用不锈钢针管市场调查研究及行业前景分析报告</dc:title>
  <cp:keywords>2025-2031年全球与中国医用不锈钢针管市场调查研究及行业前景分析报告</cp:keywords>
  <dc:description>2025-2031年全球与中国医用不锈钢针管市场调查研究及行业前景分析报告</dc:description>
</cp:coreProperties>
</file>