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96b3786c445d4" w:history="1">
              <w:r>
                <w:rPr>
                  <w:rStyle w:val="Hyperlink"/>
                </w:rPr>
                <w:t>2025-2031年全球与中国合成硅酸铝行业市场调研及发展前景报告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96b3786c445d4" w:history="1">
              <w:r>
                <w:rPr>
                  <w:rStyle w:val="Hyperlink"/>
                </w:rPr>
                <w:t>2025-2031年全球与中国合成硅酸铝行业市场调研及发展前景报告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96b3786c445d4" w:history="1">
                <w:r>
                  <w:rPr>
                    <w:rStyle w:val="Hyperlink"/>
                  </w:rPr>
                  <w:t>https://www.20087.com/1/73/HeChengGuiSuanLvHangYeQianJingQuShi.html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硅酸铝是一种通过化学方法制备的无机非金属材料，广泛应用于催化剂载体、吸附剂、涂料填料、陶瓷添加剂及化妆品等领域。目前，该材料凭借可控的孔道结构、高比表面积、良好热稳定性和化学惰性，在工业催化反应中作为分子筛或担载基质发挥关键作用。在环保领域，用于废气处理中的吸附与净化，对挥发性有机物、酸性气体等具有较强捕获能力。在涂料与塑料工业中，作为功能性填料可改善涂层的耐磨性、抗沉降性和光学性能。生产工艺主要包括沉淀法、水热合成与溶胶-凝胶法，通过调节原料配比、反应温度与pH值，可精确调控材料的粒径、晶型与表面性质。主流产品形态包括无定形粉末与结晶型分子筛，满足不同应用场景对结构有序性的要求。然而，生产过程中的能耗控制、副产物处理及产品批次一致性仍是行业关注重点，推动清洁工艺与自动化控制系统的应用。</w:t>
      </w:r>
      <w:r>
        <w:rPr>
          <w:rFonts w:hint="eastAsia"/>
        </w:rPr>
        <w:br/>
      </w:r>
      <w:r>
        <w:rPr>
          <w:rFonts w:hint="eastAsia"/>
        </w:rPr>
        <w:t>　　未来，合成硅酸铝的发展将朝着结构精准调控、功能复合化与绿色制造方向演进。在材料设计上，介孔-微孔复合结构、等级孔道体系及表面官能团修饰技术的突破，将进一步提升其在选择性吸附、限域催化和离子交换等过程中的性能表现。多功能集成趋势明显，如将光响应、磁性或抗菌特性引入材料体系，拓展其在环境修复、智能响应材料和生物分离等前沿领域的应用。在能源领域，作为二氧化碳捕集材料或储能介质的潜力受到关注，助力碳中和目标实现。绿色合成路径的研发将减少强酸强碱使用，提升原料利用率，降低环境负荷。同时，数字化建模与高通量筛选技术的应用，将加速新材料的开发周期，实现从经验驱动向理论指导的转变。长远来看，合成硅酸铝将从传统功能材料向智能、高效、可持续的先进无机材料升级，在资源高效利用与环境治理中扮演更核心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96b3786c445d4" w:history="1">
        <w:r>
          <w:rPr>
            <w:rStyle w:val="Hyperlink"/>
          </w:rPr>
          <w:t>2025-2031年全球与中国合成硅酸铝行业市场调研及发展前景报告</w:t>
        </w:r>
      </w:hyperlink>
      <w:r>
        <w:rPr>
          <w:rFonts w:hint="eastAsia"/>
        </w:rPr>
        <w:t>》通过对合成硅酸铝行业的全面调研，系统分析了合成硅酸铝市场规模、技术现状及未来发展方向，揭示了行业竞争格局的演变趋势与潜在问题。同时，报告评估了合成硅酸铝行业投资价值与效益，识别了发展中的主要挑战与机遇，并结合SWOT分析为投资者和企业提供了科学的战略建议。此外，报告重点聚焦合成硅酸铝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合成硅酸铝市场概述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按照不同产品类型，合成硅酸铝主要可以分为如下几个类别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全球不同产品类型合成硅酸铝销售额增长趋势2020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80目</w:t>
      </w:r>
      <w:r>
        <w:rPr>
          <w:rFonts w:hint="eastAsia"/>
        </w:rPr>
        <w:br/>
      </w:r>
      <w:r>
        <w:rPr>
          <w:rFonts w:hint="eastAsia"/>
        </w:rPr>
        <w:t>　　　　1.2.3 100目</w:t>
      </w:r>
      <w:r>
        <w:rPr>
          <w:rFonts w:hint="eastAsia"/>
        </w:rPr>
        <w:br/>
      </w:r>
      <w:r>
        <w:rPr>
          <w:rFonts w:hint="eastAsia"/>
        </w:rPr>
        <w:t>　　　　1.2.4 200目</w:t>
      </w:r>
      <w:r>
        <w:rPr>
          <w:rFonts w:hint="eastAsia"/>
        </w:rPr>
        <w:br/>
      </w:r>
      <w:r>
        <w:rPr>
          <w:rFonts w:hint="eastAsia"/>
        </w:rPr>
        <w:t>　　1.3 从不同应用，合成硅酸铝主要包括如下几个方面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全球不同应用合成硅酸铝销售额增长趋势2020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片剂</w:t>
      </w:r>
      <w:r>
        <w:rPr>
          <w:rFonts w:hint="eastAsia"/>
        </w:rPr>
        <w:br/>
      </w:r>
      <w:r>
        <w:rPr>
          <w:rFonts w:hint="eastAsia"/>
        </w:rPr>
        <w:t>　　　　1.3.3 胶囊</w:t>
      </w:r>
      <w:r>
        <w:rPr>
          <w:rFonts w:hint="eastAsia"/>
        </w:rPr>
        <w:br/>
      </w:r>
      <w:r>
        <w:rPr>
          <w:rFonts w:hint="eastAsia"/>
        </w:rPr>
        <w:t>　　　　1.3.4 口服混悬液</w:t>
      </w:r>
      <w:r>
        <w:rPr>
          <w:rFonts w:hint="eastAsia"/>
        </w:rPr>
        <w:br/>
      </w:r>
      <w:r>
        <w:rPr>
          <w:rFonts w:hint="eastAsia"/>
        </w:rPr>
        <w:t>　　　　1.3.5 外用制剂</w:t>
      </w:r>
      <w:r>
        <w:rPr>
          <w:rFonts w:hint="eastAsia"/>
        </w:rPr>
        <w:br/>
      </w:r>
      <w:r>
        <w:rPr>
          <w:rFonts w:hint="eastAsia"/>
        </w:rPr>
        <w:t>　　1.4 合成硅酸铝行业背景、发展历史、现状及趋势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合成硅酸铝行业目前现状分析</w:t>
      </w:r>
      <w:r>
        <w:rPr>
          <w:rFonts w:hint="eastAsia"/>
        </w:rPr>
        <w:br/>
      </w:r>
      <w:r>
        <w:rPr>
          <w:rFonts w:hint="eastAsia"/>
        </w:rPr>
        <w:t>　　　　1.4.2 合成硅酸铝发展趋势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全球合成硅酸铝总体规模分析</w:t>
      </w:r>
      <w:r>
        <w:rPr>
          <w:rFonts w:hint="eastAsia"/>
        </w:rPr>
        <w:br/>
      </w:r>
      <w:r>
        <w:rPr>
          <w:rFonts w:hint="eastAsia"/>
        </w:rPr>
        <w:t>　　2.1 全球合成硅酸铝供需现状及预测（2020-2031）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全球合成硅酸铝产能、产量、产能利用率及发展趋势（2020-2031）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全球合成硅酸铝产量、需求量及发展趋势（2020-2031）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全球主要地区合成硅酸铝产量及发展趋势（2020-2031）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全球主要地区合成硅酸铝产量（2020-2025）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全球主要地区合成硅酸铝产量（2026-2031）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全球主要地区合成硅酸铝产量市场份额（2020-2031）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中国合成硅酸铝供需现状及预测（2020-2031）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中国合成硅酸铝产能、产量、产能利用率及发展趋势（2020-2031）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中国合成硅酸铝产量、市场需求量及发展趋势（2020-2031）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全球合成硅酸铝销量及销售额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全球市场合成硅酸铝销售额（2020-2031）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全球市场合成硅酸铝销量（2020-2031）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全球市场合成硅酸铝价格趋势（2020-2031）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全球合成硅酸铝主要地区分析</w:t>
      </w:r>
      <w:r>
        <w:rPr>
          <w:rFonts w:hint="eastAsia"/>
        </w:rPr>
        <w:br/>
      </w:r>
      <w:r>
        <w:rPr>
          <w:rFonts w:hint="eastAsia"/>
        </w:rPr>
        <w:t>　　3.1 全球主要地区合成硅酸铝市场规模分析：2020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全球主要地区合成硅酸铝销售收入及市场份额（2020-2025年）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全球主要地区合成硅酸铝销售收入预测（2026-2031年）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全球主要地区合成硅酸铝销量分析：2020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全球主要地区合成硅酸铝销量及市场份额（2020-2025年）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全球主要地区合成硅酸铝销量及市场份额预测（2026-2031）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北美市场合成硅酸铝销量、收入及增长率（2020-2031）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欧洲市场合成硅酸铝销量、收入及增长率（2020-2031）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中国市场合成硅酸铝销量、收入及增长率（2020-2031）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日本市场合成硅酸铝销量、收入及增长率（2020-2031）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东南亚市场合成硅酸铝销量、收入及增长率（2020-2031）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印度市场合成硅酸铝销量、收入及增长率（2020-2031）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全球市场主要厂商合成硅酸铝产能市场份额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全球市场主要厂商合成硅酸铝销量（2020-2025）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全球市场主要厂商合成硅酸铝销量（2020-2025）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全球市场主要厂商合成硅酸铝销售收入（2020-2025）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全球市场主要厂商合成硅酸铝销售价格（2020-2025）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2024年全球主要生产商合成硅酸铝收入排名</w:t>
      </w:r>
      <w:r>
        <w:rPr>
          <w:rFonts w:hint="eastAsia"/>
        </w:rPr>
        <w:br/>
      </w:r>
      <w:r>
        <w:rPr>
          <w:rFonts w:hint="eastAsia"/>
        </w:rPr>
        <w:t>　　4.3 中国市场主要厂商合成硅酸铝销量（2020-2025）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中国市场主要厂商合成硅酸铝销量（2020-2025）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中国市场主要厂商合成硅酸铝销售收入（2020-2025）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2024年中国主要生产商合成硅酸铝收入排名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中国市场主要厂商合成硅酸铝销售价格（2020-2025）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全球主要厂商合成硅酸铝总部及产地分布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全球主要厂商成立时间及合成硅酸铝商业化日期</w:t>
      </w:r>
      <w:r>
        <w:rPr>
          <w:rFonts w:hint="eastAsia"/>
        </w:rPr>
        <w:br/>
      </w:r>
      <w:r>
        <w:rPr>
          <w:rFonts w:hint="eastAsia"/>
        </w:rPr>
        <w:t>　　4.6 全球主要厂商合成硅酸铝产品类型及应用</w:t>
      </w:r>
      <w:r>
        <w:rPr>
          <w:rFonts w:hint="eastAsia"/>
        </w:rPr>
        <w:br/>
      </w:r>
      <w:r>
        <w:rPr>
          <w:rFonts w:hint="eastAsia"/>
        </w:rPr>
        <w:t>　　4.7 合成硅酸铝行业集中度、竞争程度分析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合成硅酸铝行业集中度分析：2024年全球Top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全球合成硅酸铝第一梯队、第二梯队和第三梯队生产商（品牌）及市场份额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重点企业（1）基本信息、合成硅酸铝生产基地、销售区域、竞争对手及市场地位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合成硅酸铝产品规格、参数及市场应用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合成硅酸铝销量、收入、价格及毛利率（2020-2025）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重点企业（2）基本信息、合成硅酸铝生产基地、销售区域、竞争对手及市场地位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合成硅酸铝产品规格、参数及市场应用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合成硅酸铝销量、收入、价格及毛利率（2020-2025）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重点企业（3）基本信息、合成硅酸铝生产基地、销售区域、竞争对手及市场地位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合成硅酸铝产品规格、参数及市场应用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合成硅酸铝销量、收入、价格及毛利率（2020-2025）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重点企业（4）基本信息、合成硅酸铝生产基地、销售区域、竞争对手及市场地位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合成硅酸铝产品规格、参数及市场应用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合成硅酸铝销量、收入、价格及毛利率（2020-2025）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重点企业（5）基本信息、合成硅酸铝生产基地、销售区域、竞争对手及市场地位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合成硅酸铝产品规格、参数及市场应用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合成硅酸铝销量、收入、价格及毛利率（2020-2025）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不同产品类型合成硅酸铝分析</w:t>
      </w:r>
      <w:r>
        <w:rPr>
          <w:rFonts w:hint="eastAsia"/>
        </w:rPr>
        <w:br/>
      </w:r>
      <w:r>
        <w:rPr>
          <w:rFonts w:hint="eastAsia"/>
        </w:rPr>
        <w:t>　　6.1 全球不同产品类型合成硅酸铝销量（2020-2031）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全球不同产品类型合成硅酸铝销量及市场份额（2020-2025）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全球不同产品类型合成硅酸铝销量预测（2026-2031）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全球不同产品类型合成硅酸铝收入（2020-2031）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全球不同产品类型合成硅酸铝收入及市场份额（2020-2025）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全球不同产品类型合成硅酸铝收入预测（2026-2031）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全球不同产品类型合成硅酸铝价格走势（2020-2031）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不同应用合成硅酸铝分析</w:t>
      </w:r>
      <w:r>
        <w:rPr>
          <w:rFonts w:hint="eastAsia"/>
        </w:rPr>
        <w:br/>
      </w:r>
      <w:r>
        <w:rPr>
          <w:rFonts w:hint="eastAsia"/>
        </w:rPr>
        <w:t>　　7.1 全球不同应用合成硅酸铝销量（2020-2031）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全球不同应用合成硅酸铝销量及市场份额（2020-2025）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全球不同应用合成硅酸铝销量预测（2026-2031）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全球不同应用合成硅酸铝收入（2020-2031）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全球不同应用合成硅酸铝收入及市场份额（2020-2025）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全球不同应用合成硅酸铝收入预测（2026-2031）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全球不同应用合成硅酸铝价格走势（2020-2031）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合成硅酸铝产业链分析</w:t>
      </w:r>
      <w:r>
        <w:rPr>
          <w:rFonts w:hint="eastAsia"/>
        </w:rPr>
        <w:br/>
      </w:r>
      <w:r>
        <w:rPr>
          <w:rFonts w:hint="eastAsia"/>
        </w:rPr>
        <w:t>　　8.2 合成硅酸铝工艺制造技术分析</w:t>
      </w:r>
      <w:r>
        <w:rPr>
          <w:rFonts w:hint="eastAsia"/>
        </w:rPr>
        <w:br/>
      </w:r>
      <w:r>
        <w:rPr>
          <w:rFonts w:hint="eastAsia"/>
        </w:rPr>
        <w:t>　　8.3 合成硅酸铝产业上游供应分析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合成硅酸铝下游客户分析</w:t>
      </w:r>
      <w:r>
        <w:rPr>
          <w:rFonts w:hint="eastAsia"/>
        </w:rPr>
        <w:br/>
      </w:r>
      <w:r>
        <w:rPr>
          <w:rFonts w:hint="eastAsia"/>
        </w:rPr>
        <w:t>　　8.5 合成硅酸铝销售渠道分析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合成硅酸铝行业发展机遇及主要驱动因素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合成硅酸铝行业发展面临的风险</w:t>
      </w:r>
      <w:r>
        <w:rPr>
          <w:rFonts w:hint="eastAsia"/>
        </w:rPr>
        <w:br/>
      </w:r>
      <w:r>
        <w:rPr>
          <w:rFonts w:hint="eastAsia"/>
        </w:rPr>
        <w:t>　　9.3 合成硅酸铝行业政策分析</w:t>
      </w:r>
      <w:r>
        <w:rPr>
          <w:rFonts w:hint="eastAsia"/>
        </w:rPr>
        <w:br/>
      </w:r>
      <w:r>
        <w:rPr>
          <w:rFonts w:hint="eastAsia"/>
        </w:rPr>
        <w:t>　　9.4 合成硅酸铝中国企业SWOT分析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全球不同产品类型合成硅酸铝销售额增长（CAGR）趋势2020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合成硅酸铝行业目前发展现状</w:t>
      </w:r>
      <w:r>
        <w:rPr>
          <w:rFonts w:hint="eastAsia"/>
        </w:rPr>
        <w:br/>
      </w:r>
      <w:r>
        <w:rPr>
          <w:rFonts w:hint="eastAsia"/>
        </w:rPr>
        <w:t>　　表 4： 合成硅酸铝发展趋势</w:t>
      </w:r>
      <w:r>
        <w:rPr>
          <w:rFonts w:hint="eastAsia"/>
        </w:rPr>
        <w:br/>
      </w:r>
      <w:r>
        <w:rPr>
          <w:rFonts w:hint="eastAsia"/>
        </w:rPr>
        <w:t>　　表 5： 全球主要地区合成硅酸铝产量增速（CAGR）：（2020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全球主要地区合成硅酸铝产量（2020-2025）&amp;（吨）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全球主要地区合成硅酸铝产量（2026-2031）&amp;（吨）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全球主要地区合成硅酸铝产量市场份额（2020-2025）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全球主要地区合成硅酸铝产量（2026-2031）&amp;（吨）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全球主要地区合成硅酸铝销售收入增速：（2020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全球主要地区合成硅酸铝销售收入（2020-2025）&amp;（百万美元）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全球主要地区合成硅酸铝销售收入市场份额（2020-2025）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全球主要地区合成硅酸铝收入（2026-2031）&amp;（百万美元）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全球主要地区合成硅酸铝收入市场份额（2026-2031）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全球主要地区合成硅酸铝销量（吨）：2020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全球主要地区合成硅酸铝销量（2020-2025）&amp;（吨）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全球主要地区合成硅酸铝销量市场份额（2020-2025）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全球主要地区合成硅酸铝销量（2026-2031）&amp;（吨）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全球主要地区合成硅酸铝销量份额（2026-2031）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全球市场主要厂商合成硅酸铝产能（2024-2025）&amp;（吨）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全球市场主要厂商合成硅酸铝销量（2020-2025）&amp;（吨）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全球市场主要厂商合成硅酸铝销量市场份额（2020-2025）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全球市场主要厂商合成硅酸铝销售收入（2020-2025）&amp;（百万美元）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全球市场主要厂商合成硅酸铝销售收入市场份额（2020-2025）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全球市场主要厂商合成硅酸铝销售价格（2020-2025）&amp;（美元/吨）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2024年全球主要生产商合成硅酸铝收入排名（百万美元）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中国市场主要厂商合成硅酸铝销量（2020-2025）&amp;（吨）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中国市场主要厂商合成硅酸铝销量市场份额（2020-2025）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中国市场主要厂商合成硅酸铝销售收入（2020-2025）&amp;（百万美元）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中国市场主要厂商合成硅酸铝销售收入市场份额（2020-2025）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2024年中国主要生产商合成硅酸铝收入排名（百万美元）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中国市场主要厂商合成硅酸铝销售价格（2020-2025）&amp;（美元/吨）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全球主要厂商合成硅酸铝总部及产地分布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全球主要厂商成立时间及合成硅酸铝商业化日期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全球主要厂商合成硅酸铝产品类型及应用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2024年全球合成硅酸铝主要厂商市场地位（第一梯队、第二梯队和第三梯队）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全球合成硅酸铝市场投资、并购等现状分析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合成硅酸铝生产基地、销售区域、竞争对手及市场地位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合成硅酸铝产品规格、参数及市场应用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合成硅酸铝销量（吨）、收入（百万美元）、价格（美元/吨）及毛利率（2020-2025）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合成硅酸铝生产基地、销售区域、竞争对手及市场地位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合成硅酸铝产品规格、参数及市场应用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合成硅酸铝销量（吨）、收入（百万美元）、价格（美元/吨）及毛利率（2020-2025）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合成硅酸铝生产基地、销售区域、竞争对手及市场地位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合成硅酸铝产品规格、参数及市场应用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合成硅酸铝销量（吨）、收入（百万美元）、价格（美元/吨）及毛利率（2020-2025）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合成硅酸铝生产基地、销售区域、竞争对手及市场地位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合成硅酸铝产品规格、参数及市场应用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合成硅酸铝销量（吨）、收入（百万美元）、价格（美元/吨）及毛利率（2020-2025）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合成硅酸铝生产基地、销售区域、竞争对手及市场地位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合成硅酸铝产品规格、参数及市场应用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合成硅酸铝销量（吨）、收入（百万美元）、价格（美元/吨）及毛利率（2020-2025）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全球不同产品类型合成硅酸铝销量（2020-2025年）&amp;（吨）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全球不同产品类型合成硅酸铝销量市场份额（2020-2025）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全球不同产品类型合成硅酸铝销量预测（2026-2031）&amp;（吨）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全球市场不同产品类型合成硅酸铝销量市场份额预测（2026-2031）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全球不同产品类型合成硅酸铝收入（2020-2025年）&amp;（百万美元）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全球不同产品类型合成硅酸铝收入市场份额（2020-2025）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全球不同产品类型合成硅酸铝收入预测（2026-2031）&amp;（百万美元）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全球不同产品类型合成硅酸铝收入市场份额预测（2026-2031）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全球不同应用合成硅酸铝销量（2020-2025年）&amp;（吨）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全球不同应用合成硅酸铝销量市场份额（2020-2025）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全球不同应用合成硅酸铝销量预测（2026-2031）&amp;（吨）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全球市场不同应用合成硅酸铝销量市场份额预测（2026-2031）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全球不同应用合成硅酸铝收入（2020-2025年）&amp;（百万美元）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全球不同应用合成硅酸铝收入市场份额（2020-2025）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全球不同应用合成硅酸铝收入预测（2026-2031）&amp;（百万美元）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全球不同应用合成硅酸铝收入市场份额预测（2026-2031）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合成硅酸铝上游原料供应商及联系方式列表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合成硅酸铝典型客户列表</w:t>
      </w:r>
      <w:r>
        <w:rPr>
          <w:rFonts w:hint="eastAsia"/>
        </w:rPr>
        <w:br/>
      </w:r>
      <w:r>
        <w:rPr>
          <w:rFonts w:hint="eastAsia"/>
        </w:rPr>
        <w:t>　　表 81： 合成硅酸铝主要销售模式及销售渠道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合成硅酸铝行业发展机遇及主要驱动因素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合成硅酸铝行业发展面临的风险</w:t>
      </w:r>
      <w:r>
        <w:rPr>
          <w:rFonts w:hint="eastAsia"/>
        </w:rPr>
        <w:br/>
      </w:r>
      <w:r>
        <w:rPr>
          <w:rFonts w:hint="eastAsia"/>
        </w:rPr>
        <w:t>　　表 84： 合成硅酸铝行业政策分析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合成硅酸铝产品图片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全球不同产品类型合成硅酸铝销售额2020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全球不同产品类型合成硅酸铝市场份额2024 &amp; 2031</w:t>
      </w:r>
      <w:r>
        <w:rPr>
          <w:rFonts w:hint="eastAsia"/>
        </w:rPr>
        <w:br/>
      </w:r>
      <w:r>
        <w:rPr>
          <w:rFonts w:hint="eastAsia"/>
        </w:rPr>
        <w:t>　　图 4： 80目产品图片</w:t>
      </w:r>
      <w:r>
        <w:rPr>
          <w:rFonts w:hint="eastAsia"/>
        </w:rPr>
        <w:br/>
      </w:r>
      <w:r>
        <w:rPr>
          <w:rFonts w:hint="eastAsia"/>
        </w:rPr>
        <w:t>　　图 5： 100目产品图片</w:t>
      </w:r>
      <w:r>
        <w:rPr>
          <w:rFonts w:hint="eastAsia"/>
        </w:rPr>
        <w:br/>
      </w:r>
      <w:r>
        <w:rPr>
          <w:rFonts w:hint="eastAsia"/>
        </w:rPr>
        <w:t>　　图 6： 200目产品图片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全球不同应用合成硅酸铝市场份额2024 &amp; 2031</w:t>
      </w:r>
      <w:r>
        <w:rPr>
          <w:rFonts w:hint="eastAsia"/>
        </w:rPr>
        <w:br/>
      </w:r>
      <w:r>
        <w:rPr>
          <w:rFonts w:hint="eastAsia"/>
        </w:rPr>
        <w:t>　　图 9： 片剂</w:t>
      </w:r>
      <w:r>
        <w:rPr>
          <w:rFonts w:hint="eastAsia"/>
        </w:rPr>
        <w:br/>
      </w:r>
      <w:r>
        <w:rPr>
          <w:rFonts w:hint="eastAsia"/>
        </w:rPr>
        <w:t>　　图 10： 胶囊</w:t>
      </w:r>
      <w:r>
        <w:rPr>
          <w:rFonts w:hint="eastAsia"/>
        </w:rPr>
        <w:br/>
      </w:r>
      <w:r>
        <w:rPr>
          <w:rFonts w:hint="eastAsia"/>
        </w:rPr>
        <w:t>　　图 11： 口服混悬液</w:t>
      </w:r>
      <w:r>
        <w:rPr>
          <w:rFonts w:hint="eastAsia"/>
        </w:rPr>
        <w:br/>
      </w:r>
      <w:r>
        <w:rPr>
          <w:rFonts w:hint="eastAsia"/>
        </w:rPr>
        <w:t>　　图 12： 外用制剂</w:t>
      </w:r>
      <w:r>
        <w:rPr>
          <w:rFonts w:hint="eastAsia"/>
        </w:rPr>
        <w:br/>
      </w:r>
      <w:r>
        <w:rPr>
          <w:rFonts w:hint="eastAsia"/>
        </w:rPr>
        <w:t>　　图 13： 全球合成硅酸铝产能、产量、产能利用率及发展趋势（2020-2031）&amp;（吨）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全球合成硅酸铝产量、需求量及发展趋势（2020-2031）&amp;（吨）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全球主要地区合成硅酸铝产量（2020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全球主要地区合成硅酸铝产量市场份额（2020-2031）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中国合成硅酸铝产能、产量、产能利用率及发展趋势（2020-2031）&amp;（吨）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中国合成硅酸铝产量、市场需求量及发展趋势（2020-2031）&amp;（吨）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全球合成硅酸铝市场销售额及增长率：（2020-2031）&amp;（百万美元）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全球市场合成硅酸铝市场规模：2020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全球市场合成硅酸铝销量及增长率（2020-2031）&amp;（吨）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全球市场合成硅酸铝价格趋势（2020-2031）&amp;（美元/吨）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全球主要地区合成硅酸铝销售收入（2020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全球主要地区合成硅酸铝销售收入市场份额（2020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北美市场合成硅酸铝销量及增长率（2020-2031）&amp;（吨）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北美市场合成硅酸铝收入及增长率（2020-2031）&amp;（百万美元）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欧洲市场合成硅酸铝销量及增长率（2020-2031）&amp;（吨）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欧洲市场合成硅酸铝收入及增长率（2020-2031）&amp;（百万美元）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中国市场合成硅酸铝销量及增长率（2020-2031）&amp;（吨）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中国市场合成硅酸铝收入及增长率（2020-2031）&amp;（百万美元）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日本市场合成硅酸铝销量及增长率（2020-2031）&amp;（吨）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日本市场合成硅酸铝收入及增长率（2020-2031）&amp;（百万美元）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东南亚市场合成硅酸铝销量及增长率（2020-2031）&amp;（吨）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东南亚市场合成硅酸铝收入及增长率（2020-2031）&amp;（百万美元）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印度市场合成硅酸铝销量及增长率（2020-2031）&amp;（吨）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印度市场合成硅酸铝收入及增长率（2020-2031）&amp;（百万美元）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2024年全球市场主要厂商合成硅酸铝销量市场份额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2024年全球市场主要厂商合成硅酸铝收入市场份额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2024年中国市场主要厂商合成硅酸铝销量市场份额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2024年中国市场主要厂商合成硅酸铝收入市场份额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2024年全球前五大生产商合成硅酸铝市场份额</w:t>
      </w:r>
      <w:r>
        <w:rPr>
          <w:rFonts w:hint="eastAsia"/>
        </w:rPr>
        <w:br/>
      </w:r>
      <w:r>
        <w:rPr>
          <w:rFonts w:hint="eastAsia"/>
        </w:rPr>
        <w:t>　　图 42： 2024年全球合成硅酸铝第一梯队、第二梯队和第三梯队厂商及市场份额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全球不同产品类型合成硅酸铝价格走势（2020-2031）&amp;（美元/吨）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全球不同应用合成硅酸铝价格走势（2020-2031）&amp;（美元/吨）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合成硅酸铝产业链</w:t>
      </w:r>
      <w:r>
        <w:rPr>
          <w:rFonts w:hint="eastAsia"/>
        </w:rPr>
        <w:br/>
      </w:r>
      <w:r>
        <w:rPr>
          <w:rFonts w:hint="eastAsia"/>
        </w:rPr>
        <w:t>　　图 46： 合成硅酸铝中国企业SWOT分析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96b3786c445d4" w:history="1">
        <w:r>
          <w:rPr>
            <w:rStyle w:val="Hyperlink"/>
          </w:rPr>
          <w:t>2025-2031年全球与中国合成硅酸铝行业市场调研及发展前景报告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96b3786c445d4" w:history="1">
        <w:r>
          <w:rPr>
            <w:rStyle w:val="Hyperlink"/>
          </w:rPr>
          <w:t>https://www.20087.com/1/73/HeChengGuiSuanLvHangYeQianJingQuShi.html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768d277664ea4" w:history="1">
      <w:r>
        <w:rPr>
          <w:rStyle w:val="Hyperlink"/>
        </w:rPr>
        <w:t>2025-2031年全球与中国合成硅酸铝行业市场调研及发展前景报告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HeChengGuiSuanLvHangYeQianJingQuShi.html" TargetMode="External" Id="R3f096b3786c4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HeChengGuiSuanLvHangYeQianJingQuShi.html" TargetMode="External" Id="Re16768d277664e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2025-08-26T03:41:27Z</dcterms:created>
  <dcterms:modified xsi:type="dcterms:W3CDTF">2025-08-26T04:41:27Z</dcterms:modified>
  <dc:subject>2025-2031年全球与中国合成硅酸铝行业市场调研及发展前景报告</dc:subject>
  <dc:title>2025-2031年全球与中国合成硅酸铝行业市场调研及发展前景报告</dc:title>
  <cp:keywords>2025-2031年全球与中国合成硅酸铝行业市场调研及发展前景报告</cp:keywords>
  <dc:description>2025-2031年全球与中国合成硅酸铝行业市场调研及发展前景报告</dc:description>
</cp:coreProperties>
</file>