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d03035fd1409d" w:history="1">
              <w:r>
                <w:rPr>
                  <w:rStyle w:val="Hyperlink"/>
                </w:rPr>
                <w:t>2025-2031年全球与中国托盘套市场研究及前景趋势预测报告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d03035fd1409d" w:history="1">
              <w:r>
                <w:rPr>
                  <w:rStyle w:val="Hyperlink"/>
                </w:rPr>
                <w:t>2025-2031年全球与中国托盘套市场研究及前景趋势预测报告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d03035fd1409d" w:history="1">
                <w:r>
                  <w:rPr>
                    <w:rStyle w:val="Hyperlink"/>
                  </w:rPr>
                  <w:t>https://www.20087.com/1/63/TuoPanTaoShiChangQianJingFenXi.html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套主要用于保护货物在运输和存储过程中免受损坏，并提高装卸效率。近年来，随着物流行业的快速发展，特别是电子商务的兴起，对高效包装解决方案的需求日益增长，推动了托盘套材料和设计的持续创新。现代托盘套不仅具备良好的物理防护性能，还考虑到了可回收性和成本效益，以适应现代物流管理的要求。</w:t>
      </w:r>
      <w:r>
        <w:rPr>
          <w:rFonts w:hint="eastAsia"/>
        </w:rPr>
        <w:br/>
      </w:r>
      <w:r>
        <w:rPr>
          <w:rFonts w:hint="eastAsia"/>
        </w:rPr>
        <w:t>　　未来，托盘套的发展将更加侧重于智能化和可持续性。一方面，结合物联网(IoT)技术，未来的托盘套可能集成传感器，能够实时监控货物的状态信息，如温度、湿度等，确保货物安全到达目的地。另一方面，面对资源紧缺和环境保护的压力，开发可降解或易于回收再利用的材料将是未来发展的重要方向。此外，优化设计以减少材料用量而不牺牲保护性能，也将有助于降低生产和使用成本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d03035fd1409d" w:history="1">
        <w:r>
          <w:rPr>
            <w:rStyle w:val="Hyperlink"/>
          </w:rPr>
          <w:t>2025-2031年全球与中国托盘套市场研究及前景趋势预测报告</w:t>
        </w:r>
      </w:hyperlink>
      <w:r>
        <w:rPr>
          <w:rFonts w:hint="eastAsia"/>
        </w:rPr>
        <w:t>》基于权威数据资源和长期市场监测数据库，对全球及中国托盘套市场进行了深入调研。报告全面剖析了托盘套市场现状，科学预判了行业未来趋势，并深入挖掘了托盘套行业的投资价值。此外，报告还针对托盘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瓦楞纸板</w:t>
      </w:r>
      <w:r>
        <w:rPr>
          <w:rFonts w:hint="eastAsia"/>
        </w:rPr>
        <w:br/>
      </w:r>
      <w:r>
        <w:rPr>
          <w:rFonts w:hint="eastAsia"/>
        </w:rPr>
        <w:t>　　1.3 从不同应用，托盘套主要包括如下几个方面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1.4 托盘套行业背景、发展历史、现状及趋势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托盘套行业目前现状分析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全球托盘套总体规模分析</w:t>
      </w:r>
      <w:r>
        <w:rPr>
          <w:rFonts w:hint="eastAsia"/>
        </w:rPr>
        <w:br/>
      </w:r>
      <w:r>
        <w:rPr>
          <w:rFonts w:hint="eastAsia"/>
        </w:rPr>
        <w:t>　　2.1 全球托盘套供需现状及预测（2020-2031）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全球主要地区托盘套销量分析：2020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印度市场托盘套销量、收入及增长率（2020-2031）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全球市场主要厂商托盘套产能市场份额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全球市场主要厂商托盘套销量（2020-2025）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全球市场主要厂商托盘套销量（2020-2025）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全球市场主要厂商托盘套销售收入（2020-2025）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全球市场主要厂商托盘套销售价格（2020-2025）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2024年全球主要生产商托盘套收入排名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中国市场主要厂商托盘套销量（2020-2025）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中国市场主要厂商托盘套销量（2020-2025）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中国市场主要厂商托盘套销售收入（2020-2025）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2024年中国主要生产商托盘套收入排名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中国市场主要厂商托盘套销售价格（2020-2025）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全球主要厂商托盘套总部及产地分布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全球主要厂商成立时间及托盘套商业化日期</w:t>
      </w:r>
      <w:r>
        <w:rPr>
          <w:rFonts w:hint="eastAsia"/>
        </w:rPr>
        <w:br/>
      </w:r>
      <w:r>
        <w:rPr>
          <w:rFonts w:hint="eastAsia"/>
        </w:rPr>
        <w:t>　　4.6 全球主要厂商托盘套产品类型及应用</w:t>
      </w:r>
      <w:r>
        <w:rPr>
          <w:rFonts w:hint="eastAsia"/>
        </w:rPr>
        <w:br/>
      </w:r>
      <w:r>
        <w:rPr>
          <w:rFonts w:hint="eastAsia"/>
        </w:rPr>
        <w:t>　　4.7 托盘套行业集中度、竞争程度分析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托盘套行业集中度分析：2024年全球Top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全球托盘套第一梯队、第二梯队和第三梯队生产商（品牌）及市场份额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不同产品类型托盘套分析</w:t>
      </w:r>
      <w:r>
        <w:rPr>
          <w:rFonts w:hint="eastAsia"/>
        </w:rPr>
        <w:br/>
      </w:r>
      <w:r>
        <w:rPr>
          <w:rFonts w:hint="eastAsia"/>
        </w:rPr>
        <w:t>　　6.1 全球不同产品类型托盘套销量（2020-2031）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不同应用托盘套分析</w:t>
      </w:r>
      <w:r>
        <w:rPr>
          <w:rFonts w:hint="eastAsia"/>
        </w:rPr>
        <w:br/>
      </w:r>
      <w:r>
        <w:rPr>
          <w:rFonts w:hint="eastAsia"/>
        </w:rPr>
        <w:t>　　7.1 全球不同应用托盘套销量（2020-2031）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全球不同应用托盘套收入（2020-2031）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全球不同应用托盘套价格走势（2020-2031）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托盘套产业链分析</w:t>
      </w:r>
      <w:r>
        <w:rPr>
          <w:rFonts w:hint="eastAsia"/>
        </w:rPr>
        <w:br/>
      </w:r>
      <w:r>
        <w:rPr>
          <w:rFonts w:hint="eastAsia"/>
        </w:rPr>
        <w:t>　　8.2 托盘套工艺制造技术分析</w:t>
      </w:r>
      <w:r>
        <w:rPr>
          <w:rFonts w:hint="eastAsia"/>
        </w:rPr>
        <w:br/>
      </w:r>
      <w:r>
        <w:rPr>
          <w:rFonts w:hint="eastAsia"/>
        </w:rPr>
        <w:t>　　8.3 托盘套产业上游供应分析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托盘套下游客户分析</w:t>
      </w:r>
      <w:r>
        <w:rPr>
          <w:rFonts w:hint="eastAsia"/>
        </w:rPr>
        <w:br/>
      </w:r>
      <w:r>
        <w:rPr>
          <w:rFonts w:hint="eastAsia"/>
        </w:rPr>
        <w:t>　　8.5 托盘套销售渠道分析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托盘套行业发展面临的风险</w:t>
      </w:r>
      <w:r>
        <w:rPr>
          <w:rFonts w:hint="eastAsia"/>
        </w:rPr>
        <w:br/>
      </w:r>
      <w:r>
        <w:rPr>
          <w:rFonts w:hint="eastAsia"/>
        </w:rPr>
        <w:t>　　9.3 托盘套行业政策分析</w:t>
      </w:r>
      <w:r>
        <w:rPr>
          <w:rFonts w:hint="eastAsia"/>
        </w:rPr>
        <w:br/>
      </w:r>
      <w:r>
        <w:rPr>
          <w:rFonts w:hint="eastAsia"/>
        </w:rPr>
        <w:t>　　9.4 托盘套中国企业SWOT分析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托盘套行业目前发展现状</w:t>
      </w:r>
      <w:r>
        <w:rPr>
          <w:rFonts w:hint="eastAsia"/>
        </w:rPr>
        <w:br/>
      </w:r>
      <w:r>
        <w:rPr>
          <w:rFonts w:hint="eastAsia"/>
        </w:rPr>
        <w:t>　　表 4： 托盘套发展趋势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全球主要地区托盘套产量（2020-2025）&amp;（千个）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全球主要地区托盘套产量（2026-2031）&amp;（千个）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全球主要地区托盘套产量市场份额（2020-2025）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全球主要地区托盘套销售收入增速：（2020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全球主要地区托盘套销售收入（2020-2025）&amp;（百万美元）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全球主要地区托盘套收入（2026-2031）&amp;（百万美元）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全球主要地区托盘套收入市场份额（2026-2031）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全球主要地区托盘套销量（千个）：2020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全球主要地区托盘套销量（2020-2025）&amp;（千个）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全球主要地区托盘套销量市场份额（2020-2025）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全球主要地区托盘套销量（2026-2031）&amp;（千个）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全球主要地区托盘套销量份额（2026-2031）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全球市场主要厂商托盘套产能（2024-2025）&amp;（千个）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全球市场主要厂商托盘套销量（2020-2025）&amp;（千个）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全球市场主要厂商托盘套销量市场份额（2020-2025）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全球市场主要厂商托盘套销售收入（2020-2025）&amp;（百万美元）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全球市场主要厂商托盘套销售价格（2020-2025）&amp;（美元/个）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2024年全球主要生产商托盘套收入排名（百万美元）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中国市场主要厂商托盘套销量（2020-2025）&amp;（千个）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中国市场主要厂商托盘套销量市场份额（2020-2025）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中国市场主要厂商托盘套销售收入（2020-2025）&amp;（百万美元）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中国市场主要厂商托盘套销售收入市场份额（2020-2025）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2024年中国主要生产商托盘套收入排名（百万美元）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中国市场主要厂商托盘套销售价格（2020-2025）&amp;（美元/个）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全球主要厂商托盘套总部及产地分布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全球主要厂商成立时间及托盘套商业化日期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全球主要厂商托盘套产品类型及应用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2024年全球托盘套主要厂商市场地位（第一梯队、第二梯队和第三梯队）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全球托盘套市场投资、并购等现状分析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全球不同产品类型托盘套销量（2020-2025年）&amp;（千个）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全球不同产品类型托盘套销量市场份额（2020-2025）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全球不同产品类型托盘套销量预测（2026-2031）&amp;（千个）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全球市场不同产品类型托盘套销量市场份额预测（2026-2031）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全球不同产品类型托盘套收入（2020-2025年）&amp;（百万美元）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全球不同产品类型托盘套收入市场份额（2020-2025）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全球不同产品类型托盘套收入预测（2026-2031）&amp;（百万美元）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全球不同产品类型托盘套收入市场份额预测（2026-2031）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全球不同应用托盘套销量（2020-2025年）&amp;（千个）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全球不同应用托盘套销量市场份额（2020-2025）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全球不同应用托盘套销量预测（2026-2031）&amp;（千个）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全球市场不同应用托盘套销量市场份额预测（2026-2031）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全球不同应用托盘套收入（2020-2025年）&amp;（百万美元）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全球不同应用托盘套收入市场份额（2020-2025）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全球不同应用托盘套收入预测（2026-2031）&amp;（百万美元）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全球不同应用托盘套收入市场份额预测（2026-2031）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托盘套上游原料供应商及联系方式列表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托盘套典型客户列表</w:t>
      </w:r>
      <w:r>
        <w:rPr>
          <w:rFonts w:hint="eastAsia"/>
        </w:rPr>
        <w:br/>
      </w:r>
      <w:r>
        <w:rPr>
          <w:rFonts w:hint="eastAsia"/>
        </w:rPr>
        <w:t>　　表 126： 托盘套主要销售模式及销售渠道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托盘套行业发展机遇及主要驱动因素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托盘套行业发展面临的风险</w:t>
      </w:r>
      <w:r>
        <w:rPr>
          <w:rFonts w:hint="eastAsia"/>
        </w:rPr>
        <w:br/>
      </w:r>
      <w:r>
        <w:rPr>
          <w:rFonts w:hint="eastAsia"/>
        </w:rPr>
        <w:t>　　表 129： 托盘套行业政策分析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全球不同产品类型托盘套市场份额2024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瓦楞纸板产品图片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全球不同应用托盘套市场份额2024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全球托盘套产能、产量、产能利用率及发展趋势（2020-2031）&amp;（千个）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全球托盘套产量、需求量及发展趋势（2020-2031）&amp;（千个）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全球主要地区托盘套产量（2020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全球主要地区托盘套产量市场份额（2020-2031）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中国托盘套产能、产量、产能利用率及发展趋势（2020-2031）&amp;（千个）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中国托盘套产量、市场需求量及发展趋势（2020-2031）&amp;（千个）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全球托盘套市场销售额及增长率：（2020-2031）&amp;（百万美元）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全球市场托盘套市场规模：2020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全球市场托盘套价格趋势（2020-2031）&amp;（美元/个）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全球主要地区托盘套销售收入（2020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全球主要地区托盘套销售收入市场份额（2020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印度市场托盘套销量及增长率（2020-2031）&amp;（千个）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印度市场托盘套收入及增长率（2020-2031）&amp;（百万美元）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2024年全球市场主要厂商托盘套销量市场份额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2024年全球市场主要厂商托盘套收入市场份额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2024年中国市场主要厂商托盘套销量市场份额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2024年中国市场主要厂商托盘套收入市场份额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2024年全球前五大生产商托盘套市场份额</w:t>
      </w:r>
      <w:r>
        <w:rPr>
          <w:rFonts w:hint="eastAsia"/>
        </w:rPr>
        <w:br/>
      </w:r>
      <w:r>
        <w:rPr>
          <w:rFonts w:hint="eastAsia"/>
        </w:rPr>
        <w:t>　　图 41： 2024年全球托盘套第一梯队、第二梯队和第三梯队厂商及市场份额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全球不同产品类型托盘套价格走势（2020-2031）&amp;（美元/个）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全球不同应用托盘套价格走势（2020-2031）&amp;（美元/个）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托盘套产业链</w:t>
      </w:r>
      <w:r>
        <w:rPr>
          <w:rFonts w:hint="eastAsia"/>
        </w:rPr>
        <w:br/>
      </w:r>
      <w:r>
        <w:rPr>
          <w:rFonts w:hint="eastAsia"/>
        </w:rPr>
        <w:t>　　图 45： 托盘套中国企业SWOT分析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d03035fd1409d" w:history="1">
        <w:r>
          <w:rPr>
            <w:rStyle w:val="Hyperlink"/>
          </w:rPr>
          <w:t>2025-2031年全球与中国托盘套市场研究及前景趋势预测报告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d03035fd1409d" w:history="1">
        <w:r>
          <w:rPr>
            <w:rStyle w:val="Hyperlink"/>
          </w:rPr>
          <w:t>https://www.20087.com/1/63/TuoPanTaoShiChangQianJingFenXi.html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4b0e6a414e5f" w:history="1">
      <w:r>
        <w:rPr>
          <w:rStyle w:val="Hyperlink"/>
        </w:rPr>
        <w:t>2025-2031年全球与中国托盘套市场研究及前景趋势预测报告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uoPanTaoShiChangQianJingFenXi.html" TargetMode="External" Id="R369d03035fd1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uoPanTaoShiChangQianJingFenXi.html" TargetMode="External" Id="R2d834b0e6a41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2025-02-17T08:43:31Z</dcterms:created>
  <dcterms:modified xsi:type="dcterms:W3CDTF">2025-02-17T09:43:31Z</dcterms:modified>
  <dc:subject>2025-2031年全球与中国托盘套市场研究及前景趋势预测报告</dc:subject>
  <dc:title>2025-2031年全球与中国托盘套市场研究及前景趋势预测报告</dc:title>
  <cp:keywords>2025-2031年全球与中国托盘套市场研究及前景趋势预测报告</cp:keywords>
  <dc:description>2025-2031年全球与中国托盘套市场研究及前景趋势预测报告</dc:description>
</cp:coreProperties>
</file>