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b5068031842b9" w:history="1">
              <w:r>
                <w:rPr>
                  <w:rStyle w:val="Hyperlink"/>
                </w:rPr>
                <w:t>2024-2030年中国无磁轮椅行业现状调研与发展趋势研究报告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b5068031842b9" w:history="1">
              <w:r>
                <w:rPr>
                  <w:rStyle w:val="Hyperlink"/>
                </w:rPr>
                <w:t>2024-2030年中国无磁轮椅行业现状调研与发展趋势研究报告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b5068031842b9" w:history="1">
                <w:r>
                  <w:rPr>
                    <w:rStyle w:val="Hyperlink"/>
                  </w:rPr>
                  <w:t>https://www.20087.com/1/63/WuCiLunYiDeFaZhanQuShi.html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磁轮椅是一种专门为MRI（磁共振成像）等医疗设备设计的轮椅，能够在强磁场环境下安全使用，不会影响成像质量。近年来，随着医疗技术的进步和患者体验的提高，无磁轮椅的设计和制造工艺不断改进。目前，无磁轮椅不仅在材料选择上更加注重非磁性材料的应用，还在舒适性和安全性方面进行了优化，如增加了减震功能和紧急制动系统。</w:t>
      </w:r>
      <w:r>
        <w:rPr>
          <w:rFonts w:hint="eastAsia"/>
        </w:rPr>
        <w:br/>
      </w:r>
      <w:r>
        <w:rPr>
          <w:rFonts w:hint="eastAsia"/>
        </w:rPr>
        <w:t>　　未来，无磁轮椅的发展将主要集中在提高安全性、增强患者舒适度以及拓宽应用领域方面。一方面，通过采用更先进的材料和设计，无磁轮椅将实现更高的安全性能，减少潜在的安全隐患。另一方面，通过优化座椅设计和增加人性化功能，无磁轮椅将提供更加舒适的乘坐体验，减少患者的不适感。此外，随着医疗技术的发展，无磁轮椅将被应用于更多医疗场景，如其他需要非磁性环境的诊断和治疗设备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b5068031842b9" w:history="1">
        <w:r>
          <w:rPr>
            <w:rStyle w:val="Hyperlink"/>
          </w:rPr>
          <w:t>2024-2030年中国无磁轮椅行业现状调研与发展趋势研究报告</w:t>
        </w:r>
      </w:hyperlink>
      <w:r>
        <w:rPr>
          <w:rFonts w:hint="eastAsia"/>
        </w:rPr>
        <w:t>》基于权威数据资源与长期监测数据，全面分析了无磁轮椅行业现状、市场需求、市场规模及产业链结构。无磁轮椅报告探讨了价格变动、细分市场特征以及市场前景，并对未来发展趋势进行了科学预测。同时，无磁轮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无磁轮椅行业界定及应用</w:t>
      </w:r>
      <w:r>
        <w:rPr>
          <w:rFonts w:hint="eastAsia"/>
        </w:rPr>
        <w:br/>
      </w:r>
      <w:r>
        <w:rPr>
          <w:rFonts w:hint="eastAsia"/>
        </w:rPr>
        <w:t>　　第一节 无磁轮椅行业定义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无磁轮椅主要应用领域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全球无磁轮椅行业发展状况分析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2018-2023年全球无磁轮椅行业运行概况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2018-2023年全球无磁轮椅行业市场规模分析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全球主要地区无磁轮椅行业运行情况分析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2024-2030年全球无磁轮椅行业发展趋势预测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中国无磁轮椅发展环境分析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无磁轮椅行业相关政策、标准</w:t>
      </w:r>
      <w:r>
        <w:rPr>
          <w:rFonts w:hint="eastAsia"/>
        </w:rPr>
        <w:br/>
      </w:r>
      <w:r>
        <w:rPr>
          <w:rFonts w:hint="eastAsia"/>
        </w:rPr>
        <w:t>　　第三节 无磁轮椅行业相关发展规划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中国无磁轮椅行业现状调研分析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中国无磁轮椅行业发展现状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一、2022-2023年无磁轮椅行业品牌发展现状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二、2022-2023年无磁轮椅行业需求市场现状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三、2022-2023年无磁轮椅市场需求层次分析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四、2022-2023年中国无磁轮椅市场走向分析</w:t>
      </w:r>
      <w:r>
        <w:rPr>
          <w:rFonts w:hint="eastAsia"/>
        </w:rPr>
        <w:br/>
      </w:r>
      <w:r>
        <w:rPr>
          <w:rFonts w:hint="eastAsia"/>
        </w:rPr>
        <w:t>　　第二节 中国无磁轮椅产品技术分析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一、2022-2023年无磁轮椅产品技术变化特点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二、2022-2023年无磁轮椅产品市场的新技术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三、2022-2023年无磁轮椅产品市场现状分析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中国无磁轮椅行业存在的问题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一、2022-2023年无磁轮椅产品市场存在的主要问题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二、2022-2023年国内无磁轮椅产品市场的三大瓶颈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三、2022-2023年无磁轮椅产品市场遭遇的规模难题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对中国无磁轮椅市场的分析及思考</w:t>
      </w:r>
      <w:r>
        <w:rPr>
          <w:rFonts w:hint="eastAsia"/>
        </w:rPr>
        <w:br/>
      </w:r>
      <w:r>
        <w:rPr>
          <w:rFonts w:hint="eastAsia"/>
        </w:rPr>
        <w:t>　　　　一、无磁轮椅市场特点</w:t>
      </w:r>
      <w:r>
        <w:rPr>
          <w:rFonts w:hint="eastAsia"/>
        </w:rPr>
        <w:br/>
      </w:r>
      <w:r>
        <w:rPr>
          <w:rFonts w:hint="eastAsia"/>
        </w:rPr>
        <w:t>　　　　二、无磁轮椅市场分析</w:t>
      </w:r>
      <w:r>
        <w:rPr>
          <w:rFonts w:hint="eastAsia"/>
        </w:rPr>
        <w:br/>
      </w:r>
      <w:r>
        <w:rPr>
          <w:rFonts w:hint="eastAsia"/>
        </w:rPr>
        <w:t>　　　　三、无磁轮椅市场变化的方向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四、中国无磁轮椅行业发展的新思路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五、对中国无磁轮椅行业发展的思考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中国无磁轮椅行业市场供需现状调研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中国无磁轮椅市场现状分析</w:t>
      </w:r>
      <w:r>
        <w:rPr>
          <w:rFonts w:hint="eastAsia"/>
        </w:rPr>
        <w:br/>
      </w:r>
      <w:r>
        <w:rPr>
          <w:rFonts w:hint="eastAsia"/>
        </w:rPr>
        <w:t>　　第二节 中国无磁轮椅产量分析及预测</w:t>
      </w:r>
      <w:r>
        <w:rPr>
          <w:rFonts w:hint="eastAsia"/>
        </w:rPr>
        <w:br/>
      </w:r>
      <w:r>
        <w:rPr>
          <w:rFonts w:hint="eastAsia"/>
        </w:rPr>
        <w:t>　　　　一、无磁轮椅总体产能规模</w:t>
      </w:r>
      <w:r>
        <w:rPr>
          <w:rFonts w:hint="eastAsia"/>
        </w:rPr>
        <w:br/>
      </w:r>
      <w:r>
        <w:rPr>
          <w:rFonts w:hint="eastAsia"/>
        </w:rPr>
        <w:t>　　　　二、无磁轮椅生产区域分布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三、2018-2023年中国无磁轮椅产量统计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四、2024-2030年中国无磁轮椅产量预测</w:t>
      </w:r>
      <w:r>
        <w:rPr>
          <w:rFonts w:hint="eastAsia"/>
        </w:rPr>
        <w:br/>
      </w:r>
      <w:r>
        <w:rPr>
          <w:rFonts w:hint="eastAsia"/>
        </w:rPr>
        <w:t>　　第三节 中国无磁轮椅市场需求分析及预测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一、中国无磁轮椅市场需求特点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二、2018-2023年中国无磁轮椅市场需求量统计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三、2024-2030年中国无磁轮椅市场需求量预测</w:t>
      </w:r>
      <w:r>
        <w:rPr>
          <w:rFonts w:hint="eastAsia"/>
        </w:rPr>
        <w:br/>
      </w:r>
      <w:r>
        <w:rPr>
          <w:rFonts w:hint="eastAsia"/>
        </w:rPr>
        <w:t>　　第四节 中国无磁轮椅价格趋势分析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一、2018-2023年中国无磁轮椅市场价格趋势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二、2024-2030年中国无磁轮椅市场价格走势预测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中国无磁轮椅进出口分析</w:t>
      </w:r>
      <w:r>
        <w:rPr>
          <w:rFonts w:hint="eastAsia"/>
        </w:rPr>
        <w:br/>
      </w:r>
      <w:r>
        <w:rPr>
          <w:rFonts w:hint="eastAsia"/>
        </w:rPr>
        <w:t>　　第一节 无磁轮椅进口情况分析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无磁轮椅出口情况分析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影响无磁轮椅进出口因素分析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中国无磁轮椅行业主要指标监测分析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2018-2023年中国无磁轮椅行业规模情况分析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2018-2023年中国无磁轮椅行业财务能力分析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无磁轮椅行业细分产品调研</w:t>
      </w:r>
      <w:r>
        <w:rPr>
          <w:rFonts w:hint="eastAsia"/>
        </w:rPr>
        <w:br/>
      </w:r>
      <w:r>
        <w:rPr>
          <w:rFonts w:hint="eastAsia"/>
        </w:rPr>
        <w:t>　　第一节 无磁轮椅细分产品结构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无磁轮椅行业上下游发展情况分析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无磁轮椅行业上游产业发展分析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无磁轮椅行业下游产业发展分析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中国无磁轮椅行业重点地区发展分析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无磁轮椅行业重点区域市场结构调研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**地区无磁轮椅市场容量分析</w:t>
      </w:r>
      <w:r>
        <w:rPr>
          <w:rFonts w:hint="eastAsia"/>
        </w:rPr>
        <w:br/>
      </w:r>
      <w:r>
        <w:rPr>
          <w:rFonts w:hint="eastAsia"/>
        </w:rPr>
        <w:t>　　第三节 **地区无磁轮椅市场容量分析</w:t>
      </w:r>
      <w:r>
        <w:rPr>
          <w:rFonts w:hint="eastAsia"/>
        </w:rPr>
        <w:br/>
      </w:r>
      <w:r>
        <w:rPr>
          <w:rFonts w:hint="eastAsia"/>
        </w:rPr>
        <w:t>　　第四节 **地区无磁轮椅市场容量分析</w:t>
      </w:r>
      <w:r>
        <w:rPr>
          <w:rFonts w:hint="eastAsia"/>
        </w:rPr>
        <w:br/>
      </w:r>
      <w:r>
        <w:rPr>
          <w:rFonts w:hint="eastAsia"/>
        </w:rPr>
        <w:t>　　第五节 **地区无磁轮椅市场容量分析</w:t>
      </w:r>
      <w:r>
        <w:rPr>
          <w:rFonts w:hint="eastAsia"/>
        </w:rPr>
        <w:br/>
      </w:r>
      <w:r>
        <w:rPr>
          <w:rFonts w:hint="eastAsia"/>
        </w:rPr>
        <w:t>　　第六节 **地区无磁轮椅市场容量分析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无磁轮椅行业重点企业竞争力分析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三、企业无磁轮椅经营状况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三、企业无磁轮椅经营状况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三、企业无磁轮椅经营状况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三、企业无磁轮椅经营状况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三、企业无磁轮椅经营状况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三、企业无磁轮椅经营状况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无磁轮椅行业企业经营策略研究分析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无磁轮椅企业多样化经营策略分析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一、无磁轮椅企业多样化经营情况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二、现行无磁轮椅行业多样化经营的方向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大型无磁轮椅企业集团未来发展策略分析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对中小无磁轮椅企业生产经营的建议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无磁轮椅行业前景及投资风险预警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2024年无磁轮椅市场前景分析</w:t>
      </w:r>
      <w:r>
        <w:rPr>
          <w:rFonts w:hint="eastAsia"/>
        </w:rPr>
        <w:br/>
      </w:r>
      <w:r>
        <w:rPr>
          <w:rFonts w:hint="eastAsia"/>
        </w:rPr>
        <w:t>　　第二节 2024年无磁轮椅行业发展趋势预测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影响无磁轮椅行业发展的主要因素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一、2023影响无磁轮椅行业运行的有利因素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二、2023影响无磁轮椅行业运行的稳定因素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三、2023影响无磁轮椅行业运行的不利因素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四、2023中国无磁轮椅行业发展面临的挑战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五、2023中国无磁轮椅行业发展面临的机遇</w:t>
      </w:r>
      <w:r>
        <w:rPr>
          <w:rFonts w:hint="eastAsia"/>
        </w:rPr>
        <w:br/>
      </w:r>
      <w:r>
        <w:rPr>
          <w:rFonts w:hint="eastAsia"/>
        </w:rPr>
        <w:t>　　第四节 无磁轮椅行业投资风险预警</w:t>
      </w:r>
      <w:r>
        <w:rPr>
          <w:rFonts w:hint="eastAsia"/>
        </w:rPr>
        <w:br/>
      </w:r>
      <w:r>
        <w:rPr>
          <w:rFonts w:hint="eastAsia"/>
        </w:rPr>
        <w:t>　　　　一、无磁轮椅行业市场风险预测</w:t>
      </w:r>
      <w:r>
        <w:rPr>
          <w:rFonts w:hint="eastAsia"/>
        </w:rPr>
        <w:br/>
      </w:r>
      <w:r>
        <w:rPr>
          <w:rFonts w:hint="eastAsia"/>
        </w:rPr>
        <w:t>　　　　二、无磁轮椅行业政策风险预测</w:t>
      </w:r>
      <w:r>
        <w:rPr>
          <w:rFonts w:hint="eastAsia"/>
        </w:rPr>
        <w:br/>
      </w:r>
      <w:r>
        <w:rPr>
          <w:rFonts w:hint="eastAsia"/>
        </w:rPr>
        <w:t>　　　　三、无磁轮椅行业经营风险预测</w:t>
      </w:r>
      <w:r>
        <w:rPr>
          <w:rFonts w:hint="eastAsia"/>
        </w:rPr>
        <w:br/>
      </w:r>
      <w:r>
        <w:rPr>
          <w:rFonts w:hint="eastAsia"/>
        </w:rPr>
        <w:t>　　　　四、无磁轮椅行业技术风险预测</w:t>
      </w:r>
      <w:r>
        <w:rPr>
          <w:rFonts w:hint="eastAsia"/>
        </w:rPr>
        <w:br/>
      </w:r>
      <w:r>
        <w:rPr>
          <w:rFonts w:hint="eastAsia"/>
        </w:rPr>
        <w:t>　　　　五、无磁轮椅行业竞争风险预测</w:t>
      </w:r>
      <w:r>
        <w:rPr>
          <w:rFonts w:hint="eastAsia"/>
        </w:rPr>
        <w:br/>
      </w:r>
      <w:r>
        <w:rPr>
          <w:rFonts w:hint="eastAsia"/>
        </w:rPr>
        <w:t>　　　　六、无磁轮椅行业其他风险预测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无磁轮椅投资建议</w:t>
      </w:r>
      <w:r>
        <w:rPr>
          <w:rFonts w:hint="eastAsia"/>
        </w:rPr>
        <w:br/>
      </w:r>
      <w:r>
        <w:rPr>
          <w:rFonts w:hint="eastAsia"/>
        </w:rPr>
        <w:t>　　第一节 无磁轮椅行业投资环境分析</w:t>
      </w:r>
      <w:r>
        <w:rPr>
          <w:rFonts w:hint="eastAsia"/>
        </w:rPr>
        <w:br/>
      </w:r>
      <w:r>
        <w:rPr>
          <w:rFonts w:hint="eastAsia"/>
        </w:rPr>
        <w:t>　　第二节 无磁轮椅行业投资进入壁垒分析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无磁轮椅行业历程</w:t>
      </w:r>
      <w:r>
        <w:rPr>
          <w:rFonts w:hint="eastAsia"/>
        </w:rPr>
        <w:br/>
      </w:r>
      <w:r>
        <w:rPr>
          <w:rFonts w:hint="eastAsia"/>
        </w:rPr>
        <w:t>　　图表 无磁轮椅行业生命周期</w:t>
      </w:r>
      <w:r>
        <w:rPr>
          <w:rFonts w:hint="eastAsia"/>
        </w:rPr>
        <w:br/>
      </w:r>
      <w:r>
        <w:rPr>
          <w:rFonts w:hint="eastAsia"/>
        </w:rPr>
        <w:t>　　图表 无磁轮椅行业产业链分析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2018-2023年中国无磁轮椅行业市场规模及增长情况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2018-2023年无磁轮椅行业市场容量分析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2018-2023年中国无磁轮椅行业产能统计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2018-2023年中国无磁轮椅行业产量及增长趋势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2018-2023年中国无磁轮椅市场需求量及增速统计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2023年中国无磁轮椅行业需求领域分布格局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2018-2023年中国无磁轮椅行业销售收入分析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2018-2023年中国无磁轮椅行业盈利情况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2018-2023年中国无磁轮椅行业利润总额统计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2018-2023年中国无磁轮椅进口数量分析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2018-2023年中国无磁轮椅进口金额分析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2018-2023年中国无磁轮椅出口数量分析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2018-2023年中国无磁轮椅出口金额分析</w:t>
      </w:r>
      <w:r>
        <w:rPr>
          <w:rFonts w:hint="eastAsia"/>
        </w:rPr>
        <w:br/>
      </w:r>
      <w:r>
        <w:rPr>
          <w:rFonts w:hint="eastAsia"/>
        </w:rPr>
        <w:t>　　图表 2023年中国无磁轮椅进口国家及地区分析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2023年中国无磁轮椅出口国家及地区分析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2018-2023年中国无磁轮椅行业企业数量情况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2018-2023年中国无磁轮椅行业企业平均规模情况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**地区无磁轮椅市场规模及增长情况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**地区无磁轮椅行业市场需求情况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**地区无磁轮椅市场规模及增长情况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**地区无磁轮椅行业市场需求情况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**地区无磁轮椅市场规模及增长情况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**地区无磁轮椅行业市场需求情况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**地区无磁轮椅市场规模及增长情况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**地区无磁轮椅行业市场需求情况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无磁轮椅重点企业（一）基本信息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无磁轮椅重点企业（一）经营情况分析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无磁轮椅重点企业（一）主要经济指标情况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无磁轮椅重点企业（一）盈利能力情况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无磁轮椅重点企业（一）偿债能力情况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无磁轮椅重点企业（一）运营能力情况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无磁轮椅重点企业（一）成长能力情况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无磁轮椅重点企业（二）基本信息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无磁轮椅重点企业（二）经营情况分析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无磁轮椅重点企业（二）主要经济指标情况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无磁轮椅重点企业（二）盈利能力情况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无磁轮椅重点企业（二）偿债能力情况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无磁轮椅重点企业（二）运营能力情况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无磁轮椅重点企业（二）成长能力情况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无磁轮椅重点企业（三）基本信息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无磁轮椅重点企业（三）经营情况分析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无磁轮椅重点企业（三）主要经济指标情况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无磁轮椅重点企业（三）盈利能力情况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无磁轮椅重点企业（三）偿债能力情况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无磁轮椅重点企业（三）运营能力情况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无磁轮椅重点企业（三）成长能力情况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2024-2030年中国无磁轮椅行业产能预测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2024-2030年中国无磁轮椅行业产量预测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2024-2030年中国无磁轮椅市场需求量预测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2024-2030年中国无磁轮椅行业供需平衡预测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2024-2030年中国无磁轮椅行业市场容量预测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2024-2030年中国无磁轮椅行业市场规模预测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2024年中国无磁轮椅市场前景分析</w:t>
      </w:r>
      <w:r>
        <w:rPr>
          <w:rFonts w:hint="eastAsia"/>
        </w:rPr>
        <w:br/>
      </w:r>
      <w:r>
        <w:rPr>
          <w:rFonts w:hint="eastAsia"/>
        </w:rPr>
        <w:t>　　图表 2024年中国无磁轮椅发展趋势预测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b5068031842b9" w:history="1">
        <w:r>
          <w:rPr>
            <w:rStyle w:val="Hyperlink"/>
          </w:rPr>
          <w:t>2024-2030年中国无磁轮椅行业现状调研与发展趋势研究报告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b5068031842b9" w:history="1">
        <w:r>
          <w:rPr>
            <w:rStyle w:val="Hyperlink"/>
          </w:rPr>
          <w:t>https://www.20087.com/1/63/WuCiLunYiDeFaZhanQuShi.html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602aa92b64a2c" w:history="1">
      <w:r>
        <w:rPr>
          <w:rStyle w:val="Hyperlink"/>
        </w:rPr>
        <w:t>2024-2030年中国无磁轮椅行业现状调研与发展趋势研究报告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WuCiLunYiDeFaZhanQuShi.html" TargetMode="External" Id="R577b50680318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WuCiLunYiDeFaZhanQuShi.html" TargetMode="External" Id="R6b6602aa92b6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2023-12-14T08:48:36Z</dcterms:created>
  <dcterms:modified xsi:type="dcterms:W3CDTF">2023-12-14T09:48:36Z</dcterms:modified>
  <dc:subject>2024-2030年中国无磁轮椅行业现状调研与发展趋势研究报告</dc:subject>
  <dc:title>2024-2030年中国无磁轮椅行业现状调研与发展趋势研究报告</dc:title>
  <cp:keywords>2024-2030年中国无磁轮椅行业现状调研与发展趋势研究报告</cp:keywords>
  <dc:description>2024-2030年中国无磁轮椅行业现状调研与发展趋势研究报告</dc:description>
</cp:coreProperties>
</file>