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23d3cbb3f432c" w:history="1">
              <w:r>
                <w:rPr>
                  <w:rStyle w:val="Hyperlink"/>
                </w:rPr>
                <w:t>中国烧伤药膏市场现状与前景趋势分析报告（2026-2032年）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23d3cbb3f432c" w:history="1">
              <w:r>
                <w:rPr>
                  <w:rStyle w:val="Hyperlink"/>
                </w:rPr>
                <w:t>中国烧伤药膏市场现状与前景趋势分析报告（2026-2032年）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23d3cbb3f432c" w:history="1">
                <w:r>
                  <w:rPr>
                    <w:rStyle w:val="Hyperlink"/>
                  </w:rPr>
                  <w:t>https://www.20087.com/1/93/ShaoShangYaoGaoDeXianZhuangYuQianJing.html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伤药膏是一类用于浅Ⅱ度及深Ⅱ度烧伤创面处理的外用制剂，核心功能包括抗感染、促进肉芽组织生长、减轻疼痛及预防瘢痕形成，常见有效成分涵盖磺胺嘧啶银、纳米银、壳聚糖、表皮生长因子（EGF）及中药提取物（如地榆、紫草）。当前高端产品强调无刺激性基质、缓释抗菌及湿润愈合环境维持。然而，部分含银药膏存在细胞毒性风险，长期使用可能延缓上皮化；中药复方药膏缺乏标准化质控，活性成分不明晰，疗效难以量化验证。此外，患者对“油性药膏=闷热不适”的认知影响依从性。</w:t>
      </w:r>
      <w:r>
        <w:rPr>
          <w:rFonts w:hint="eastAsia"/>
        </w:rPr>
        <w:br/>
      </w:r>
      <w:r>
        <w:rPr>
          <w:rFonts w:hint="eastAsia"/>
        </w:rPr>
        <w:t>　　未来，烧伤药膏将向精准修复、智能响应与生物活性材料融合升级。市场调研网指出，温敏或pH响应型水凝胶基质可在创面微环境变化时释放生长因子；负载干细胞外泌体的药膏将加速组织再生。在循证医学推动下，多中心临床试验将强化功效宣称可信度。剂型方面，喷雾型、薄膜型将提升使用便捷性与舒适度。长远看，烧伤药膏将从“传统外敷药”进化为“创面微环境调控系统”，在再生医学与个体化治疗理念指导下，实现从抗感染到功能重建的全周期烧伤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23d3cbb3f432c" w:history="1">
        <w:r>
          <w:rPr>
            <w:rStyle w:val="Hyperlink"/>
          </w:rPr>
          <w:t>中国烧伤药膏市场现状与前景趋势分析报告（2026-2032年）</w:t>
        </w:r>
      </w:hyperlink>
      <w:r>
        <w:rPr>
          <w:rFonts w:hint="eastAsia"/>
        </w:rPr>
        <w:t>》依托国家统计局、相关行业协会及科研机构的详实数据，结合烧伤药膏行业研究团队的长期监测，系统分析了烧伤药膏行业的市场规模、需求特征及产业链结构。报告全面阐述了烧伤药膏行业现状，科学预测了市场前景与发展趋势，重点评估了烧伤药膏重点企业的经营表现及竞争格局。同时，报告深入剖析了价格动态、市场集中度及品牌影响力，并对烧伤药膏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烧伤药膏行业概述</w:t>
      </w:r>
      <w:r>
        <w:rPr>
          <w:rFonts w:hint="eastAsia"/>
        </w:rPr>
        <w:br/>
      </w:r>
      <w:r>
        <w:rPr>
          <w:rFonts w:hint="eastAsia"/>
        </w:rPr>
        <w:t>　　第一节 烧伤药膏定义与分类</w:t>
      </w:r>
      <w:r>
        <w:rPr>
          <w:rFonts w:hint="eastAsia"/>
        </w:rPr>
        <w:br/>
      </w:r>
      <w:r>
        <w:rPr>
          <w:rFonts w:hint="eastAsia"/>
        </w:rPr>
        <w:t>　　第二节 烧伤药膏应用领域</w:t>
      </w:r>
      <w:r>
        <w:rPr>
          <w:rFonts w:hint="eastAsia"/>
        </w:rPr>
        <w:br/>
      </w:r>
      <w:r>
        <w:rPr>
          <w:rFonts w:hint="eastAsia"/>
        </w:rPr>
        <w:t>　　第三节 烧伤药膏行业经济指标分析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烧伤药膏产业链及经营模式分析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三、烧伤药膏销售模式及销售渠道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全球烧伤药膏市场发展综述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2020-2025年全球烧伤药膏市场规模与趋势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主要国家与地区烧伤药膏市场分析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2026-2032年全球烧伤药膏行业发展趋势与前景预测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中国烧伤药膏行业市场分析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2025-2026年烧伤药膏产能与投资动态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一、国内烧伤药膏产能及利用情况</w:t>
      </w:r>
      <w:r>
        <w:rPr>
          <w:rFonts w:hint="eastAsia"/>
        </w:rPr>
        <w:br/>
      </w:r>
      <w:r>
        <w:rPr>
          <w:rFonts w:hint="eastAsia"/>
        </w:rPr>
        <w:t>　　　　二、烧伤药膏产能扩张与投资动态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2026-2032年烧伤药膏行业产量统计与趋势预测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一、2020-2025年烧伤药膏行业产量数据统计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1、2020-2025年烧伤药膏产量及增长趋势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2、2020-2025年烧伤药膏细分产品产量及份额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二、影响烧伤药膏产量的关键因素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三、2026-2032年烧伤药膏产量预测</w:t>
      </w:r>
      <w:r>
        <w:rPr>
          <w:rFonts w:hint="eastAsia"/>
        </w:rPr>
        <w:br/>
      </w:r>
      <w:r>
        <w:rPr>
          <w:rFonts w:hint="eastAsia"/>
        </w:rPr>
        <w:t>　　第三节 2026-2032年烧伤药膏市场需求与销售分析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一、2025-2026年烧伤药膏行业需求现状</w:t>
      </w:r>
      <w:r>
        <w:rPr>
          <w:rFonts w:hint="eastAsia"/>
        </w:rPr>
        <w:br/>
      </w:r>
      <w:r>
        <w:rPr>
          <w:rFonts w:hint="eastAsia"/>
        </w:rPr>
        <w:t>　　　　二、烧伤药膏客户群体与需求特点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三、2020-2025年烧伤药膏行业销售规模分析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四、2026-2032年烧伤药膏市场增长潜力与规模预测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中国烧伤药膏细分市场与下游应用领域分析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烧伤药膏细分市场分析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一、2025-2026年烧伤药膏主要细分产品市场现状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烧伤药膏下游应用与客户群体分析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一、2025-2026年烧伤药膏各应用领域市场现状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2025-2026年烧伤药膏行业技术发展现状及趋势分析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烧伤药膏行业技术发展现状分析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国内外烧伤药膏行业技术差异与原因</w:t>
      </w:r>
      <w:r>
        <w:rPr>
          <w:rFonts w:hint="eastAsia"/>
        </w:rPr>
        <w:br/>
      </w:r>
      <w:r>
        <w:rPr>
          <w:rFonts w:hint="eastAsia"/>
        </w:rPr>
        <w:t>　　第三节 烧伤药膏行业技术发展方向、趋势预测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提升烧伤药膏行业技术能力策略建议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烧伤药膏价格机制与竞争策略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一、2020-2025年烧伤药膏市场价格走势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烧伤药膏定价策略与方法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2026-2032年烧伤药膏价格竞争态势与趋势预测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中国烧伤药膏行业重点区域市场研究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2025-2026年重点区域烧伤药膏市场发展概况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二、2020-2025年烧伤药膏市场需求规模情况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三、2026-2032年烧伤药膏行业发展潜力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二、2020-2025年烧伤药膏市场需求规模情况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三、2026-2032年烧伤药膏行业发展潜力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二、2020-2025年烧伤药膏市场需求规模情况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三、2026-2032年烧伤药膏行业发展潜力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二、2020-2025年烧伤药膏市场需求规模情况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三、2026-2032年烧伤药膏行业发展潜力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二、2020-2025年烧伤药膏市场需求规模情况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三、2026-2032年烧伤药膏行业发展潜力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2020-2025年中国烧伤药膏行业进出口情况分析</w:t>
      </w:r>
      <w:r>
        <w:rPr>
          <w:rFonts w:hint="eastAsia"/>
        </w:rPr>
        <w:br/>
      </w:r>
      <w:r>
        <w:rPr>
          <w:rFonts w:hint="eastAsia"/>
        </w:rPr>
        <w:t>　　第一节 烧伤药膏行业进口情况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一、2020-2025年烧伤药膏进口规模及增长情况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二、烧伤药膏主要进口来源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烧伤药膏行业出口情况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一、2020-2025年烧伤药膏出口规模及增长情况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二、烧伤药膏主要出口目的地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2020-2025年中国烧伤药膏行业总体发展与财务状况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2020-2025年中国烧伤药膏行业规模情况</w:t>
      </w:r>
      <w:r>
        <w:rPr>
          <w:rFonts w:hint="eastAsia"/>
        </w:rPr>
        <w:br/>
      </w:r>
      <w:r>
        <w:rPr>
          <w:rFonts w:hint="eastAsia"/>
        </w:rPr>
        <w:t>　　　　一、烧伤药膏行业企业数量规模</w:t>
      </w:r>
      <w:r>
        <w:rPr>
          <w:rFonts w:hint="eastAsia"/>
        </w:rPr>
        <w:br/>
      </w:r>
      <w:r>
        <w:rPr>
          <w:rFonts w:hint="eastAsia"/>
        </w:rPr>
        <w:t>　　　　二、烧伤药膏行业从业人员规模</w:t>
      </w:r>
      <w:r>
        <w:rPr>
          <w:rFonts w:hint="eastAsia"/>
        </w:rPr>
        <w:br/>
      </w:r>
      <w:r>
        <w:rPr>
          <w:rFonts w:hint="eastAsia"/>
        </w:rPr>
        <w:t>　　　　三、烧伤药膏行业市场敏感性分析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2020-2025年中国烧伤药膏行业财务能力分析</w:t>
      </w:r>
      <w:r>
        <w:rPr>
          <w:rFonts w:hint="eastAsia"/>
        </w:rPr>
        <w:br/>
      </w:r>
      <w:r>
        <w:rPr>
          <w:rFonts w:hint="eastAsia"/>
        </w:rPr>
        <w:t>　　　　一、烧伤药膏行业盈利能力</w:t>
      </w:r>
      <w:r>
        <w:rPr>
          <w:rFonts w:hint="eastAsia"/>
        </w:rPr>
        <w:br/>
      </w:r>
      <w:r>
        <w:rPr>
          <w:rFonts w:hint="eastAsia"/>
        </w:rPr>
        <w:t>　　　　二、烧伤药膏行业偿债能力</w:t>
      </w:r>
      <w:r>
        <w:rPr>
          <w:rFonts w:hint="eastAsia"/>
        </w:rPr>
        <w:br/>
      </w:r>
      <w:r>
        <w:rPr>
          <w:rFonts w:hint="eastAsia"/>
        </w:rPr>
        <w:t>　　　　三、烧伤药膏行业营运能力</w:t>
      </w:r>
      <w:r>
        <w:rPr>
          <w:rFonts w:hint="eastAsia"/>
        </w:rPr>
        <w:br/>
      </w:r>
      <w:r>
        <w:rPr>
          <w:rFonts w:hint="eastAsia"/>
        </w:rPr>
        <w:t>　　　　四、烧伤药膏行业发展能力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烧伤药膏行业重点企业调研分析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二、企业烧伤药膏业务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二、企业烧伤药膏业务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二、企业烧伤药膏业务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二、企业烧伤药膏业务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二、企业烧伤药膏业务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二、企业烧伤药膏业务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中国烧伤药膏行业竞争格局分析</w:t>
      </w:r>
      <w:r>
        <w:rPr>
          <w:rFonts w:hint="eastAsia"/>
        </w:rPr>
        <w:br/>
      </w:r>
      <w:r>
        <w:rPr>
          <w:rFonts w:hint="eastAsia"/>
        </w:rPr>
        <w:t>　　第一节 烧伤药膏行业竞争格局总览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2025-2026年烧伤药膏行业竞争力分析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2020-2025年烧伤药膏行业企业并购活动分析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2025-2026年烧伤药膏行业会展与招投标活动分析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一、烧伤药膏行业会展活动及其市场影响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2026年中国烧伤药膏企业发展企业发展策略与建议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烧伤药膏销售模式与渠道策略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烧伤药膏品牌与市场推广策略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烧伤药膏研发投入与技术创新能力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烧伤药膏合作联盟与资源整合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中国烧伤药膏行业风险与对策</w:t>
      </w:r>
      <w:r>
        <w:rPr>
          <w:rFonts w:hint="eastAsia"/>
        </w:rPr>
        <w:br/>
      </w:r>
      <w:r>
        <w:rPr>
          <w:rFonts w:hint="eastAsia"/>
        </w:rPr>
        <w:t>　　第一节 烧伤药膏行业SWOT分析</w:t>
      </w:r>
      <w:r>
        <w:rPr>
          <w:rFonts w:hint="eastAsia"/>
        </w:rPr>
        <w:br/>
      </w:r>
      <w:r>
        <w:rPr>
          <w:rFonts w:hint="eastAsia"/>
        </w:rPr>
        <w:t>　　　　一、烧伤药膏行业优势</w:t>
      </w:r>
      <w:r>
        <w:rPr>
          <w:rFonts w:hint="eastAsia"/>
        </w:rPr>
        <w:br/>
      </w:r>
      <w:r>
        <w:rPr>
          <w:rFonts w:hint="eastAsia"/>
        </w:rPr>
        <w:t>　　　　二、烧伤药膏行业劣势</w:t>
      </w:r>
      <w:r>
        <w:rPr>
          <w:rFonts w:hint="eastAsia"/>
        </w:rPr>
        <w:br/>
      </w:r>
      <w:r>
        <w:rPr>
          <w:rFonts w:hint="eastAsia"/>
        </w:rPr>
        <w:t>　　　　三、烧伤药膏市场机会</w:t>
      </w:r>
      <w:r>
        <w:rPr>
          <w:rFonts w:hint="eastAsia"/>
        </w:rPr>
        <w:br/>
      </w:r>
      <w:r>
        <w:rPr>
          <w:rFonts w:hint="eastAsia"/>
        </w:rPr>
        <w:t>　　　　四、烧伤药膏市场威胁</w:t>
      </w:r>
      <w:r>
        <w:rPr>
          <w:rFonts w:hint="eastAsia"/>
        </w:rPr>
        <w:br/>
      </w:r>
      <w:r>
        <w:rPr>
          <w:rFonts w:hint="eastAsia"/>
        </w:rPr>
        <w:t>　　第二节 烧伤药膏行业风险及对策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2026-2032年中国烧伤药膏行业前景与发展趋势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2025-2026年烧伤药膏行业发展环境分析</w:t>
      </w:r>
      <w:r>
        <w:rPr>
          <w:rFonts w:hint="eastAsia"/>
        </w:rPr>
        <w:br/>
      </w:r>
      <w:r>
        <w:rPr>
          <w:rFonts w:hint="eastAsia"/>
        </w:rPr>
        <w:t>　　　　一、烧伤药膏行业主管部门与监管体制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二、烧伤药膏行业主要法律法规及政策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三、烧伤药膏行业标准与质量监管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2026-2032年烧伤药膏行业发展趋势与方向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2026-2032年烧伤药膏行业发展潜力与机遇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烧伤药膏行业研究结论与建议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中^智^林^－烧伤药膏行业发展建议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烧伤药膏介绍</w:t>
      </w:r>
      <w:r>
        <w:rPr>
          <w:rFonts w:hint="eastAsia"/>
        </w:rPr>
        <w:br/>
      </w:r>
      <w:r>
        <w:rPr>
          <w:rFonts w:hint="eastAsia"/>
        </w:rPr>
        <w:t>　　图表 烧伤药膏图片</w:t>
      </w:r>
      <w:r>
        <w:rPr>
          <w:rFonts w:hint="eastAsia"/>
        </w:rPr>
        <w:br/>
      </w:r>
      <w:r>
        <w:rPr>
          <w:rFonts w:hint="eastAsia"/>
        </w:rPr>
        <w:t>　　图表 烧伤药膏种类</w:t>
      </w:r>
      <w:r>
        <w:rPr>
          <w:rFonts w:hint="eastAsia"/>
        </w:rPr>
        <w:br/>
      </w:r>
      <w:r>
        <w:rPr>
          <w:rFonts w:hint="eastAsia"/>
        </w:rPr>
        <w:t>　　图表 烧伤药膏发展历程</w:t>
      </w:r>
      <w:r>
        <w:rPr>
          <w:rFonts w:hint="eastAsia"/>
        </w:rPr>
        <w:br/>
      </w:r>
      <w:r>
        <w:rPr>
          <w:rFonts w:hint="eastAsia"/>
        </w:rPr>
        <w:t>　　图表 烧伤药膏用途 应用</w:t>
      </w:r>
      <w:r>
        <w:rPr>
          <w:rFonts w:hint="eastAsia"/>
        </w:rPr>
        <w:br/>
      </w:r>
      <w:r>
        <w:rPr>
          <w:rFonts w:hint="eastAsia"/>
        </w:rPr>
        <w:t>　　图表 烧伤药膏政策</w:t>
      </w:r>
      <w:r>
        <w:rPr>
          <w:rFonts w:hint="eastAsia"/>
        </w:rPr>
        <w:br/>
      </w:r>
      <w:r>
        <w:rPr>
          <w:rFonts w:hint="eastAsia"/>
        </w:rPr>
        <w:t>　　图表 烧伤药膏技术 专利情况</w:t>
      </w:r>
      <w:r>
        <w:rPr>
          <w:rFonts w:hint="eastAsia"/>
        </w:rPr>
        <w:br/>
      </w:r>
      <w:r>
        <w:rPr>
          <w:rFonts w:hint="eastAsia"/>
        </w:rPr>
        <w:t>　　图表 烧伤药膏标准</w:t>
      </w:r>
      <w:r>
        <w:rPr>
          <w:rFonts w:hint="eastAsia"/>
        </w:rPr>
        <w:br/>
      </w:r>
      <w:r>
        <w:rPr>
          <w:rFonts w:hint="eastAsia"/>
        </w:rPr>
        <w:t>　　图表 2020-2025年中国烧伤药膏市场规模分析</w:t>
      </w:r>
      <w:r>
        <w:rPr>
          <w:rFonts w:hint="eastAsia"/>
        </w:rPr>
        <w:br/>
      </w:r>
      <w:r>
        <w:rPr>
          <w:rFonts w:hint="eastAsia"/>
        </w:rPr>
        <w:t>　　图表 烧伤药膏产业链分析</w:t>
      </w:r>
      <w:r>
        <w:rPr>
          <w:rFonts w:hint="eastAsia"/>
        </w:rPr>
        <w:br/>
      </w:r>
      <w:r>
        <w:rPr>
          <w:rFonts w:hint="eastAsia"/>
        </w:rPr>
        <w:t>　　图表 2020-2025年烧伤药膏市场容量分析</w:t>
      </w:r>
      <w:r>
        <w:rPr>
          <w:rFonts w:hint="eastAsia"/>
        </w:rPr>
        <w:br/>
      </w:r>
      <w:r>
        <w:rPr>
          <w:rFonts w:hint="eastAsia"/>
        </w:rPr>
        <w:t>　　图表 烧伤药膏品牌</w:t>
      </w:r>
      <w:r>
        <w:rPr>
          <w:rFonts w:hint="eastAsia"/>
        </w:rPr>
        <w:br/>
      </w:r>
      <w:r>
        <w:rPr>
          <w:rFonts w:hint="eastAsia"/>
        </w:rPr>
        <w:t>　　图表 烧伤药膏生产现状</w:t>
      </w:r>
      <w:r>
        <w:rPr>
          <w:rFonts w:hint="eastAsia"/>
        </w:rPr>
        <w:br/>
      </w:r>
      <w:r>
        <w:rPr>
          <w:rFonts w:hint="eastAsia"/>
        </w:rPr>
        <w:t>　　图表 2020-2025年中国烧伤药膏产能统计</w:t>
      </w:r>
      <w:r>
        <w:rPr>
          <w:rFonts w:hint="eastAsia"/>
        </w:rPr>
        <w:br/>
      </w:r>
      <w:r>
        <w:rPr>
          <w:rFonts w:hint="eastAsia"/>
        </w:rPr>
        <w:t>　　图表 2020-2025年中国烧伤药膏产量情况</w:t>
      </w:r>
      <w:r>
        <w:rPr>
          <w:rFonts w:hint="eastAsia"/>
        </w:rPr>
        <w:br/>
      </w:r>
      <w:r>
        <w:rPr>
          <w:rFonts w:hint="eastAsia"/>
        </w:rPr>
        <w:t>　　图表 2020-2025年中国烧伤药膏销售情况</w:t>
      </w:r>
      <w:r>
        <w:rPr>
          <w:rFonts w:hint="eastAsia"/>
        </w:rPr>
        <w:br/>
      </w:r>
      <w:r>
        <w:rPr>
          <w:rFonts w:hint="eastAsia"/>
        </w:rPr>
        <w:t>　　图表 2020-2025年中国烧伤药膏市场需求情况</w:t>
      </w:r>
      <w:r>
        <w:rPr>
          <w:rFonts w:hint="eastAsia"/>
        </w:rPr>
        <w:br/>
      </w:r>
      <w:r>
        <w:rPr>
          <w:rFonts w:hint="eastAsia"/>
        </w:rPr>
        <w:t>　　图表 烧伤药膏价格走势</w:t>
      </w:r>
      <w:r>
        <w:rPr>
          <w:rFonts w:hint="eastAsia"/>
        </w:rPr>
        <w:br/>
      </w:r>
      <w:r>
        <w:rPr>
          <w:rFonts w:hint="eastAsia"/>
        </w:rPr>
        <w:t>　　图表 2026年中国烧伤药膏公司数量统计 单位：家</w:t>
      </w:r>
      <w:r>
        <w:rPr>
          <w:rFonts w:hint="eastAsia"/>
        </w:rPr>
        <w:br/>
      </w:r>
      <w:r>
        <w:rPr>
          <w:rFonts w:hint="eastAsia"/>
        </w:rPr>
        <w:t>　　图表 烧伤药膏成本和利润分析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华东地区烧伤药膏市场规模及增长情况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华东地区烧伤药膏市场需求情况</w:t>
      </w:r>
      <w:r>
        <w:rPr>
          <w:rFonts w:hint="eastAsia"/>
        </w:rPr>
        <w:br/>
      </w:r>
      <w:r>
        <w:rPr>
          <w:rFonts w:hint="eastAsia"/>
        </w:rPr>
        <w:t>　　图表 华南地区烧伤药膏市场规模及增长情况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华南地区烧伤药膏需求情况</w:t>
      </w:r>
      <w:r>
        <w:rPr>
          <w:rFonts w:hint="eastAsia"/>
        </w:rPr>
        <w:br/>
      </w:r>
      <w:r>
        <w:rPr>
          <w:rFonts w:hint="eastAsia"/>
        </w:rPr>
        <w:t>　　图表 华北地区烧伤药膏市场规模及增长情况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华北地区烧伤药膏需求情况</w:t>
      </w:r>
      <w:r>
        <w:rPr>
          <w:rFonts w:hint="eastAsia"/>
        </w:rPr>
        <w:br/>
      </w:r>
      <w:r>
        <w:rPr>
          <w:rFonts w:hint="eastAsia"/>
        </w:rPr>
        <w:t>　　图表 华中地区烧伤药膏市场规模及增长情况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华中地区烧伤药膏市场需求情况</w:t>
      </w:r>
      <w:r>
        <w:rPr>
          <w:rFonts w:hint="eastAsia"/>
        </w:rPr>
        <w:br/>
      </w:r>
      <w:r>
        <w:rPr>
          <w:rFonts w:hint="eastAsia"/>
        </w:rPr>
        <w:t>　　图表 烧伤药膏招标、中标情况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2020-2025年中国烧伤药膏进口数据统计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2020-2025年中国烧伤药膏出口数据分析</w:t>
      </w:r>
      <w:r>
        <w:rPr>
          <w:rFonts w:hint="eastAsia"/>
        </w:rPr>
        <w:br/>
      </w:r>
      <w:r>
        <w:rPr>
          <w:rFonts w:hint="eastAsia"/>
        </w:rPr>
        <w:t>　　图表 2026年中国烧伤药膏进口来源国家及地区分析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2026年中国烧伤药膏出口目的国家及地区分析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烧伤药膏最新消息</w:t>
      </w:r>
      <w:r>
        <w:rPr>
          <w:rFonts w:hint="eastAsia"/>
        </w:rPr>
        <w:br/>
      </w:r>
      <w:r>
        <w:rPr>
          <w:rFonts w:hint="eastAsia"/>
        </w:rPr>
        <w:t>　　图表 烧伤药膏企业简介</w:t>
      </w:r>
      <w:r>
        <w:rPr>
          <w:rFonts w:hint="eastAsia"/>
        </w:rPr>
        <w:br/>
      </w:r>
      <w:r>
        <w:rPr>
          <w:rFonts w:hint="eastAsia"/>
        </w:rPr>
        <w:t>　　图表 企业烧伤药膏产品</w:t>
      </w:r>
      <w:r>
        <w:rPr>
          <w:rFonts w:hint="eastAsia"/>
        </w:rPr>
        <w:br/>
      </w:r>
      <w:r>
        <w:rPr>
          <w:rFonts w:hint="eastAsia"/>
        </w:rPr>
        <w:t>　　图表 烧伤药膏企业经营情况</w:t>
      </w:r>
      <w:r>
        <w:rPr>
          <w:rFonts w:hint="eastAsia"/>
        </w:rPr>
        <w:br/>
      </w:r>
      <w:r>
        <w:rPr>
          <w:rFonts w:hint="eastAsia"/>
        </w:rPr>
        <w:t>　　图表 烧伤药膏企业(二)简介</w:t>
      </w:r>
      <w:r>
        <w:rPr>
          <w:rFonts w:hint="eastAsia"/>
        </w:rPr>
        <w:br/>
      </w:r>
      <w:r>
        <w:rPr>
          <w:rFonts w:hint="eastAsia"/>
        </w:rPr>
        <w:t>　　图表 企业烧伤药膏产品型号</w:t>
      </w:r>
      <w:r>
        <w:rPr>
          <w:rFonts w:hint="eastAsia"/>
        </w:rPr>
        <w:br/>
      </w:r>
      <w:r>
        <w:rPr>
          <w:rFonts w:hint="eastAsia"/>
        </w:rPr>
        <w:t>　　图表 烧伤药膏企业(二)经营情况</w:t>
      </w:r>
      <w:r>
        <w:rPr>
          <w:rFonts w:hint="eastAsia"/>
        </w:rPr>
        <w:br/>
      </w:r>
      <w:r>
        <w:rPr>
          <w:rFonts w:hint="eastAsia"/>
        </w:rPr>
        <w:t>　　图表 烧伤药膏企业(三)调研</w:t>
      </w:r>
      <w:r>
        <w:rPr>
          <w:rFonts w:hint="eastAsia"/>
        </w:rPr>
        <w:br/>
      </w:r>
      <w:r>
        <w:rPr>
          <w:rFonts w:hint="eastAsia"/>
        </w:rPr>
        <w:t>　　图表 企业烧伤药膏产品规格</w:t>
      </w:r>
      <w:r>
        <w:rPr>
          <w:rFonts w:hint="eastAsia"/>
        </w:rPr>
        <w:br/>
      </w:r>
      <w:r>
        <w:rPr>
          <w:rFonts w:hint="eastAsia"/>
        </w:rPr>
        <w:t>　　图表 烧伤药膏企业(三)经营情况</w:t>
      </w:r>
      <w:r>
        <w:rPr>
          <w:rFonts w:hint="eastAsia"/>
        </w:rPr>
        <w:br/>
      </w:r>
      <w:r>
        <w:rPr>
          <w:rFonts w:hint="eastAsia"/>
        </w:rPr>
        <w:t>　　图表 烧伤药膏企业(四)介绍</w:t>
      </w:r>
      <w:r>
        <w:rPr>
          <w:rFonts w:hint="eastAsia"/>
        </w:rPr>
        <w:br/>
      </w:r>
      <w:r>
        <w:rPr>
          <w:rFonts w:hint="eastAsia"/>
        </w:rPr>
        <w:t>　　图表 企业烧伤药膏产品参数</w:t>
      </w:r>
      <w:r>
        <w:rPr>
          <w:rFonts w:hint="eastAsia"/>
        </w:rPr>
        <w:br/>
      </w:r>
      <w:r>
        <w:rPr>
          <w:rFonts w:hint="eastAsia"/>
        </w:rPr>
        <w:t>　　图表 烧伤药膏企业(四)经营情况</w:t>
      </w:r>
      <w:r>
        <w:rPr>
          <w:rFonts w:hint="eastAsia"/>
        </w:rPr>
        <w:br/>
      </w:r>
      <w:r>
        <w:rPr>
          <w:rFonts w:hint="eastAsia"/>
        </w:rPr>
        <w:t>　　图表 烧伤药膏企业(五)简介</w:t>
      </w:r>
      <w:r>
        <w:rPr>
          <w:rFonts w:hint="eastAsia"/>
        </w:rPr>
        <w:br/>
      </w:r>
      <w:r>
        <w:rPr>
          <w:rFonts w:hint="eastAsia"/>
        </w:rPr>
        <w:t>　　图表 企业烧伤药膏业务</w:t>
      </w:r>
      <w:r>
        <w:rPr>
          <w:rFonts w:hint="eastAsia"/>
        </w:rPr>
        <w:br/>
      </w:r>
      <w:r>
        <w:rPr>
          <w:rFonts w:hint="eastAsia"/>
        </w:rPr>
        <w:t>　　图表 烧伤药膏企业(五)经营情况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烧伤药膏特点</w:t>
      </w:r>
      <w:r>
        <w:rPr>
          <w:rFonts w:hint="eastAsia"/>
        </w:rPr>
        <w:br/>
      </w:r>
      <w:r>
        <w:rPr>
          <w:rFonts w:hint="eastAsia"/>
        </w:rPr>
        <w:t>　　图表 烧伤药膏优缺点</w:t>
      </w:r>
      <w:r>
        <w:rPr>
          <w:rFonts w:hint="eastAsia"/>
        </w:rPr>
        <w:br/>
      </w:r>
      <w:r>
        <w:rPr>
          <w:rFonts w:hint="eastAsia"/>
        </w:rPr>
        <w:t>　　图表 烧伤药膏行业生命周期</w:t>
      </w:r>
      <w:r>
        <w:rPr>
          <w:rFonts w:hint="eastAsia"/>
        </w:rPr>
        <w:br/>
      </w:r>
      <w:r>
        <w:rPr>
          <w:rFonts w:hint="eastAsia"/>
        </w:rPr>
        <w:t>　　图表 烧伤药膏上游、下游分析</w:t>
      </w:r>
      <w:r>
        <w:rPr>
          <w:rFonts w:hint="eastAsia"/>
        </w:rPr>
        <w:br/>
      </w:r>
      <w:r>
        <w:rPr>
          <w:rFonts w:hint="eastAsia"/>
        </w:rPr>
        <w:t>　　图表 烧伤药膏投资、并购现状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2026-2032年中国烧伤药膏产能预测</w:t>
      </w:r>
      <w:r>
        <w:rPr>
          <w:rFonts w:hint="eastAsia"/>
        </w:rPr>
        <w:br/>
      </w:r>
      <w:r>
        <w:rPr>
          <w:rFonts w:hint="eastAsia"/>
        </w:rPr>
        <w:t>　　图表 2026-2032年中国烧伤药膏产量预测</w:t>
      </w:r>
      <w:r>
        <w:rPr>
          <w:rFonts w:hint="eastAsia"/>
        </w:rPr>
        <w:br/>
      </w:r>
      <w:r>
        <w:rPr>
          <w:rFonts w:hint="eastAsia"/>
        </w:rPr>
        <w:t>　　图表 2026-2032年中国烧伤药膏需求量预测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2026-2032年中国烧伤药膏销量预测</w:t>
      </w:r>
      <w:r>
        <w:rPr>
          <w:rFonts w:hint="eastAsia"/>
        </w:rPr>
        <w:br/>
      </w:r>
      <w:r>
        <w:rPr>
          <w:rFonts w:hint="eastAsia"/>
        </w:rPr>
        <w:t>　　图表 烧伤药膏优势、劣势、机会、威胁分析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烧伤药膏发展前景</w:t>
      </w:r>
      <w:r>
        <w:rPr>
          <w:rFonts w:hint="eastAsia"/>
        </w:rPr>
        <w:br/>
      </w:r>
      <w:r>
        <w:rPr>
          <w:rFonts w:hint="eastAsia"/>
        </w:rPr>
        <w:t>　　图表 烧伤药膏发展趋势预测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2026-2032年中国烧伤药膏市场规模预测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23d3cbb3f432c" w:history="1">
        <w:r>
          <w:rPr>
            <w:rStyle w:val="Hyperlink"/>
          </w:rPr>
          <w:t>中国烧伤药膏市场现状与前景趋势分析报告（2026-2032年）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23d3cbb3f432c" w:history="1">
        <w:r>
          <w:rPr>
            <w:rStyle w:val="Hyperlink"/>
          </w:rPr>
          <w:t>https://www.20087.com/1/93/ShaoShangYaoGaoDeXianZhuangYuQianJing.html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热点：烧伤药膏哪个效果好、烧伤药膏哪个效果好、十大烫伤药膏排行榜、烧伤药膏要涂多久、红霉素软膏能抹烫伤吗、十方烧伤药膏、烧伤后怎么办、烧伤药膏过期了还能用吗、烫伤的黑印怎么能去掉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74311863a47a3" w:history="1">
      <w:r>
        <w:rPr>
          <w:rStyle w:val="Hyperlink"/>
        </w:rPr>
        <w:t>中国烧伤药膏市场现状与前景趋势分析报告（2026-2032年）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ShaoShangYaoGaoDeXianZhuangYuQianJing.html" TargetMode="External" Id="R5ff23d3cbb3f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ShaoShangYaoGaoDeXianZhuangYuQianJing.html" TargetMode="External" Id="Rb8a74311863a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2026-02-15T08:32:54Z</dcterms:created>
  <dcterms:modified xsi:type="dcterms:W3CDTF">2026-02-15T09:32:54Z</dcterms:modified>
  <dc:subject>中国烧伤药膏市场现状与前景趋势分析报告（2026-2032年）</dc:subject>
  <dc:title>中国烧伤药膏市场现状与前景趋势分析报告（2026-2032年）</dc:title>
  <cp:keywords>中国烧伤药膏市场现状与前景趋势分析报告（2026-2032年）</cp:keywords>
  <dc:description>中国烧伤药膏市场现状与前景趋势分析报告（2026-2032年）</dc:description>
</cp:coreProperties>
</file>