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6ce3c0a104aab" w:history="1">
              <w:r>
                <w:rPr>
                  <w:rStyle w:val="Hyperlink"/>
                </w:rPr>
                <w:t>2025-2031年硫酸奈替米星行业市场发展预测及投资分析咨询报告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6ce3c0a104aab" w:history="1">
              <w:r>
                <w:rPr>
                  <w:rStyle w:val="Hyperlink"/>
                </w:rPr>
                <w:t>2025-2031年硫酸奈替米星行业市场发展预测及投资分析咨询报告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6ce3c0a104aab" w:history="1">
                <w:r>
                  <w:rPr>
                    <w:rStyle w:val="Hyperlink"/>
                  </w:rPr>
                  <w:t>https://www.20087.com/1/63/LiuSuanNaiTiMiXingHangYeTongJiShuJu.html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奈替米星是一种广谱抗生素，主要用于治疗由革兰氏阴性菌引起的严重感染。目前，面对全球抗生素耐药性的严峻挑战，硫酸奈替米星的合理使用和监测变得尤为重要。同时，科研人员正致力于研究其与其他药物的联合应用，以克服耐药菌株，延长其临床应用寿命。</w:t>
      </w:r>
      <w:r>
        <w:rPr>
          <w:rFonts w:hint="eastAsia"/>
        </w:rPr>
        <w:br/>
      </w:r>
      <w:r>
        <w:rPr>
          <w:rFonts w:hint="eastAsia"/>
        </w:rPr>
        <w:t>　　未来，硫酸奈替米星将更加注重精准医疗和新型制剂开发。一方面，通过基因测序和药敏测试，医生能够为患者提供个性化的治疗方案，减少抗生素滥用，延缓耐药性的发生。另一方面，通过开发长效缓释制剂和靶向给药系统，硫酸奈替米星能更有效地到达感染部位，减少全身副作用，提高治疗效果。此外，合成生物学和微生物组学的进展，可能为硫酸奈替米星的生产提供新的途径，降低生产成本，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ce3c0a104aab" w:history="1">
        <w:r>
          <w:rPr>
            <w:rStyle w:val="Hyperlink"/>
          </w:rPr>
          <w:t>2025-2031年硫酸奈替米星行业市场发展预测及投资分析咨询报告</w:t>
        </w:r>
      </w:hyperlink>
      <w:r>
        <w:rPr>
          <w:rFonts w:hint="eastAsia"/>
        </w:rPr>
        <w:t>》基于国家统计局、相关协会等权威数据，结合专业团队对硫酸奈替米星行业的长期监测，全面分析了硫酸奈替米星行业的市场规模、技术现状、发展趋势及竞争格局。报告详细梳理了硫酸奈替米星市场需求、进出口情况、上下游产业链、重点区域分布及主要企业动态，并通过SWOT分析揭示了硫酸奈替米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硫酸奈替米星行业概述</w:t>
      </w:r>
      <w:r>
        <w:rPr>
          <w:rFonts w:hint="eastAsia"/>
        </w:rPr>
        <w:br/>
      </w:r>
      <w:r>
        <w:rPr>
          <w:rFonts w:hint="eastAsia"/>
        </w:rPr>
        <w:t>　　第一节 硫酸奈替米星行业界定</w:t>
      </w:r>
      <w:r>
        <w:rPr>
          <w:rFonts w:hint="eastAsia"/>
        </w:rPr>
        <w:br/>
      </w:r>
      <w:r>
        <w:rPr>
          <w:rFonts w:hint="eastAsia"/>
        </w:rPr>
        <w:t>　　第二节 硫酸奈替米星行业发展历程</w:t>
      </w:r>
      <w:r>
        <w:rPr>
          <w:rFonts w:hint="eastAsia"/>
        </w:rPr>
        <w:br/>
      </w:r>
      <w:r>
        <w:rPr>
          <w:rFonts w:hint="eastAsia"/>
        </w:rPr>
        <w:t>　　第三节 硫酸奈替米星产业链分析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二、硫酸奈替米星产业链模型分析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2024-2025年中国硫酸奈替米星行业发展环境分析</w:t>
      </w:r>
      <w:r>
        <w:rPr>
          <w:rFonts w:hint="eastAsia"/>
        </w:rPr>
        <w:br/>
      </w:r>
      <w:r>
        <w:rPr>
          <w:rFonts w:hint="eastAsia"/>
        </w:rPr>
        <w:t>　　第一节 硫酸奈替米星行业经济环境分析</w:t>
      </w:r>
      <w:r>
        <w:rPr>
          <w:rFonts w:hint="eastAsia"/>
        </w:rPr>
        <w:br/>
      </w:r>
      <w:r>
        <w:rPr>
          <w:rFonts w:hint="eastAsia"/>
        </w:rPr>
        <w:t>　　第二节 硫酸奈替米星行业政策环境分析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一、硫酸奈替米星行业相关政策</w:t>
      </w:r>
      <w:r>
        <w:rPr>
          <w:rFonts w:hint="eastAsia"/>
        </w:rPr>
        <w:br/>
      </w:r>
      <w:r>
        <w:rPr>
          <w:rFonts w:hint="eastAsia"/>
        </w:rPr>
        <w:t>　　　　二、硫酸奈替米星行业相关标准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2024-2025年硫酸奈替米星行业技术发展现状及趋势分析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硫酸奈替米星行业技术发展现状分析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国内外硫酸奈替米星行业技术差异与原因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硫酸奈替米星行业技术发展方向、趋势预测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提升硫酸奈替米星行业技术能力策略建议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中国硫酸奈替米星行业供给与需求情况分析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2019-2024年中国硫酸奈替米星行业总体规模</w:t>
      </w:r>
      <w:r>
        <w:rPr>
          <w:rFonts w:hint="eastAsia"/>
        </w:rPr>
        <w:br/>
      </w:r>
      <w:r>
        <w:rPr>
          <w:rFonts w:hint="eastAsia"/>
        </w:rPr>
        <w:t>　　第二节 中国硫酸奈替米星行业盈利情况分析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中国硫酸奈替米星行业产量情况分析与预测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一、2019-2024年硫酸奈替米星行业产量统计分析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二、硫酸奈替米星行业产量特点分析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三、2025-2031年中国硫酸奈替米星行业产量预测分析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中国硫酸奈替米星行业需求概况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一、2019-2024年中国硫酸奈替米星行业需求情况分析</w:t>
      </w:r>
      <w:r>
        <w:rPr>
          <w:rFonts w:hint="eastAsia"/>
        </w:rPr>
        <w:br/>
      </w:r>
      <w:r>
        <w:rPr>
          <w:rFonts w:hint="eastAsia"/>
        </w:rPr>
        <w:t>　　　　二、硫酸奈替米星行业市场需求特点分析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三、2025-2031年中国硫酸奈替米星市场需求预测分析</w:t>
      </w:r>
      <w:r>
        <w:rPr>
          <w:rFonts w:hint="eastAsia"/>
        </w:rPr>
        <w:br/>
      </w:r>
      <w:r>
        <w:rPr>
          <w:rFonts w:hint="eastAsia"/>
        </w:rPr>
        <w:t>　　第五节 硫酸奈替米星产业供需平衡状况分析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中国硫酸奈替米星行业进出口情况分析预测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2019-2024年中国硫酸奈替米星行业进出口情况分析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一、2019-2024年中国硫酸奈替米星行业进口分析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二、2019-2024年中国硫酸奈替米星行业出口分析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2025-2031年中国硫酸奈替米星行业进出口情况预测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一、2025-2031年中国硫酸奈替米星行业进口预测分析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影响硫酸奈替米星行业进出口变化的主要原因分析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国内硫酸奈替米星产品价格走势及影响因素分析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2019-2024年国内硫酸奈替米星市场价格回顾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当前国内硫酸奈替米星市场价格及评述</w:t>
      </w:r>
      <w:r>
        <w:rPr>
          <w:rFonts w:hint="eastAsia"/>
        </w:rPr>
        <w:br/>
      </w:r>
      <w:r>
        <w:rPr>
          <w:rFonts w:hint="eastAsia"/>
        </w:rPr>
        <w:t>　　第三节 国内硫酸奈替米星价格影响因素分析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2025-2031年国内硫酸奈替米星市场价格走势预测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中国硫酸奈替米星行业重点区域市场分析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硫酸奈替米星行业区域市场分布情况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中国硫酸奈替米星行业竞争格局分析</w:t>
      </w:r>
      <w:r>
        <w:rPr>
          <w:rFonts w:hint="eastAsia"/>
        </w:rPr>
        <w:br/>
      </w:r>
      <w:r>
        <w:rPr>
          <w:rFonts w:hint="eastAsia"/>
        </w:rPr>
        <w:t>　　第一节 硫酸奈替米星行业竞争格局分析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一、硫酸奈替米星行业集中度分析</w:t>
      </w:r>
      <w:r>
        <w:rPr>
          <w:rFonts w:hint="eastAsia"/>
        </w:rPr>
        <w:br/>
      </w:r>
      <w:r>
        <w:rPr>
          <w:rFonts w:hint="eastAsia"/>
        </w:rPr>
        <w:t>　　　　二、硫酸奈替米星市场竞争程度分析</w:t>
      </w:r>
      <w:r>
        <w:rPr>
          <w:rFonts w:hint="eastAsia"/>
        </w:rPr>
        <w:br/>
      </w:r>
      <w:r>
        <w:rPr>
          <w:rFonts w:hint="eastAsia"/>
        </w:rPr>
        <w:t>　　第二节 硫酸奈替米星行业竞争态势分析</w:t>
      </w:r>
      <w:r>
        <w:rPr>
          <w:rFonts w:hint="eastAsia"/>
        </w:rPr>
        <w:br/>
      </w:r>
      <w:r>
        <w:rPr>
          <w:rFonts w:hint="eastAsia"/>
        </w:rPr>
        <w:t>　　　　一、硫酸奈替米星产品价位竞争</w:t>
      </w:r>
      <w:r>
        <w:rPr>
          <w:rFonts w:hint="eastAsia"/>
        </w:rPr>
        <w:br/>
      </w:r>
      <w:r>
        <w:rPr>
          <w:rFonts w:hint="eastAsia"/>
        </w:rPr>
        <w:t>　　　　二、硫酸奈替米星产品质量竞争</w:t>
      </w:r>
      <w:r>
        <w:rPr>
          <w:rFonts w:hint="eastAsia"/>
        </w:rPr>
        <w:br/>
      </w:r>
      <w:r>
        <w:rPr>
          <w:rFonts w:hint="eastAsia"/>
        </w:rPr>
        <w:t>　　　　三、硫酸奈替米星产品技术竞争</w:t>
      </w:r>
      <w:r>
        <w:rPr>
          <w:rFonts w:hint="eastAsia"/>
        </w:rPr>
        <w:br/>
      </w:r>
      <w:r>
        <w:rPr>
          <w:rFonts w:hint="eastAsia"/>
        </w:rPr>
        <w:t>　　第三节 硫酸奈替米星行业竞争策略分析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硫酸奈替米星行业重点企业竞争力分析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二、企业硫酸奈替米星业务分析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2025-2031年硫酸奈替米星行业发展趋势及投资风险分析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当前硫酸奈替米星行业存在的问题</w:t>
      </w:r>
      <w:r>
        <w:rPr>
          <w:rFonts w:hint="eastAsia"/>
        </w:rPr>
        <w:br/>
      </w:r>
      <w:r>
        <w:rPr>
          <w:rFonts w:hint="eastAsia"/>
        </w:rPr>
        <w:t>　　第二节 硫酸奈替米星未来发展预测分析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一、中国硫酸奈替米星发展方向分析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二、2025-2031年中国硫酸奈替米星行业发展规模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三、2025-2031年中国硫酸奈替米星行业发展趋势预测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2025-2031年中国硫酸奈替米星行业投资风险分析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一、硫酸奈替米星市场竞争风险</w:t>
      </w:r>
      <w:r>
        <w:rPr>
          <w:rFonts w:hint="eastAsia"/>
        </w:rPr>
        <w:br/>
      </w:r>
      <w:r>
        <w:rPr>
          <w:rFonts w:hint="eastAsia"/>
        </w:rPr>
        <w:t>　　　　二、硫酸奈替米星原材料压力风险分析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三、硫酸奈替米星技术风险分析</w:t>
      </w:r>
      <w:r>
        <w:rPr>
          <w:rFonts w:hint="eastAsia"/>
        </w:rPr>
        <w:br/>
      </w:r>
      <w:r>
        <w:rPr>
          <w:rFonts w:hint="eastAsia"/>
        </w:rPr>
        <w:t>　　　　四、硫酸奈替米星政策和体制风险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2025年硫酸奈替米星行业项目投资建议</w:t>
      </w:r>
      <w:r>
        <w:rPr>
          <w:rFonts w:hint="eastAsia"/>
        </w:rPr>
        <w:br/>
      </w:r>
      <w:r>
        <w:rPr>
          <w:rFonts w:hint="eastAsia"/>
        </w:rPr>
        <w:t>　　第一节 硫酸奈替米星行业技术应用注意事项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硫酸奈替米星行业生产开发注意事项</w:t>
      </w:r>
      <w:r>
        <w:rPr>
          <w:rFonts w:hint="eastAsia"/>
        </w:rPr>
        <w:br/>
      </w:r>
      <w:r>
        <w:rPr>
          <w:rFonts w:hint="eastAsia"/>
        </w:rPr>
        <w:t>　　第四节 硫酸奈替米星行业销售注意事项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2025-2031年中国硫酸奈替米星行业发展预测分析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2025-2031年国内硫酸奈替米星产业宏观预测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2025-2031年中国硫酸奈替米星市场趋势分析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2025-2031年中国硫酸奈替米星市场发展空间分析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(中:智:林)2025-2031年中国硫酸奈替米星市场战略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**地区硫酸奈替米星市场规模及增长情况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**地区硫酸奈替米星行业市场需求情况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2019-2024年中国硫酸奈替米星行业出口量及增速统计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硫酸奈替米星重点企业经营情况分析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2025年硫酸奈替米星行业壁垒</w:t>
      </w:r>
      <w:r>
        <w:rPr>
          <w:rFonts w:hint="eastAsia"/>
        </w:rPr>
        <w:br/>
      </w:r>
      <w:r>
        <w:rPr>
          <w:rFonts w:hint="eastAsia"/>
        </w:rPr>
        <w:t>　　图表 2025年硫酸奈替米星市场前景分析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2025-2031年中国硫酸奈替米星市场需求预测</w:t>
      </w:r>
      <w:r>
        <w:rPr>
          <w:rFonts w:hint="eastAsia"/>
        </w:rPr>
        <w:br/>
      </w:r>
      <w:r>
        <w:rPr>
          <w:rFonts w:hint="eastAsia"/>
        </w:rPr>
        <w:t>　　图表 2025年硫酸奈替米星发展趋势预测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6ce3c0a104aab" w:history="1">
        <w:r>
          <w:rPr>
            <w:rStyle w:val="Hyperlink"/>
          </w:rPr>
          <w:t>2025-2031年硫酸奈替米星行业市场发展预测及投资分析咨询报告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6ce3c0a104aab" w:history="1">
        <w:r>
          <w:rPr>
            <w:rStyle w:val="Hyperlink"/>
          </w:rPr>
          <w:t>https://www.20087.com/1/63/LiuSuanNaiTiMiXingHangYeTongJiShuJu.html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替米星是什么药、硫酸奈替米星属于哪类抗生素、依替米星一般输几天、硫酸奈替米星是抗生素吗、硫酸奈替米星处方设计的ppt、硫酸奈替米星说明书、王海、硫酸奈替米星儿童可以打吗、硫酸奈替米星是进口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8ca9c81d24d6b" w:history="1">
      <w:r>
        <w:rPr>
          <w:rStyle w:val="Hyperlink"/>
        </w:rPr>
        <w:t>2025-2031年硫酸奈替米星行业市场发展预测及投资分析咨询报告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uSuanNaiTiMiXingHangYeTongJiShuJu.html" TargetMode="External" Id="Ra406ce3c0a10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uSuanNaiTiMiXingHangYeTongJiShuJu.html" TargetMode="External" Id="R6dd8ca9c81d2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2025-02-20T05:11:00Z</dcterms:created>
  <dcterms:modified xsi:type="dcterms:W3CDTF">2025-02-20T06:11:00Z</dcterms:modified>
  <dc:subject>2025-2031年硫酸奈替米星行业市场发展预测及投资分析咨询报告</dc:subject>
  <dc:title>2025-2031年硫酸奈替米星行业市场发展预测及投资分析咨询报告</dc:title>
  <cp:keywords>2025-2031年硫酸奈替米星行业市场发展预测及投资分析咨询报告</cp:keywords>
  <dc:description>2025-2031年硫酸奈替米星行业市场发展预测及投资分析咨询报告</dc:description>
</cp:coreProperties>
</file>