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4f943390b49f9" w:history="1">
              <w:r>
                <w:rPr>
                  <w:rStyle w:val="Hyperlink"/>
                </w:rPr>
                <w:t>2025-2031年中国麻疹风疹联合减毒活疫苗行业发展研究与前景趋势分析报告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4f943390b49f9" w:history="1">
              <w:r>
                <w:rPr>
                  <w:rStyle w:val="Hyperlink"/>
                </w:rPr>
                <w:t>2025-2031年中国麻疹风疹联合减毒活疫苗行业发展研究与前景趋势分析报告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4f943390b49f9" w:history="1">
                <w:r>
                  <w:rPr>
                    <w:rStyle w:val="Hyperlink"/>
                  </w:rPr>
                  <w:t>https://www.20087.com/1/03/MaZhenFengZhenLianHeJianDuHuoYiMiaoFaZhanQuShiFenXi.html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风疹联合减毒活疫苗是公共卫生领域的重要成果，对控制这两种传染病具有决定性作用。随着全球疫苗接种覆盖率的提高，麻疹和风疹的发病率已大幅下降。然而，疫苗犹豫和局部免疫空白仍是挑战，尤其是在资源有限的地区。疫苗研发和生产技术的持续改进，以及冷链物流体系的完善，是当前行业关注的焦点。</w:t>
      </w:r>
      <w:r>
        <w:rPr>
          <w:rFonts w:hint="eastAsia"/>
        </w:rPr>
        <w:br/>
      </w:r>
      <w:r>
        <w:rPr>
          <w:rFonts w:hint="eastAsia"/>
        </w:rPr>
        <w:t>　　未来，麻疹风疹联合减毒活疫苗的发展将侧重于提高疫苗的稳定性和长期储存能力，减少对冷链依赖，使疫苗更容易运输和分发至偏远地区。同时，疫苗的安全性和有效性研究将持续深入，以应对新出现的病毒变异株。此外，结合其他疫苗成分，如MMRV（麻疹、腮腺炎、风疹、水痘）四联疫苗的开发，将为儿童免疫提供更多便利。</w:t>
      </w:r>
      <w:r>
        <w:rPr>
          <w:rFonts w:hint="eastAsia"/>
        </w:rPr>
        <w:br/>
      </w:r>
      <w:r>
        <w:rPr>
          <w:rFonts w:hint="eastAsia"/>
        </w:rPr>
        <w:t>　　《</w:t>
      </w:r>
      <w:hyperlink r:id="Re334f943390b49f9" w:history="1">
        <w:r>
          <w:rPr>
            <w:rStyle w:val="Hyperlink"/>
          </w:rPr>
          <w:t>2025-2031年中国麻疹风疹联合减毒活疫苗行业发展研究与前景趋势分析报告</w:t>
        </w:r>
      </w:hyperlink>
      <w:r>
        <w:rPr>
          <w:rFonts w:hint="eastAsia"/>
        </w:rPr>
        <w:t>》基于国家统计局及相关协会的详实数据，结合长期监测的一手资料，全面分析了麻疹风疹联合减毒活疫苗行业的市场规模、需求变化、产业链动态及区域发展格局。报告重点解读了麻疹风疹联合减毒活疫苗行业竞争态势与重点企业的市场表现，并通过科学研判行业趋势与前景，揭示了麻疹风疹联合减毒活疫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麻疹风疹联合减毒活疫苗行业界定及应用</w:t>
      </w:r>
      <w:r>
        <w:rPr>
          <w:rFonts w:hint="eastAsia"/>
        </w:rPr>
        <w:br/>
      </w:r>
      <w:r>
        <w:rPr>
          <w:rFonts w:hint="eastAsia"/>
        </w:rPr>
        <w:t>　　第一节 麻疹风疹联合减毒活疫苗行业定义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麻疹风疹联合减毒活疫苗主要应用领域</w:t>
      </w:r>
      <w:r>
        <w:rPr>
          <w:rFonts w:hint="eastAsia"/>
        </w:rPr>
        <w:br/>
      </w:r>
      <w:r>
        <w:rPr>
          <w:rFonts w:hint="eastAsia"/>
        </w:rPr>
        <w:br/>
      </w:r>
      <w:r>
        <w:rPr>
          <w:rFonts w:hint="eastAsia"/>
        </w:rPr>
        <w:t>第二章 全球麻疹风疹联合减毒活疫苗行业发展状况分析</w:t>
      </w:r>
      <w:r>
        <w:rPr>
          <w:rFonts w:hint="eastAsia"/>
        </w:rPr>
        <w:br/>
      </w:r>
      <w:r>
        <w:rPr>
          <w:rFonts w:hint="eastAsia"/>
        </w:rPr>
        <w:t>　　第一节 全球宏观经济发展回顾</w:t>
      </w:r>
      <w:r>
        <w:rPr>
          <w:rFonts w:hint="eastAsia"/>
        </w:rPr>
        <w:br/>
      </w:r>
      <w:r>
        <w:rPr>
          <w:rFonts w:hint="eastAsia"/>
        </w:rPr>
        <w:t>　　第二节 2019-2024年全球麻疹风疹联合减毒活疫苗行业运行概况</w:t>
      </w:r>
      <w:r>
        <w:rPr>
          <w:rFonts w:hint="eastAsia"/>
        </w:rPr>
        <w:br/>
      </w:r>
      <w:r>
        <w:rPr>
          <w:rFonts w:hint="eastAsia"/>
        </w:rPr>
        <w:t>　　第三节 2019-2024年全球麻疹风疹联合减毒活疫苗行业市场规模分析</w:t>
      </w:r>
      <w:r>
        <w:rPr>
          <w:rFonts w:hint="eastAsia"/>
        </w:rPr>
        <w:br/>
      </w:r>
      <w:r>
        <w:rPr>
          <w:rFonts w:hint="eastAsia"/>
        </w:rPr>
        <w:t>　　第四节 全球主要地区麻疹风疹联合减毒活疫苗行业运行情况分析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2025-2031年全球麻疹风疹联合减毒活疫苗行业发展趋势预测</w:t>
      </w:r>
      <w:r>
        <w:rPr>
          <w:rFonts w:hint="eastAsia"/>
        </w:rPr>
        <w:br/>
      </w:r>
      <w:r>
        <w:rPr>
          <w:rFonts w:hint="eastAsia"/>
        </w:rPr>
        <w:br/>
      </w:r>
      <w:r>
        <w:rPr>
          <w:rFonts w:hint="eastAsia"/>
        </w:rPr>
        <w:t>第三章 中国麻疹风疹联合减毒活疫苗行业发展环境分析</w:t>
      </w:r>
      <w:r>
        <w:rPr>
          <w:rFonts w:hint="eastAsia"/>
        </w:rPr>
        <w:br/>
      </w:r>
      <w:r>
        <w:rPr>
          <w:rFonts w:hint="eastAsia"/>
        </w:rPr>
        <w:t>　　第一节 麻疹风疹联合减毒活疫苗行业经济环境分析</w:t>
      </w:r>
      <w:r>
        <w:rPr>
          <w:rFonts w:hint="eastAsia"/>
        </w:rPr>
        <w:br/>
      </w:r>
      <w:r>
        <w:rPr>
          <w:rFonts w:hint="eastAsia"/>
        </w:rPr>
        <w:t>　　第二节 麻疹风疹联合减毒活疫苗行业相关政策、标准</w:t>
      </w:r>
      <w:r>
        <w:rPr>
          <w:rFonts w:hint="eastAsia"/>
        </w:rPr>
        <w:br/>
      </w:r>
      <w:r>
        <w:rPr>
          <w:rFonts w:hint="eastAsia"/>
        </w:rPr>
        <w:t>　　第三节 麻疹风疹联合减毒活疫苗行业相关发展规划</w:t>
      </w:r>
      <w:r>
        <w:rPr>
          <w:rFonts w:hint="eastAsia"/>
        </w:rPr>
        <w:br/>
      </w:r>
      <w:r>
        <w:rPr>
          <w:rFonts w:hint="eastAsia"/>
        </w:rPr>
        <w:br/>
      </w:r>
      <w:r>
        <w:rPr>
          <w:rFonts w:hint="eastAsia"/>
        </w:rPr>
        <w:t>第四章 中国麻疹风疹联合减毒活疫苗行业现状调研分析</w:t>
      </w:r>
      <w:r>
        <w:rPr>
          <w:rFonts w:hint="eastAsia"/>
        </w:rPr>
        <w:br/>
      </w:r>
      <w:r>
        <w:rPr>
          <w:rFonts w:hint="eastAsia"/>
        </w:rPr>
        <w:t>　　第一节 中国麻疹风疹联合减毒活疫苗行业发展现状</w:t>
      </w:r>
      <w:r>
        <w:rPr>
          <w:rFonts w:hint="eastAsia"/>
        </w:rPr>
        <w:br/>
      </w:r>
      <w:r>
        <w:rPr>
          <w:rFonts w:hint="eastAsia"/>
        </w:rPr>
        <w:t>　　　　一、2024-2025年麻疹风疹联合减毒活疫苗行业品牌发展现状</w:t>
      </w:r>
      <w:r>
        <w:rPr>
          <w:rFonts w:hint="eastAsia"/>
        </w:rPr>
        <w:br/>
      </w:r>
      <w:r>
        <w:rPr>
          <w:rFonts w:hint="eastAsia"/>
        </w:rPr>
        <w:t>　　　　二、2024-2025年麻疹风疹联合减毒活疫苗行业需求市场现状</w:t>
      </w:r>
      <w:r>
        <w:rPr>
          <w:rFonts w:hint="eastAsia"/>
        </w:rPr>
        <w:br/>
      </w:r>
      <w:r>
        <w:rPr>
          <w:rFonts w:hint="eastAsia"/>
        </w:rPr>
        <w:t>　　　　三、2024-2025年麻疹风疹联合减毒活疫苗市场需求层次分析</w:t>
      </w:r>
      <w:r>
        <w:rPr>
          <w:rFonts w:hint="eastAsia"/>
        </w:rPr>
        <w:br/>
      </w:r>
      <w:r>
        <w:rPr>
          <w:rFonts w:hint="eastAsia"/>
        </w:rPr>
        <w:t>　　　　四、2024-2025年中国麻疹风疹联合减毒活疫苗市场走向分析</w:t>
      </w:r>
      <w:r>
        <w:rPr>
          <w:rFonts w:hint="eastAsia"/>
        </w:rPr>
        <w:br/>
      </w:r>
      <w:r>
        <w:rPr>
          <w:rFonts w:hint="eastAsia"/>
        </w:rPr>
        <w:t>　　第二节 中国麻疹风疹联合减毒活疫苗行业存在的问题</w:t>
      </w:r>
      <w:r>
        <w:rPr>
          <w:rFonts w:hint="eastAsia"/>
        </w:rPr>
        <w:br/>
      </w:r>
      <w:r>
        <w:rPr>
          <w:rFonts w:hint="eastAsia"/>
        </w:rPr>
        <w:t>　　　　一、2024-2025年麻疹风疹联合减毒活疫苗产品市场存在的主要问题</w:t>
      </w:r>
      <w:r>
        <w:rPr>
          <w:rFonts w:hint="eastAsia"/>
        </w:rPr>
        <w:br/>
      </w:r>
      <w:r>
        <w:rPr>
          <w:rFonts w:hint="eastAsia"/>
        </w:rPr>
        <w:t>　　　　二、2024-2025年国内麻疹风疹联合减毒活疫苗产品市场的三大瓶颈</w:t>
      </w:r>
      <w:r>
        <w:rPr>
          <w:rFonts w:hint="eastAsia"/>
        </w:rPr>
        <w:br/>
      </w:r>
      <w:r>
        <w:rPr>
          <w:rFonts w:hint="eastAsia"/>
        </w:rPr>
        <w:t>　　　　三、2024-2025年麻疹风疹联合减毒活疫苗产品市场遭遇的规模难题</w:t>
      </w:r>
      <w:r>
        <w:rPr>
          <w:rFonts w:hint="eastAsia"/>
        </w:rPr>
        <w:br/>
      </w:r>
      <w:r>
        <w:rPr>
          <w:rFonts w:hint="eastAsia"/>
        </w:rPr>
        <w:t>　　第四节 对中国麻疹风疹联合减毒活疫苗市场的分析及思考</w:t>
      </w:r>
      <w:r>
        <w:rPr>
          <w:rFonts w:hint="eastAsia"/>
        </w:rPr>
        <w:br/>
      </w:r>
      <w:r>
        <w:rPr>
          <w:rFonts w:hint="eastAsia"/>
        </w:rPr>
        <w:t>　　　　一、麻疹风疹联合减毒活疫苗市场特点</w:t>
      </w:r>
      <w:r>
        <w:rPr>
          <w:rFonts w:hint="eastAsia"/>
        </w:rPr>
        <w:br/>
      </w:r>
      <w:r>
        <w:rPr>
          <w:rFonts w:hint="eastAsia"/>
        </w:rPr>
        <w:t>　　　　二、麻疹风疹联合减毒活疫苗市场分析</w:t>
      </w:r>
      <w:r>
        <w:rPr>
          <w:rFonts w:hint="eastAsia"/>
        </w:rPr>
        <w:br/>
      </w:r>
      <w:r>
        <w:rPr>
          <w:rFonts w:hint="eastAsia"/>
        </w:rPr>
        <w:t>　　　　三、麻疹风疹联合减毒活疫苗市场变化的方向</w:t>
      </w:r>
      <w:r>
        <w:rPr>
          <w:rFonts w:hint="eastAsia"/>
        </w:rPr>
        <w:br/>
      </w:r>
      <w:r>
        <w:rPr>
          <w:rFonts w:hint="eastAsia"/>
        </w:rPr>
        <w:t>　　　　四、中国麻疹风疹联合减毒活疫苗行业发展的新思路</w:t>
      </w:r>
      <w:r>
        <w:rPr>
          <w:rFonts w:hint="eastAsia"/>
        </w:rPr>
        <w:br/>
      </w:r>
      <w:r>
        <w:rPr>
          <w:rFonts w:hint="eastAsia"/>
        </w:rPr>
        <w:t>　　　　五、对中国麻疹风疹联合减毒活疫苗行业发展的思考</w:t>
      </w:r>
      <w:r>
        <w:rPr>
          <w:rFonts w:hint="eastAsia"/>
        </w:rPr>
        <w:br/>
      </w:r>
      <w:r>
        <w:rPr>
          <w:rFonts w:hint="eastAsia"/>
        </w:rPr>
        <w:br/>
      </w:r>
      <w:r>
        <w:rPr>
          <w:rFonts w:hint="eastAsia"/>
        </w:rPr>
        <w:t>第五章 中国麻疹风疹联合减毒活疫苗行业市场供需现状调研</w:t>
      </w:r>
      <w:r>
        <w:rPr>
          <w:rFonts w:hint="eastAsia"/>
        </w:rPr>
        <w:br/>
      </w:r>
      <w:r>
        <w:rPr>
          <w:rFonts w:hint="eastAsia"/>
        </w:rPr>
        <w:t>　　第一节 中国麻疹风疹联合减毒活疫苗市场现状分析</w:t>
      </w:r>
      <w:r>
        <w:rPr>
          <w:rFonts w:hint="eastAsia"/>
        </w:rPr>
        <w:br/>
      </w:r>
      <w:r>
        <w:rPr>
          <w:rFonts w:hint="eastAsia"/>
        </w:rPr>
        <w:t>　　第二节 中国麻疹风疹联合减毒活疫苗行业产量情况分析及预测</w:t>
      </w:r>
      <w:r>
        <w:rPr>
          <w:rFonts w:hint="eastAsia"/>
        </w:rPr>
        <w:br/>
      </w:r>
      <w:r>
        <w:rPr>
          <w:rFonts w:hint="eastAsia"/>
        </w:rPr>
        <w:t>　　　　一、麻疹风疹联合减毒活疫苗总体产能规模</w:t>
      </w:r>
      <w:r>
        <w:rPr>
          <w:rFonts w:hint="eastAsia"/>
        </w:rPr>
        <w:br/>
      </w:r>
      <w:r>
        <w:rPr>
          <w:rFonts w:hint="eastAsia"/>
        </w:rPr>
        <w:t>　　　　二、麻疹风疹联合减毒活疫苗生产区域分布</w:t>
      </w:r>
      <w:r>
        <w:rPr>
          <w:rFonts w:hint="eastAsia"/>
        </w:rPr>
        <w:br/>
      </w:r>
      <w:r>
        <w:rPr>
          <w:rFonts w:hint="eastAsia"/>
        </w:rPr>
        <w:t>　　　　三、2019-2024年中国麻疹风疹联合减毒活疫苗行业产量统计分析</w:t>
      </w:r>
      <w:r>
        <w:rPr>
          <w:rFonts w:hint="eastAsia"/>
        </w:rPr>
        <w:br/>
      </w:r>
      <w:r>
        <w:rPr>
          <w:rFonts w:hint="eastAsia"/>
        </w:rPr>
        <w:t>　　　　四、2025-2031年中国麻疹风疹联合减毒活疫苗行业产量预测分析</w:t>
      </w:r>
      <w:r>
        <w:rPr>
          <w:rFonts w:hint="eastAsia"/>
        </w:rPr>
        <w:br/>
      </w:r>
      <w:r>
        <w:rPr>
          <w:rFonts w:hint="eastAsia"/>
        </w:rPr>
        <w:t>　　第三节 中国麻疹风疹联合减毒活疫苗市场需求分析及预测</w:t>
      </w:r>
      <w:r>
        <w:rPr>
          <w:rFonts w:hint="eastAsia"/>
        </w:rPr>
        <w:br/>
      </w:r>
      <w:r>
        <w:rPr>
          <w:rFonts w:hint="eastAsia"/>
        </w:rPr>
        <w:t>　　　　一、中国麻疹风疹联合减毒活疫苗市场需求特点</w:t>
      </w:r>
      <w:r>
        <w:rPr>
          <w:rFonts w:hint="eastAsia"/>
        </w:rPr>
        <w:br/>
      </w:r>
      <w:r>
        <w:rPr>
          <w:rFonts w:hint="eastAsia"/>
        </w:rPr>
        <w:t>　　　　二、2019-2024年中国麻疹风疹联合减毒活疫苗市场需求量统计</w:t>
      </w:r>
      <w:r>
        <w:rPr>
          <w:rFonts w:hint="eastAsia"/>
        </w:rPr>
        <w:br/>
      </w:r>
      <w:r>
        <w:rPr>
          <w:rFonts w:hint="eastAsia"/>
        </w:rPr>
        <w:t>　　　　三、2025-2031年中国麻疹风疹联合减毒活疫苗市场需求量预测</w:t>
      </w:r>
      <w:r>
        <w:rPr>
          <w:rFonts w:hint="eastAsia"/>
        </w:rPr>
        <w:br/>
      </w:r>
      <w:r>
        <w:rPr>
          <w:rFonts w:hint="eastAsia"/>
        </w:rPr>
        <w:t>　　第四节 中国麻疹风疹联合减毒活疫苗价格趋势分析</w:t>
      </w:r>
      <w:r>
        <w:rPr>
          <w:rFonts w:hint="eastAsia"/>
        </w:rPr>
        <w:br/>
      </w:r>
      <w:r>
        <w:rPr>
          <w:rFonts w:hint="eastAsia"/>
        </w:rPr>
        <w:t>　　　　一、2019-2024年中国麻疹风疹联合减毒活疫苗市场价格趋势</w:t>
      </w:r>
      <w:r>
        <w:rPr>
          <w:rFonts w:hint="eastAsia"/>
        </w:rPr>
        <w:br/>
      </w:r>
      <w:r>
        <w:rPr>
          <w:rFonts w:hint="eastAsia"/>
        </w:rPr>
        <w:t>　　　　二、2025-2031年中国麻疹风疹联合减毒活疫苗市场价格走势预测</w:t>
      </w:r>
      <w:r>
        <w:rPr>
          <w:rFonts w:hint="eastAsia"/>
        </w:rPr>
        <w:br/>
      </w:r>
      <w:r>
        <w:rPr>
          <w:rFonts w:hint="eastAsia"/>
        </w:rPr>
        <w:br/>
      </w:r>
      <w:r>
        <w:rPr>
          <w:rFonts w:hint="eastAsia"/>
        </w:rPr>
        <w:t>第六章 2024-2025年麻疹风疹联合减毒活疫苗行业技术发展现状及趋势分析</w:t>
      </w:r>
      <w:r>
        <w:rPr>
          <w:rFonts w:hint="eastAsia"/>
        </w:rPr>
        <w:br/>
      </w:r>
      <w:r>
        <w:rPr>
          <w:rFonts w:hint="eastAsia"/>
        </w:rPr>
        <w:t>　　第一节 麻疹风疹联合减毒活疫苗行业技术发展现状分析</w:t>
      </w:r>
      <w:r>
        <w:rPr>
          <w:rFonts w:hint="eastAsia"/>
        </w:rPr>
        <w:br/>
      </w:r>
      <w:r>
        <w:rPr>
          <w:rFonts w:hint="eastAsia"/>
        </w:rPr>
        <w:t>　　第二节 国内外麻疹风疹联合减毒活疫苗行业技术差异与原因</w:t>
      </w:r>
      <w:r>
        <w:rPr>
          <w:rFonts w:hint="eastAsia"/>
        </w:rPr>
        <w:br/>
      </w:r>
      <w:r>
        <w:rPr>
          <w:rFonts w:hint="eastAsia"/>
        </w:rPr>
        <w:t>　　第三节 麻疹风疹联合减毒活疫苗行业技术发展方向、趋势预测</w:t>
      </w:r>
      <w:r>
        <w:rPr>
          <w:rFonts w:hint="eastAsia"/>
        </w:rPr>
        <w:br/>
      </w:r>
      <w:r>
        <w:rPr>
          <w:rFonts w:hint="eastAsia"/>
        </w:rPr>
        <w:t>　　第四节 提升麻疹风疹联合减毒活疫苗行业技术能力策略建议</w:t>
      </w:r>
      <w:r>
        <w:rPr>
          <w:rFonts w:hint="eastAsia"/>
        </w:rPr>
        <w:br/>
      </w:r>
      <w:r>
        <w:rPr>
          <w:rFonts w:hint="eastAsia"/>
        </w:rPr>
        <w:br/>
      </w:r>
      <w:r>
        <w:rPr>
          <w:rFonts w:hint="eastAsia"/>
        </w:rPr>
        <w:t>第七章 中国麻疹风疹联合减毒活疫苗进出口分析</w:t>
      </w:r>
      <w:r>
        <w:rPr>
          <w:rFonts w:hint="eastAsia"/>
        </w:rPr>
        <w:br/>
      </w:r>
      <w:r>
        <w:rPr>
          <w:rFonts w:hint="eastAsia"/>
        </w:rPr>
        <w:t>　　第一节 麻疹风疹联合减毒活疫苗进口情况分析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麻疹风疹联合减毒活疫苗出口情况分析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影响麻疹风疹联合减毒活疫苗进出口因素分析</w:t>
      </w:r>
      <w:r>
        <w:rPr>
          <w:rFonts w:hint="eastAsia"/>
        </w:rPr>
        <w:br/>
      </w:r>
      <w:r>
        <w:rPr>
          <w:rFonts w:hint="eastAsia"/>
        </w:rPr>
        <w:br/>
      </w:r>
      <w:r>
        <w:rPr>
          <w:rFonts w:hint="eastAsia"/>
        </w:rPr>
        <w:t>第八章 中国麻疹风疹联合减毒活疫苗行业主要指标监测分析</w:t>
      </w:r>
      <w:r>
        <w:rPr>
          <w:rFonts w:hint="eastAsia"/>
        </w:rPr>
        <w:br/>
      </w:r>
      <w:r>
        <w:rPr>
          <w:rFonts w:hint="eastAsia"/>
        </w:rPr>
        <w:t>　　第一节 2019-2024年中国麻疹风疹联合减毒活疫苗行业规模情况分析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2019-2024年中国麻疹风疹联合减毒活疫苗行业财务能力分析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麻疹风疹联合减毒活疫苗行业细分产品调研</w:t>
      </w:r>
      <w:r>
        <w:rPr>
          <w:rFonts w:hint="eastAsia"/>
        </w:rPr>
        <w:br/>
      </w:r>
      <w:r>
        <w:rPr>
          <w:rFonts w:hint="eastAsia"/>
        </w:rPr>
        <w:t>　　第一节 麻疹风疹联合减毒活疫苗细分产品结构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麻疹风疹联合减毒活疫苗行业上下游发展情况分析</w:t>
      </w:r>
      <w:r>
        <w:rPr>
          <w:rFonts w:hint="eastAsia"/>
        </w:rPr>
        <w:br/>
      </w:r>
      <w:r>
        <w:rPr>
          <w:rFonts w:hint="eastAsia"/>
        </w:rPr>
        <w:t>　　第一节 麻疹风疹联合减毒活疫苗行业上游产业发展分析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麻疹风疹联合减毒活疫苗行业下游产业发展分析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中国麻疹风疹联合减毒活疫苗行业重点地区发展分析</w:t>
      </w:r>
      <w:r>
        <w:rPr>
          <w:rFonts w:hint="eastAsia"/>
        </w:rPr>
        <w:br/>
      </w:r>
      <w:r>
        <w:rPr>
          <w:rFonts w:hint="eastAsia"/>
        </w:rPr>
        <w:t>　　第一节 麻疹风疹联合减毒活疫苗行业重点区域市场结构调研</w:t>
      </w:r>
      <w:r>
        <w:rPr>
          <w:rFonts w:hint="eastAsia"/>
        </w:rPr>
        <w:br/>
      </w:r>
      <w:r>
        <w:rPr>
          <w:rFonts w:hint="eastAsia"/>
        </w:rPr>
        <w:t>　　第二节 **地区麻疹风疹联合减毒活疫苗市场容量分析</w:t>
      </w:r>
      <w:r>
        <w:rPr>
          <w:rFonts w:hint="eastAsia"/>
        </w:rPr>
        <w:br/>
      </w:r>
      <w:r>
        <w:rPr>
          <w:rFonts w:hint="eastAsia"/>
        </w:rPr>
        <w:t>　　第三节 **地区麻疹风疹联合减毒活疫苗市场容量分析</w:t>
      </w:r>
      <w:r>
        <w:rPr>
          <w:rFonts w:hint="eastAsia"/>
        </w:rPr>
        <w:br/>
      </w:r>
      <w:r>
        <w:rPr>
          <w:rFonts w:hint="eastAsia"/>
        </w:rPr>
        <w:t>　　第四节 **地区麻疹风疹联合减毒活疫苗市场容量分析</w:t>
      </w:r>
      <w:r>
        <w:rPr>
          <w:rFonts w:hint="eastAsia"/>
        </w:rPr>
        <w:br/>
      </w:r>
      <w:r>
        <w:rPr>
          <w:rFonts w:hint="eastAsia"/>
        </w:rPr>
        <w:t>　　第五节 **地区麻疹风疹联合减毒活疫苗市场容量分析</w:t>
      </w:r>
      <w:r>
        <w:rPr>
          <w:rFonts w:hint="eastAsia"/>
        </w:rPr>
        <w:br/>
      </w:r>
      <w:r>
        <w:rPr>
          <w:rFonts w:hint="eastAsia"/>
        </w:rPr>
        <w:t>　　第六节 **地区麻疹风疹联合减毒活疫苗市场容量分析</w:t>
      </w:r>
      <w:r>
        <w:rPr>
          <w:rFonts w:hint="eastAsia"/>
        </w:rPr>
        <w:br/>
      </w:r>
      <w:r>
        <w:rPr>
          <w:rFonts w:hint="eastAsia"/>
        </w:rPr>
        <w:t>　　……</w:t>
      </w:r>
      <w:r>
        <w:rPr>
          <w:rFonts w:hint="eastAsia"/>
        </w:rPr>
        <w:br/>
      </w:r>
      <w:r>
        <w:rPr>
          <w:rFonts w:hint="eastAsia"/>
        </w:rPr>
        <w:br/>
      </w:r>
      <w:r>
        <w:rPr>
          <w:rFonts w:hint="eastAsia"/>
        </w:rPr>
        <w:t>第十二章 麻疹风疹联合减毒活疫苗行业重点企业竞争力分析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三、企业麻疹风疹联合减毒活疫苗经营状况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三、企业麻疹风疹联合减毒活疫苗经营状况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三、企业麻疹风疹联合减毒活疫苗经营状况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三、企业麻疹风疹联合减毒活疫苗经营状况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三、企业麻疹风疹联合减毒活疫苗经营状况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三、企业麻疹风疹联合减毒活疫苗经营状况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麻疹风疹联合减毒活疫苗行业企业经营策略研究分析</w:t>
      </w:r>
      <w:r>
        <w:rPr>
          <w:rFonts w:hint="eastAsia"/>
        </w:rPr>
        <w:br/>
      </w:r>
      <w:r>
        <w:rPr>
          <w:rFonts w:hint="eastAsia"/>
        </w:rPr>
        <w:t>　　第一节 麻疹风疹联合减毒活疫苗企业多样化经营策略分析</w:t>
      </w:r>
      <w:r>
        <w:rPr>
          <w:rFonts w:hint="eastAsia"/>
        </w:rPr>
        <w:br/>
      </w:r>
      <w:r>
        <w:rPr>
          <w:rFonts w:hint="eastAsia"/>
        </w:rPr>
        <w:t>　　　　一、麻疹风疹联合减毒活疫苗企业多样化经营情况</w:t>
      </w:r>
      <w:r>
        <w:rPr>
          <w:rFonts w:hint="eastAsia"/>
        </w:rPr>
        <w:br/>
      </w:r>
      <w:r>
        <w:rPr>
          <w:rFonts w:hint="eastAsia"/>
        </w:rPr>
        <w:t>　　　　二、现行麻疹风疹联合减毒活疫苗行业多样化经营的方向</w:t>
      </w:r>
      <w:r>
        <w:rPr>
          <w:rFonts w:hint="eastAsia"/>
        </w:rPr>
        <w:br/>
      </w:r>
      <w:r>
        <w:rPr>
          <w:rFonts w:hint="eastAsia"/>
        </w:rPr>
        <w:t>　　　　三、多样化经营分析</w:t>
      </w:r>
      <w:r>
        <w:rPr>
          <w:rFonts w:hint="eastAsia"/>
        </w:rPr>
        <w:br/>
      </w:r>
      <w:r>
        <w:rPr>
          <w:rFonts w:hint="eastAsia"/>
        </w:rPr>
        <w:t>　　第二节 大型麻疹风疹联合减毒活疫苗企业集团未来发展策略分析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对中小麻疹风疹联合减毒活疫苗企业生产经营的建议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麻疹风疹联合减毒活疫苗行业前景及投资风险预警</w:t>
      </w:r>
      <w:r>
        <w:rPr>
          <w:rFonts w:hint="eastAsia"/>
        </w:rPr>
        <w:br/>
      </w:r>
      <w:r>
        <w:rPr>
          <w:rFonts w:hint="eastAsia"/>
        </w:rPr>
        <w:t>　　第一节 2025年麻疹风疹联合减毒活疫苗市场前景分析</w:t>
      </w:r>
      <w:r>
        <w:rPr>
          <w:rFonts w:hint="eastAsia"/>
        </w:rPr>
        <w:br/>
      </w:r>
      <w:r>
        <w:rPr>
          <w:rFonts w:hint="eastAsia"/>
        </w:rPr>
        <w:t>　　第二节 2025年麻疹风疹联合减毒活疫苗行业发展趋势预测</w:t>
      </w:r>
      <w:r>
        <w:rPr>
          <w:rFonts w:hint="eastAsia"/>
        </w:rPr>
        <w:br/>
      </w:r>
      <w:r>
        <w:rPr>
          <w:rFonts w:hint="eastAsia"/>
        </w:rPr>
        <w:t>　　第三节 影响麻疹风疹联合减毒活疫苗行业发展的主要因素</w:t>
      </w:r>
      <w:r>
        <w:rPr>
          <w:rFonts w:hint="eastAsia"/>
        </w:rPr>
        <w:br/>
      </w:r>
      <w:r>
        <w:rPr>
          <w:rFonts w:hint="eastAsia"/>
        </w:rPr>
        <w:t>　　　　一、2025年影响麻疹风疹联合减毒活疫苗行业运行的有利因素</w:t>
      </w:r>
      <w:r>
        <w:rPr>
          <w:rFonts w:hint="eastAsia"/>
        </w:rPr>
        <w:br/>
      </w:r>
      <w:r>
        <w:rPr>
          <w:rFonts w:hint="eastAsia"/>
        </w:rPr>
        <w:t>　　　　二、2025年影响麻疹风疹联合减毒活疫苗行业运行的稳定因素</w:t>
      </w:r>
      <w:r>
        <w:rPr>
          <w:rFonts w:hint="eastAsia"/>
        </w:rPr>
        <w:br/>
      </w:r>
      <w:r>
        <w:rPr>
          <w:rFonts w:hint="eastAsia"/>
        </w:rPr>
        <w:t>　　　　三、2025年影响麻疹风疹联合减毒活疫苗行业运行的不利因素</w:t>
      </w:r>
      <w:r>
        <w:rPr>
          <w:rFonts w:hint="eastAsia"/>
        </w:rPr>
        <w:br/>
      </w:r>
      <w:r>
        <w:rPr>
          <w:rFonts w:hint="eastAsia"/>
        </w:rPr>
        <w:t>　　　　四、2025年中国麻疹风疹联合减毒活疫苗行业发展面临的挑战</w:t>
      </w:r>
      <w:r>
        <w:rPr>
          <w:rFonts w:hint="eastAsia"/>
        </w:rPr>
        <w:br/>
      </w:r>
      <w:r>
        <w:rPr>
          <w:rFonts w:hint="eastAsia"/>
        </w:rPr>
        <w:t>　　　　五、2025年中国麻疹风疹联合减毒活疫苗行业发展面临的机遇</w:t>
      </w:r>
      <w:r>
        <w:rPr>
          <w:rFonts w:hint="eastAsia"/>
        </w:rPr>
        <w:br/>
      </w:r>
      <w:r>
        <w:rPr>
          <w:rFonts w:hint="eastAsia"/>
        </w:rPr>
        <w:t>　　第四节 麻疹风疹联合减毒活疫苗行业投资风险预警</w:t>
      </w:r>
      <w:r>
        <w:rPr>
          <w:rFonts w:hint="eastAsia"/>
        </w:rPr>
        <w:br/>
      </w:r>
      <w:r>
        <w:rPr>
          <w:rFonts w:hint="eastAsia"/>
        </w:rPr>
        <w:t>　　　　一、麻疹风疹联合减毒活疫苗行业市场风险预测</w:t>
      </w:r>
      <w:r>
        <w:rPr>
          <w:rFonts w:hint="eastAsia"/>
        </w:rPr>
        <w:br/>
      </w:r>
      <w:r>
        <w:rPr>
          <w:rFonts w:hint="eastAsia"/>
        </w:rPr>
        <w:t>　　　　二、麻疹风疹联合减毒活疫苗行业政策风险预测</w:t>
      </w:r>
      <w:r>
        <w:rPr>
          <w:rFonts w:hint="eastAsia"/>
        </w:rPr>
        <w:br/>
      </w:r>
      <w:r>
        <w:rPr>
          <w:rFonts w:hint="eastAsia"/>
        </w:rPr>
        <w:t>　　　　三、麻疹风疹联合减毒活疫苗行业经营风险预测</w:t>
      </w:r>
      <w:r>
        <w:rPr>
          <w:rFonts w:hint="eastAsia"/>
        </w:rPr>
        <w:br/>
      </w:r>
      <w:r>
        <w:rPr>
          <w:rFonts w:hint="eastAsia"/>
        </w:rPr>
        <w:t>　　　　四、麻疹风疹联合减毒活疫苗行业技术风险预测</w:t>
      </w:r>
      <w:r>
        <w:rPr>
          <w:rFonts w:hint="eastAsia"/>
        </w:rPr>
        <w:br/>
      </w:r>
      <w:r>
        <w:rPr>
          <w:rFonts w:hint="eastAsia"/>
        </w:rPr>
        <w:t>　　　　五、麻疹风疹联合减毒活疫苗行业竞争风险预测</w:t>
      </w:r>
      <w:r>
        <w:rPr>
          <w:rFonts w:hint="eastAsia"/>
        </w:rPr>
        <w:br/>
      </w:r>
      <w:r>
        <w:rPr>
          <w:rFonts w:hint="eastAsia"/>
        </w:rPr>
        <w:t>　　　　六、麻疹风疹联合减毒活疫苗行业其他风险预测</w:t>
      </w:r>
      <w:r>
        <w:rPr>
          <w:rFonts w:hint="eastAsia"/>
        </w:rPr>
        <w:br/>
      </w:r>
      <w:r>
        <w:rPr>
          <w:rFonts w:hint="eastAsia"/>
        </w:rPr>
        <w:br/>
      </w:r>
      <w:r>
        <w:rPr>
          <w:rFonts w:hint="eastAsia"/>
        </w:rPr>
        <w:t>第十五章 麻疹风疹联合减毒活疫苗投资建议</w:t>
      </w:r>
      <w:r>
        <w:rPr>
          <w:rFonts w:hint="eastAsia"/>
        </w:rPr>
        <w:br/>
      </w:r>
      <w:r>
        <w:rPr>
          <w:rFonts w:hint="eastAsia"/>
        </w:rPr>
        <w:t>　　第一节 麻疹风疹联合减毒活疫苗行业投资环境分析</w:t>
      </w:r>
      <w:r>
        <w:rPr>
          <w:rFonts w:hint="eastAsia"/>
        </w:rPr>
        <w:br/>
      </w:r>
      <w:r>
        <w:rPr>
          <w:rFonts w:hint="eastAsia"/>
        </w:rPr>
        <w:t>　　第二节 麻疹风疹联合减毒活疫苗行业投资进入壁垒分析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2019-2024年中国麻疹风疹联合减毒活疫苗市场规模及增长情况</w:t>
      </w:r>
      <w:r>
        <w:rPr>
          <w:rFonts w:hint="eastAsia"/>
        </w:rPr>
        <w:br/>
      </w:r>
      <w:r>
        <w:rPr>
          <w:rFonts w:hint="eastAsia"/>
        </w:rPr>
        <w:t>　　图表 2019-2024年中国麻疹风疹联合减毒活疫苗行业产量及增长趋势</w:t>
      </w:r>
      <w:r>
        <w:rPr>
          <w:rFonts w:hint="eastAsia"/>
        </w:rPr>
        <w:br/>
      </w:r>
      <w:r>
        <w:rPr>
          <w:rFonts w:hint="eastAsia"/>
        </w:rPr>
        <w:t>　　图表 2025-2031年中国麻疹风疹联合减毒活疫苗行业产量预测</w:t>
      </w:r>
      <w:r>
        <w:rPr>
          <w:rFonts w:hint="eastAsia"/>
        </w:rPr>
        <w:br/>
      </w:r>
      <w:r>
        <w:rPr>
          <w:rFonts w:hint="eastAsia"/>
        </w:rPr>
        <w:t>　　图表 2019-2024年中国麻疹风疹联合减毒活疫苗行业市场需求及增长情况</w:t>
      </w:r>
      <w:r>
        <w:rPr>
          <w:rFonts w:hint="eastAsia"/>
        </w:rPr>
        <w:br/>
      </w:r>
      <w:r>
        <w:rPr>
          <w:rFonts w:hint="eastAsia"/>
        </w:rPr>
        <w:t>　　图表 2025-2031年中国麻疹风疹联合减毒活疫苗行业市场需求预测</w:t>
      </w:r>
      <w:r>
        <w:rPr>
          <w:rFonts w:hint="eastAsia"/>
        </w:rPr>
        <w:br/>
      </w:r>
      <w:r>
        <w:rPr>
          <w:rFonts w:hint="eastAsia"/>
        </w:rPr>
        <w:t>　　图表 2019-2024年中国麻疹风疹联合减毒活疫苗行业利润及增长情况</w:t>
      </w:r>
      <w:r>
        <w:rPr>
          <w:rFonts w:hint="eastAsia"/>
        </w:rPr>
        <w:br/>
      </w:r>
      <w:r>
        <w:rPr>
          <w:rFonts w:hint="eastAsia"/>
        </w:rPr>
        <w:t>　　图表 **地区麻疹风疹联合减毒活疫苗市场规模及增长情况</w:t>
      </w:r>
      <w:r>
        <w:rPr>
          <w:rFonts w:hint="eastAsia"/>
        </w:rPr>
        <w:br/>
      </w:r>
      <w:r>
        <w:rPr>
          <w:rFonts w:hint="eastAsia"/>
        </w:rPr>
        <w:t>　　图表 **地区麻疹风疹联合减毒活疫苗行业市场需求情况</w:t>
      </w:r>
      <w:r>
        <w:rPr>
          <w:rFonts w:hint="eastAsia"/>
        </w:rPr>
        <w:br/>
      </w:r>
      <w:r>
        <w:rPr>
          <w:rFonts w:hint="eastAsia"/>
        </w:rPr>
        <w:t>　　……</w:t>
      </w:r>
      <w:r>
        <w:rPr>
          <w:rFonts w:hint="eastAsia"/>
        </w:rPr>
        <w:br/>
      </w:r>
      <w:r>
        <w:rPr>
          <w:rFonts w:hint="eastAsia"/>
        </w:rPr>
        <w:t>　　图表 **地区麻疹风疹联合减毒活疫苗市场规模及增长情况</w:t>
      </w:r>
      <w:r>
        <w:rPr>
          <w:rFonts w:hint="eastAsia"/>
        </w:rPr>
        <w:br/>
      </w:r>
      <w:r>
        <w:rPr>
          <w:rFonts w:hint="eastAsia"/>
        </w:rPr>
        <w:t>　　图表 **地区麻疹风疹联合减毒活疫苗行业市场需求情况</w:t>
      </w:r>
      <w:r>
        <w:rPr>
          <w:rFonts w:hint="eastAsia"/>
        </w:rPr>
        <w:br/>
      </w:r>
      <w:r>
        <w:rPr>
          <w:rFonts w:hint="eastAsia"/>
        </w:rPr>
        <w:t>　　图表 2019-2024年中国麻疹风疹联合减毒活疫苗行业出口情况分析</w:t>
      </w:r>
      <w:r>
        <w:rPr>
          <w:rFonts w:hint="eastAsia"/>
        </w:rPr>
        <w:br/>
      </w:r>
      <w:r>
        <w:rPr>
          <w:rFonts w:hint="eastAsia"/>
        </w:rPr>
        <w:t>　　……</w:t>
      </w:r>
      <w:r>
        <w:rPr>
          <w:rFonts w:hint="eastAsia"/>
        </w:rPr>
        <w:br/>
      </w:r>
      <w:r>
        <w:rPr>
          <w:rFonts w:hint="eastAsia"/>
        </w:rPr>
        <w:t>　　图表 2019-2024年中国麻疹风疹联合减毒活疫苗行业产品市场价格</w:t>
      </w:r>
      <w:r>
        <w:rPr>
          <w:rFonts w:hint="eastAsia"/>
        </w:rPr>
        <w:br/>
      </w:r>
      <w:r>
        <w:rPr>
          <w:rFonts w:hint="eastAsia"/>
        </w:rPr>
        <w:t>　　图表 2025-2031年中国麻疹风疹联合减毒活疫苗行业产品市场价格走势预测</w:t>
      </w:r>
      <w:r>
        <w:rPr>
          <w:rFonts w:hint="eastAsia"/>
        </w:rPr>
        <w:br/>
      </w:r>
      <w:r>
        <w:rPr>
          <w:rFonts w:hint="eastAsia"/>
        </w:rPr>
        <w:t>　　图表 麻疹风疹联合减毒活疫苗重点企业经营情况分析</w:t>
      </w:r>
      <w:r>
        <w:rPr>
          <w:rFonts w:hint="eastAsia"/>
        </w:rPr>
        <w:br/>
      </w:r>
      <w:r>
        <w:rPr>
          <w:rFonts w:hint="eastAsia"/>
        </w:rPr>
        <w:t>　　……</w:t>
      </w:r>
      <w:r>
        <w:rPr>
          <w:rFonts w:hint="eastAsia"/>
        </w:rPr>
        <w:br/>
      </w:r>
      <w:r>
        <w:rPr>
          <w:rFonts w:hint="eastAsia"/>
        </w:rPr>
        <w:t>　　图表 麻疹风疹联合减毒活疫苗重点企业经营情况分析</w:t>
      </w:r>
      <w:r>
        <w:rPr>
          <w:rFonts w:hint="eastAsia"/>
        </w:rPr>
        <w:br/>
      </w:r>
      <w:r>
        <w:rPr>
          <w:rFonts w:hint="eastAsia"/>
        </w:rPr>
        <w:t>　　图表 2025-2031年中国麻疹风疹联合减毒活疫苗市场规模预测</w:t>
      </w:r>
      <w:r>
        <w:rPr>
          <w:rFonts w:hint="eastAsia"/>
        </w:rPr>
        <w:br/>
      </w:r>
      <w:r>
        <w:rPr>
          <w:rFonts w:hint="eastAsia"/>
        </w:rPr>
        <w:t>　　图表 2025-2031年中国麻疹风疹联合减毒活疫苗行业利润预测</w:t>
      </w:r>
      <w:r>
        <w:rPr>
          <w:rFonts w:hint="eastAsia"/>
        </w:rPr>
        <w:br/>
      </w:r>
      <w:r>
        <w:rPr>
          <w:rFonts w:hint="eastAsia"/>
        </w:rPr>
        <w:t>　　图表 2025年麻疹风疹联合减毒活疫苗行业壁垒</w:t>
      </w:r>
      <w:r>
        <w:rPr>
          <w:rFonts w:hint="eastAsia"/>
        </w:rPr>
        <w:br/>
      </w:r>
      <w:r>
        <w:rPr>
          <w:rFonts w:hint="eastAsia"/>
        </w:rPr>
        <w:t>　　图表 2025年麻疹风疹联合减毒活疫苗市场前景分析</w:t>
      </w:r>
      <w:r>
        <w:rPr>
          <w:rFonts w:hint="eastAsia"/>
        </w:rPr>
        <w:br/>
      </w:r>
      <w:r>
        <w:rPr>
          <w:rFonts w:hint="eastAsia"/>
        </w:rPr>
        <w:t>　　图表 2025-2031年中国麻疹风疹联合减毒活疫苗市场需求预测</w:t>
      </w:r>
      <w:r>
        <w:rPr>
          <w:rFonts w:hint="eastAsia"/>
        </w:rPr>
        <w:br/>
      </w:r>
      <w:r>
        <w:rPr>
          <w:rFonts w:hint="eastAsia"/>
        </w:rPr>
        <w:t>　　图表 2025年麻疹风疹联合减毒活疫苗发展趋势预测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4f943390b49f9" w:history="1">
        <w:r>
          <w:rPr>
            <w:rStyle w:val="Hyperlink"/>
          </w:rPr>
          <w:t>2025-2031年中国麻疹风疹联合减毒活疫苗行业发展研究与前景趋势分析报告</w:t>
        </w:r>
      </w:hyperlink>
      <w:r>
        <w:rPr>
          <w:color w:val="C00000"/>
        </w:rPr>
        <w:t>》，报告编号：</w:t>
      </w:r>
      <w:r>
        <w:rPr>
          <w:rFonts w:hint="eastAsia"/>
          <w:color w:val="C00000"/>
        </w:rPr>
        <w:t>3292031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4f943390b49f9" w:history="1">
        <w:r>
          <w:rPr>
            <w:rStyle w:val="Hyperlink"/>
          </w:rPr>
          <w:t>https://www.20087.com/1/03/MaZhenFengZhenLianHeJianDuHuoYiMiaoFaZhanQuShiFenXi.html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挠一条印是荨麻疹吗、麻疹风疹联合减毒活疫苗是自动还是被动、5毛钱治好荨麻疹、麻疹风疹联合减毒活疫苗13岁能打吗、美国进口荨麻疹特效药、麻疹风疹联合减毒活疫苗怎么样、皮疹反复出现什么原因、麻疹风疹联合减毒活疫苗的接种事项中不正确的是、全国看荨麻疹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216fcf79f41fd" w:history="1">
      <w:r>
        <w:rPr>
          <w:rStyle w:val="Hyperlink"/>
        </w:rPr>
        <w:t>2025-2031年中国麻疹风疹联合减毒活疫苗行业发展研究与前景趋势分析报告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MaZhenFengZhenLianHeJianDuHuoYiMiaoFaZhanQuShiFenXi.html" TargetMode="External" Id="Re334f943390b49f9" /></Relationships>
</file>

<file path=word/_rels/header2.xml.rels>&#65279;<?xml version="1.0" encoding="utf-8"?><Relationships xmlns="http://schemas.openxmlformats.org/package/2006/relationships"><Relationship Type="http://schemas.openxmlformats.org/officeDocument/2006/relationships/hyperlink" Target="https://www.20087.com/1/03/MaZhenFengZhenLianHeJianDuHuoYiMiaoFaZhanQuShiFenXi.html" TargetMode="External" Id="Rce3216fcf79f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2025-01-23T05:13:00Z</dcterms:created>
  <dcterms:modified xsi:type="dcterms:W3CDTF">2025-01-23T06:13:00Z</dcterms:modified>
  <dc:subject>2025-2031年中国麻疹风疹联合减毒活疫苗行业发展研究与前景趋势分析报告</dc:subject>
  <dc:title>2025-2031年中国麻疹风疹联合减毒活疫苗行业发展研究与前景趋势分析报告</dc:title>
  <cp:keywords>2025-2031年中国麻疹风疹联合减毒活疫苗行业发展研究与前景趋势分析报告</cp:keywords>
  <dc:description>2025-2031年中国麻疹风疹联合减毒活疫苗行业发展研究与前景趋势分析报告</dc:description>
</cp:coreProperties>
</file>