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7c373ce0b4403" w:history="1">
              <w:r>
                <w:rPr>
                  <w:rStyle w:val="Hyperlink"/>
                </w:rPr>
                <w:t>2026-2032年中国安宫牛黄丸行业发展研究与前景趋势预测报告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7c373ce0b4403" w:history="1">
              <w:r>
                <w:rPr>
                  <w:rStyle w:val="Hyperlink"/>
                </w:rPr>
                <w:t>2026-2032年中国安宫牛黄丸行业发展研究与前景趋势预测报告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e7c373ce0b4403" w:history="1">
                <w:r>
                  <w:rPr>
                    <w:rStyle w:val="Hyperlink"/>
                  </w:rPr>
                  <w:t>https://www.20087.com/7/10/AnGongNiuHuangWanFaZhanQuShiFenXi.html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宫牛黄丸是一种传统中药制剂，主要用于治疗中风、昏迷等急性病症，广泛应用于中医临床和急救领域。其主要成分包括牛黄、麝香、冰片等，具有清热解毒、镇静安神的功效。近年来，随着中医药现代化进程的推进和对传统药物研究的深入，安宫牛黄丸的生产工艺和技术水平不断提升，如采用先进的提取技术和质量控制方法，提高了产品的纯度和稳定性。然而，高昂的研发成本和严格的监管要求仍是行业面临的挑战。</w:t>
      </w:r>
      <w:r>
        <w:rPr>
          <w:rFonts w:hint="eastAsia"/>
        </w:rPr>
        <w:br/>
      </w:r>
      <w:r>
        <w:rPr>
          <w:rFonts w:hint="eastAsia"/>
        </w:rPr>
        <w:t>　　未来，安宫牛黄丸将继续朝着精准医疗和个性化方向发展。一方面，结合基因检测技术，实现个体化用药方案，提高治疗效果并减少不良反应；另一方面，研发新型给药系统，如缓释制剂和靶向递送系统，提高药物的生物利用度和稳定性。此外，随着全球卫生合作的加强，安宫牛黄丸的生产和供应将更加规范和高效，确保药品的质量和可及性。同时，加强法律法规和标准制定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e7c373ce0b4403" w:history="1">
        <w:r>
          <w:rPr>
            <w:rStyle w:val="Hyperlink"/>
          </w:rPr>
          <w:t>2026-2032年中国安宫牛黄丸行业发展研究与前景趋势预测报告</w:t>
        </w:r>
      </w:hyperlink>
      <w:r>
        <w:rPr>
          <w:rFonts w:hint="eastAsia"/>
        </w:rPr>
        <w:t>》从市场规模、需求变化及价格动态等维度，系统解析了安宫牛黄丸行业的现状与发展趋势。报告深入分析了安宫牛黄丸产业链各环节，科学预测了市场前景与技术发展方向，同时聚焦安宫牛黄丸细分市场特点及重点企业的经营表现，揭示了安宫牛黄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安宫牛黄丸产品概述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2025-2026年安宫牛黄丸市场特点分析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安宫牛黄丸行业发展周期特征分析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2025-2026年中国安宫牛黄丸行业发展环境分析</w:t>
      </w:r>
      <w:r>
        <w:rPr>
          <w:rFonts w:hint="eastAsia"/>
        </w:rPr>
        <w:br/>
      </w:r>
      <w:r>
        <w:rPr>
          <w:rFonts w:hint="eastAsia"/>
        </w:rPr>
        <w:t>　　第一节 安宫牛黄丸行业经济环境分析</w:t>
      </w:r>
      <w:r>
        <w:rPr>
          <w:rFonts w:hint="eastAsia"/>
        </w:rPr>
        <w:br/>
      </w:r>
      <w:r>
        <w:rPr>
          <w:rFonts w:hint="eastAsia"/>
        </w:rPr>
        <w:t>　　第二节 安宫牛黄丸行业政策环境分析</w:t>
      </w:r>
      <w:r>
        <w:rPr>
          <w:rFonts w:hint="eastAsia"/>
        </w:rPr>
        <w:br/>
      </w:r>
      <w:r>
        <w:rPr>
          <w:rFonts w:hint="eastAsia"/>
        </w:rPr>
        <w:t>　　　　一、安宫牛黄丸行业政策影响分析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二、相关安宫牛黄丸行业标准分析</w:t>
      </w:r>
      <w:r>
        <w:rPr>
          <w:rFonts w:hint="eastAsia"/>
        </w:rPr>
        <w:br/>
      </w:r>
      <w:r>
        <w:rPr>
          <w:rFonts w:hint="eastAsia"/>
        </w:rPr>
        <w:t>　　第三节 安宫牛黄丸行业社会环境分析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2025-2026年安宫牛黄丸行业技术发展现状及趋势分析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安宫牛黄丸行业技术发展现状分析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国内外安宫牛黄丸行业技术差异与原因</w:t>
      </w:r>
      <w:r>
        <w:rPr>
          <w:rFonts w:hint="eastAsia"/>
        </w:rPr>
        <w:br/>
      </w:r>
      <w:r>
        <w:rPr>
          <w:rFonts w:hint="eastAsia"/>
        </w:rPr>
        <w:t>　　第三节 安宫牛黄丸行业技术发展方向、趋势预测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提升安宫牛黄丸行业技术能力策略建议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2025-2026年全球安宫牛黄丸行业市场发展调研分析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全球安宫牛黄丸行业市场运行环境</w:t>
      </w:r>
      <w:r>
        <w:rPr>
          <w:rFonts w:hint="eastAsia"/>
        </w:rPr>
        <w:br/>
      </w:r>
      <w:r>
        <w:rPr>
          <w:rFonts w:hint="eastAsia"/>
        </w:rPr>
        <w:t>　　第二节 全球安宫牛黄丸行业市场发展情况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一、全球安宫牛黄丸行业市场供给分析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二、全球安宫牛黄丸行业市场需求分析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三、全球安宫牛黄丸行业主要国家地区发展情况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2026-2032年全球安宫牛黄丸行业市场规模趋势预测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中国安宫牛黄丸行业市场供需现状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2025-2026年中国安宫牛黄丸市场现状</w:t>
      </w:r>
      <w:r>
        <w:rPr>
          <w:rFonts w:hint="eastAsia"/>
        </w:rPr>
        <w:br/>
      </w:r>
      <w:r>
        <w:rPr>
          <w:rFonts w:hint="eastAsia"/>
        </w:rPr>
        <w:t>　　第二节 中国安宫牛黄丸行业产量情况分析及预测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一、安宫牛黄丸总体产能规模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二、2020-2025年中国安宫牛黄丸产量统计</w:t>
      </w:r>
      <w:r>
        <w:rPr>
          <w:rFonts w:hint="eastAsia"/>
        </w:rPr>
        <w:br/>
      </w:r>
      <w:r>
        <w:rPr>
          <w:rFonts w:hint="eastAsia"/>
        </w:rPr>
        <w:t>　　　　三、安宫牛黄丸行业区域产量分布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四、2026-2032年中国安宫牛黄丸产量预测</w:t>
      </w:r>
      <w:r>
        <w:rPr>
          <w:rFonts w:hint="eastAsia"/>
        </w:rPr>
        <w:br/>
      </w:r>
      <w:r>
        <w:rPr>
          <w:rFonts w:hint="eastAsia"/>
        </w:rPr>
        <w:t>　　第三节 中国安宫牛黄丸市场需求分析及预测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一、2020-2025年中国安宫牛黄丸市场需求统计</w:t>
      </w:r>
      <w:r>
        <w:rPr>
          <w:rFonts w:hint="eastAsia"/>
        </w:rPr>
        <w:br/>
      </w:r>
      <w:r>
        <w:rPr>
          <w:rFonts w:hint="eastAsia"/>
        </w:rPr>
        <w:t>　　　　二、中国安宫牛黄丸市场需求特点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三、2026-2032年中国安宫牛黄丸市场需求量预测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安宫牛黄丸细分市场深度分析</w:t>
      </w:r>
      <w:r>
        <w:rPr>
          <w:rFonts w:hint="eastAsia"/>
        </w:rPr>
        <w:br/>
      </w:r>
      <w:r>
        <w:rPr>
          <w:rFonts w:hint="eastAsia"/>
        </w:rPr>
        <w:t>　　第一节 安宫牛黄丸细分市场（一）发展研究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安宫牛黄丸细分市场（二）发展研究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2025-2026年中国安宫牛黄丸行业现状调研分析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中国安宫牛黄丸行业发展现状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一、2025-2026年安宫牛黄丸行业品牌发展现状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二、2025-2026年安宫牛黄丸行业需求市场现状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三、2025-2026年安宫牛黄丸市场需求层次分析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四、2025-2026年中国安宫牛黄丸市场走向分析</w:t>
      </w:r>
      <w:r>
        <w:rPr>
          <w:rFonts w:hint="eastAsia"/>
        </w:rPr>
        <w:br/>
      </w:r>
      <w:r>
        <w:rPr>
          <w:rFonts w:hint="eastAsia"/>
        </w:rPr>
        <w:t>　　第二节 中国安宫牛黄丸行业存在的问题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一、2025-2026年安宫牛黄丸产品市场存在的主要问题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二、2025-2026年国内安宫牛黄丸产品市场的三大瓶颈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三、2025-2026年安宫牛黄丸产品市场遭遇的规模难题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对中国安宫牛黄丸市场的分析及思考</w:t>
      </w:r>
      <w:r>
        <w:rPr>
          <w:rFonts w:hint="eastAsia"/>
        </w:rPr>
        <w:br/>
      </w:r>
      <w:r>
        <w:rPr>
          <w:rFonts w:hint="eastAsia"/>
        </w:rPr>
        <w:t>　　　　一、安宫牛黄丸市场特点</w:t>
      </w:r>
      <w:r>
        <w:rPr>
          <w:rFonts w:hint="eastAsia"/>
        </w:rPr>
        <w:br/>
      </w:r>
      <w:r>
        <w:rPr>
          <w:rFonts w:hint="eastAsia"/>
        </w:rPr>
        <w:t>　　　　二、安宫牛黄丸市场分析</w:t>
      </w:r>
      <w:r>
        <w:rPr>
          <w:rFonts w:hint="eastAsia"/>
        </w:rPr>
        <w:br/>
      </w:r>
      <w:r>
        <w:rPr>
          <w:rFonts w:hint="eastAsia"/>
        </w:rPr>
        <w:t>　　　　三、安宫牛黄丸市场变化的方向</w:t>
      </w:r>
      <w:r>
        <w:rPr>
          <w:rFonts w:hint="eastAsia"/>
        </w:rPr>
        <w:br/>
      </w:r>
      <w:r>
        <w:rPr>
          <w:rFonts w:hint="eastAsia"/>
        </w:rPr>
        <w:t>　　　　四、中国安宫牛黄丸行业发展的新思路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五、对中国安宫牛黄丸行业发展的思考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2020-2025年中国安宫牛黄丸行业区域市场分析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中国安宫牛黄丸行业区域市场结构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重点地区安宫牛黄丸行业调研分析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一、重点地区（一）安宫牛黄丸市场分析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二、重点地区（二）安宫牛黄丸市场分析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三、重点地区（三）安宫牛黄丸市场分析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四、重点地区（四）安宫牛黄丸市场分析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五、重点地区（五）安宫牛黄丸市场分析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2020-2025年中国安宫牛黄丸产品市场进出口数据分析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2020-2025年中国安宫牛黄丸产品出口统计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2020-2025年中国安宫牛黄丸产品进口统计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2020-2025年中国安宫牛黄丸产品进出口价格对比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中国安宫牛黄丸主要进口来源地及出口目的地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2020-2025年中国安宫牛黄丸行业竞争态势分析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2026年安宫牛黄丸行业集中度分析</w:t>
      </w:r>
      <w:r>
        <w:rPr>
          <w:rFonts w:hint="eastAsia"/>
        </w:rPr>
        <w:br/>
      </w:r>
      <w:r>
        <w:rPr>
          <w:rFonts w:hint="eastAsia"/>
        </w:rPr>
        <w:t>　　　　一、安宫牛黄丸市场集中度分析</w:t>
      </w:r>
      <w:r>
        <w:rPr>
          <w:rFonts w:hint="eastAsia"/>
        </w:rPr>
        <w:br/>
      </w:r>
      <w:r>
        <w:rPr>
          <w:rFonts w:hint="eastAsia"/>
        </w:rPr>
        <w:t>　　　　二、安宫牛黄丸企业分布区域集中度分析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三、安宫牛黄丸区域消费集中度分析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2020-2025年安宫牛黄丸主要企业竞争力分析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2025-2026年安宫牛黄丸行业竞争格局分析</w:t>
      </w:r>
      <w:r>
        <w:rPr>
          <w:rFonts w:hint="eastAsia"/>
        </w:rPr>
        <w:br/>
      </w:r>
      <w:r>
        <w:rPr>
          <w:rFonts w:hint="eastAsia"/>
        </w:rPr>
        <w:t>　　　　一、安宫牛黄丸行业竞争分析</w:t>
      </w:r>
      <w:r>
        <w:rPr>
          <w:rFonts w:hint="eastAsia"/>
        </w:rPr>
        <w:br/>
      </w:r>
      <w:r>
        <w:rPr>
          <w:rFonts w:hint="eastAsia"/>
        </w:rPr>
        <w:t>　　　　二、中外安宫牛黄丸产品竞争分析</w:t>
      </w:r>
      <w:r>
        <w:rPr>
          <w:rFonts w:hint="eastAsia"/>
        </w:rPr>
        <w:br/>
      </w:r>
      <w:r>
        <w:rPr>
          <w:rFonts w:hint="eastAsia"/>
        </w:rPr>
        <w:t>　　　　三、国内安宫牛黄丸行业重点企业发展动向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安宫牛黄丸行业上下游产业链发展情况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安宫牛黄丸上游产业发展分析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安宫牛黄丸下游产业发展分析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安宫牛黄丸行业重点企业竞争力分析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三、企业安宫牛黄丸经营状况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三、企业安宫牛黄丸经营状况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三、企业安宫牛黄丸经营状况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三、企业安宫牛黄丸经营状况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三、企业安宫牛黄丸经营状况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三、企业安宫牛黄丸经营状况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2026年安宫牛黄丸企业管理策略建议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提高安宫牛黄丸企业竞争力的策略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一、提高中国安宫牛黄丸企业核心竞争力的对策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二、安宫牛黄丸企业提升竞争力的主要方向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三、影响安宫牛黄丸企业核心竞争力的因素及提升途径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四、提高安宫牛黄丸企业竞争力的策略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对中国安宫牛黄丸品牌的战略思考</w:t>
      </w:r>
      <w:r>
        <w:rPr>
          <w:rFonts w:hint="eastAsia"/>
        </w:rPr>
        <w:br/>
      </w:r>
      <w:r>
        <w:rPr>
          <w:rFonts w:hint="eastAsia"/>
        </w:rPr>
        <w:t>　　　　一、安宫牛黄丸实施品牌战略的意义</w:t>
      </w:r>
      <w:r>
        <w:rPr>
          <w:rFonts w:hint="eastAsia"/>
        </w:rPr>
        <w:br/>
      </w:r>
      <w:r>
        <w:rPr>
          <w:rFonts w:hint="eastAsia"/>
        </w:rPr>
        <w:t>　　　　二、安宫牛黄丸企业品牌的现状分析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三、中国安宫牛黄丸企业的品牌战略</w:t>
      </w:r>
      <w:r>
        <w:rPr>
          <w:rFonts w:hint="eastAsia"/>
        </w:rPr>
        <w:br/>
      </w:r>
      <w:r>
        <w:rPr>
          <w:rFonts w:hint="eastAsia"/>
        </w:rPr>
        <w:t>　　　　四、安宫牛黄丸品牌战略管理的策略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安宫牛黄丸行业发展趋势及投资风险预警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2026年安宫牛黄丸市场前景分析</w:t>
      </w:r>
      <w:r>
        <w:rPr>
          <w:rFonts w:hint="eastAsia"/>
        </w:rPr>
        <w:br/>
      </w:r>
      <w:r>
        <w:rPr>
          <w:rFonts w:hint="eastAsia"/>
        </w:rPr>
        <w:t>　　第二节 2026年安宫牛黄丸行业发展趋势预测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影响安宫牛黄丸行业发展的主要因素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一、2026年影响安宫牛黄丸行业运行的有利因素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二、2026年影响安宫牛黄丸行业运行的稳定因素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三、2026年影响安宫牛黄丸行业运行的不利因素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四、2026年中国安宫牛黄丸行业发展面临的挑战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五、2026年中国安宫牛黄丸行业发展面临的机遇</w:t>
      </w:r>
      <w:r>
        <w:rPr>
          <w:rFonts w:hint="eastAsia"/>
        </w:rPr>
        <w:br/>
      </w:r>
      <w:r>
        <w:rPr>
          <w:rFonts w:hint="eastAsia"/>
        </w:rPr>
        <w:t>　　第四节 安宫牛黄丸行业投资风险预警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一、2026年安宫牛黄丸行业市场风险及控制策略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二、2026年安宫牛黄丸行业政策风险及控制策略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三、2026年安宫牛黄丸行业经营风险及控制策略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四、2026年安宫牛黄丸同业竞争风险及控制策略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五、2026年安宫牛黄丸行业其他风险及控制策略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安宫牛黄丸市场研究结论</w:t>
      </w:r>
      <w:r>
        <w:rPr>
          <w:rFonts w:hint="eastAsia"/>
        </w:rPr>
        <w:br/>
      </w:r>
      <w:r>
        <w:rPr>
          <w:rFonts w:hint="eastAsia"/>
        </w:rPr>
        <w:t>　　第二节 安宫牛黄丸子行业研究结论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中.智.林.－安宫牛黄丸市场发展建议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安宫牛黄丸行业历程</w:t>
      </w:r>
      <w:r>
        <w:rPr>
          <w:rFonts w:hint="eastAsia"/>
        </w:rPr>
        <w:br/>
      </w:r>
      <w:r>
        <w:rPr>
          <w:rFonts w:hint="eastAsia"/>
        </w:rPr>
        <w:t>　　图表 安宫牛黄丸行业生命周期</w:t>
      </w:r>
      <w:r>
        <w:rPr>
          <w:rFonts w:hint="eastAsia"/>
        </w:rPr>
        <w:br/>
      </w:r>
      <w:r>
        <w:rPr>
          <w:rFonts w:hint="eastAsia"/>
        </w:rPr>
        <w:t>　　图表 安宫牛黄丸行业产业链分析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2020-2025年中国安宫牛黄丸行业市场规模及增长情况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2020-2025年安宫牛黄丸行业市场容量分析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2020-2025年中国安宫牛黄丸行业产能统计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2020-2025年中国安宫牛黄丸行业产量及增长趋势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2020-2025年中国安宫牛黄丸市场需求量及增速统计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2026年中国安宫牛黄丸行业需求领域分布格局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2020-2025年中国安宫牛黄丸行业销售收入分析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2020-2025年中国安宫牛黄丸行业盈利情况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2020-2025年中国安宫牛黄丸行业利润总额统计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2020-2025年中国安宫牛黄丸进口数量分析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2020-2025年中国安宫牛黄丸进口金额分析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2020-2025年中国安宫牛黄丸出口数量分析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2020-2025年中国安宫牛黄丸出口金额分析</w:t>
      </w:r>
      <w:r>
        <w:rPr>
          <w:rFonts w:hint="eastAsia"/>
        </w:rPr>
        <w:br/>
      </w:r>
      <w:r>
        <w:rPr>
          <w:rFonts w:hint="eastAsia"/>
        </w:rPr>
        <w:t>　　图表 2026年中国安宫牛黄丸进口国家及地区分析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2026年中国安宫牛黄丸出口国家及地区分析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2020-2025年中国安宫牛黄丸行业企业数量情况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2020-2025年中国安宫牛黄丸行业企业平均规模情况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**地区安宫牛黄丸市场规模及增长情况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**地区安宫牛黄丸行业市场需求情况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**地区安宫牛黄丸市场规模及增长情况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**地区安宫牛黄丸行业市场需求情况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**地区安宫牛黄丸市场规模及增长情况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**地区安宫牛黄丸行业市场需求情况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**地区安宫牛黄丸市场规模及增长情况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**地区安宫牛黄丸行业市场需求情况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安宫牛黄丸重点企业（一）基本信息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安宫牛黄丸重点企业（一）经营情况分析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安宫牛黄丸重点企业（一）主要经济指标情况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安宫牛黄丸重点企业（一）盈利能力情况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安宫牛黄丸重点企业（一）偿债能力情况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安宫牛黄丸重点企业（一）运营能力情况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安宫牛黄丸重点企业（一）成长能力情况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安宫牛黄丸重点企业（二）基本信息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安宫牛黄丸重点企业（二）经营情况分析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安宫牛黄丸重点企业（二）主要经济指标情况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安宫牛黄丸重点企业（二）盈利能力情况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安宫牛黄丸重点企业（二）偿债能力情况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安宫牛黄丸重点企业（二）运营能力情况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安宫牛黄丸重点企业（二）成长能力情况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安宫牛黄丸重点企业（三）基本信息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安宫牛黄丸重点企业（三）经营情况分析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安宫牛黄丸重点企业（三）主要经济指标情况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安宫牛黄丸重点企业（三）盈利能力情况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安宫牛黄丸重点企业（三）偿债能力情况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安宫牛黄丸重点企业（三）运营能力情况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安宫牛黄丸重点企业（三）成长能力情况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2026-2032年中国安宫牛黄丸行业产能预测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2026-2032年中国安宫牛黄丸行业产量预测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2026-2032年中国安宫牛黄丸市场需求量预测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2026-2032年中国安宫牛黄丸行业供需平衡预测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2026-2032年中国安宫牛黄丸行业市场容量预测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2026-2032年中国安宫牛黄丸行业市场规模预测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2026-2032年中国安宫牛黄丸市场前景分析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2026-2032年中国安宫牛黄丸行业发展趋势预测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7c373ce0b4403" w:history="1">
        <w:r>
          <w:rPr>
            <w:rStyle w:val="Hyperlink"/>
          </w:rPr>
          <w:t>2026-2032年中国安宫牛黄丸行业发展研究与前景趋势预测报告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e7c373ce0b4403" w:history="1">
        <w:r>
          <w:rPr>
            <w:rStyle w:val="Hyperlink"/>
          </w:rPr>
          <w:t>https://www.20087.com/7/10/AnGongNiuHuangWanFaZhanQuShiFenXi.html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四大救命中药丸、安宫牛黄丸服用方法及最佳时间、高血压一年吃一次安宫牛黄丸、安宫牛黄丸适合什么人群吃、正常人一年吃几粒安宫牛黄丸最好、安宫牛黄丸正确吃法、同仁堂安宫丸1980价目表、安宫牛黄丸保质期是多久、2023年吃安宫时间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5aeb51d57402e" w:history="1">
      <w:r>
        <w:rPr>
          <w:rStyle w:val="Hyperlink"/>
        </w:rPr>
        <w:t>2026-2032年中国安宫牛黄丸行业发展研究与前景趋势预测报告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AnGongNiuHuangWanFaZhanQuShiFenXi.html" TargetMode="External" Id="Rc0e7c373ce0b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AnGongNiuHuangWanFaZhanQuShiFenXi.html" TargetMode="External" Id="Rf8b5aeb51d57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2025-10-27T02:18:00Z</dcterms:created>
  <dcterms:modified xsi:type="dcterms:W3CDTF">2025-10-27T03:18:00Z</dcterms:modified>
  <dc:subject>2026-2032年中国安宫牛黄丸行业发展研究与前景趋势预测报告</dc:subject>
  <dc:title>2026-2032年中国安宫牛黄丸行业发展研究与前景趋势预测报告</dc:title>
  <cp:keywords>2026-2032年中国安宫牛黄丸行业发展研究与前景趋势预测报告</cp:keywords>
  <dc:description>2026-2032年中国安宫牛黄丸行业发展研究与前景趋势预测报告</dc:description>
</cp:coreProperties>
</file>