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8bf47f76b49c1" w:history="1">
              <w:r>
                <w:rPr>
                  <w:rStyle w:val="Hyperlink"/>
                </w:rPr>
                <w:t>2025-2031年中国上皮细胞粘附分子行业现状调研与前景分析报告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8bf47f76b49c1" w:history="1">
              <w:r>
                <w:rPr>
                  <w:rStyle w:val="Hyperlink"/>
                </w:rPr>
                <w:t>2025-2031年中国上皮细胞粘附分子行业现状调研与前景分析报告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8bf47f76b49c1" w:history="1">
                <w:r>
                  <w:rPr>
                    <w:rStyle w:val="Hyperlink"/>
                  </w:rPr>
                  <w:t>https://www.20087.com/2/33/ShangPiXiBaoZhanFuFenZiShiChangQianJingFenXi.html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皮细胞粘附分子（EpCAM）在细胞生物学和肿瘤学中扮演重要角色，参与细胞识别、信号传导和上皮组织的形成。近年来，EpCAM作为生物标志物在癌症早期诊断和预后评估中的应用受到广泛关注，同时，基于EpCAM的靶向治疗策略也在临床试验中展现出潜力。</w:t>
      </w:r>
      <w:r>
        <w:rPr>
          <w:rFonts w:hint="eastAsia"/>
        </w:rPr>
        <w:br/>
      </w:r>
      <w:r>
        <w:rPr>
          <w:rFonts w:hint="eastAsia"/>
        </w:rPr>
        <w:t>　　未来，上皮细胞粘附分子的研究将更加聚焦于个性化医疗和精准治疗。一方面，通过高通量测序和生物信息学分析，深入理解EpCAM在不同肿瘤类型中的表达模式，指导个性化诊疗方案。另一方面，开发更特异、更安全的靶向EpCAM的治疗药物，提高治疗效果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8bf47f76b49c1" w:history="1">
        <w:r>
          <w:rPr>
            <w:rStyle w:val="Hyperlink"/>
          </w:rPr>
          <w:t>2025-2031年中国上皮细胞粘附分子行业现状调研与前景分析报告</w:t>
        </w:r>
      </w:hyperlink>
      <w:r>
        <w:rPr>
          <w:rFonts w:hint="eastAsia"/>
        </w:rPr>
        <w:t>》通过全面的行业调研，系统梳理了上皮细胞粘附分子产业链的各个环节，详细分析了上皮细胞粘附分子市场规模、需求变化及价格趋势。报告结合当前上皮细胞粘附分子行业现状，科学预测了市场前景与发展方向，并解读了重点企业的竞争格局、市场集中度及品牌表现。同时，报告对上皮细胞粘附分子细分市场进行了深入探讨，结合上皮细胞粘附分子技术现状与SWOT分析，揭示了上皮细胞粘附分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上皮细胞粘附分子行业界定及应用领域</w:t>
      </w:r>
      <w:r>
        <w:rPr>
          <w:rFonts w:hint="eastAsia"/>
        </w:rPr>
        <w:br/>
      </w:r>
      <w:r>
        <w:rPr>
          <w:rFonts w:hint="eastAsia"/>
        </w:rPr>
        <w:t>　　第一节 上皮细胞粘附分子行业定义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上皮细胞粘附分子主要应用领域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2024-2025年全球上皮细胞粘附分子行业市场调研分析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全球上皮细胞粘附分子行业经济环境分析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全球上皮细胞粘附分子市场总体情况分析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一、全球上皮细胞粘附分子行业的发展特点</w:t>
      </w:r>
      <w:r>
        <w:rPr>
          <w:rFonts w:hint="eastAsia"/>
        </w:rPr>
        <w:br/>
      </w:r>
      <w:r>
        <w:rPr>
          <w:rFonts w:hint="eastAsia"/>
        </w:rPr>
        <w:t>　　　　二、全球上皮细胞粘附分子市场结构</w:t>
      </w:r>
      <w:r>
        <w:rPr>
          <w:rFonts w:hint="eastAsia"/>
        </w:rPr>
        <w:br/>
      </w:r>
      <w:r>
        <w:rPr>
          <w:rFonts w:hint="eastAsia"/>
        </w:rPr>
        <w:t>　　　　三、全球上皮细胞粘附分子行业竞争格局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全球主要国家（地区）上皮细胞粘附分子市场分析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2025-2031年全球上皮细胞粘附分子行业发展趋势预测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2024-2025年上皮细胞粘附分子行业发展环境分析</w:t>
      </w:r>
      <w:r>
        <w:rPr>
          <w:rFonts w:hint="eastAsia"/>
        </w:rPr>
        <w:br/>
      </w:r>
      <w:r>
        <w:rPr>
          <w:rFonts w:hint="eastAsia"/>
        </w:rPr>
        <w:t>　　第一节 上皮细胞粘附分子行业环境分析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上皮细胞粘附分子行业相关政策、法规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2024-2025年上皮细胞粘附分子行业技术发展现状及趋势分析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上皮细胞粘附分子行业技术发展现状分析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国内外上皮细胞粘附分子行业技术差异与原因</w:t>
      </w:r>
      <w:r>
        <w:rPr>
          <w:rFonts w:hint="eastAsia"/>
        </w:rPr>
        <w:br/>
      </w:r>
      <w:r>
        <w:rPr>
          <w:rFonts w:hint="eastAsia"/>
        </w:rPr>
        <w:t>　　第三节 上皮细胞粘附分子行业技术发展方向、趋势预测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提升上皮细胞粘附分子行业技术能力策略建议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中国上皮细胞粘附分子行业供给、需求分析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2024-2025年中国上皮细胞粘附分子市场现状</w:t>
      </w:r>
      <w:r>
        <w:rPr>
          <w:rFonts w:hint="eastAsia"/>
        </w:rPr>
        <w:br/>
      </w:r>
      <w:r>
        <w:rPr>
          <w:rFonts w:hint="eastAsia"/>
        </w:rPr>
        <w:t>　　第二节 中国上皮细胞粘附分子行业产量情况分析及预测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一、上皮细胞粘附分子总体产能规模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、2019-2024年中国上皮细胞粘附分子产量统计</w:t>
      </w:r>
      <w:r>
        <w:rPr>
          <w:rFonts w:hint="eastAsia"/>
        </w:rPr>
        <w:br/>
      </w:r>
      <w:r>
        <w:rPr>
          <w:rFonts w:hint="eastAsia"/>
        </w:rPr>
        <w:t>　　　　三、上皮细胞粘附分子生产区域分布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四、2025-2031年中国上皮细胞粘附分子产量预测</w:t>
      </w:r>
      <w:r>
        <w:rPr>
          <w:rFonts w:hint="eastAsia"/>
        </w:rPr>
        <w:br/>
      </w:r>
      <w:r>
        <w:rPr>
          <w:rFonts w:hint="eastAsia"/>
        </w:rPr>
        <w:t>　　第三节 中国上皮细胞粘附分子市场需求分析及预测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一、中国上皮细胞粘附分子市场需求特点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二、2019-2024年中国上皮细胞粘附分子市场需求统计</w:t>
      </w:r>
      <w:r>
        <w:rPr>
          <w:rFonts w:hint="eastAsia"/>
        </w:rPr>
        <w:br/>
      </w:r>
      <w:r>
        <w:rPr>
          <w:rFonts w:hint="eastAsia"/>
        </w:rPr>
        <w:t>　　　　三、上皮细胞粘附分子市场饱和度</w:t>
      </w:r>
      <w:r>
        <w:rPr>
          <w:rFonts w:hint="eastAsia"/>
        </w:rPr>
        <w:br/>
      </w:r>
      <w:r>
        <w:rPr>
          <w:rFonts w:hint="eastAsia"/>
        </w:rPr>
        <w:t>　　　　四、影响上皮细胞粘附分子市场需求的因素</w:t>
      </w:r>
      <w:r>
        <w:rPr>
          <w:rFonts w:hint="eastAsia"/>
        </w:rPr>
        <w:br/>
      </w:r>
      <w:r>
        <w:rPr>
          <w:rFonts w:hint="eastAsia"/>
        </w:rPr>
        <w:t>　　　　五、上皮细胞粘附分子市场潜力分析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六、2025-2031年中国上皮细胞粘附分子市场需求预测分析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中国上皮细胞粘附分子行业进出口分析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一、2019-2024年上皮细胞粘附分子进口量及增速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三、2025-2031年上皮细胞粘附分子进口量及增速预测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一、2019-2024年上皮细胞粘附分子出口量及增速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三、2025-2031年上皮细胞粘附分子出口量及增速预测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中国上皮细胞粘附分子行业重点地区调研分析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一、中国上皮细胞粘附分子行业区域市场分布情况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二、**地区上皮细胞粘附分子行业市场需求规模情况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三、**地区上皮细胞粘附分子行业市场需求规模情况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四、**地区上皮细胞粘附分子行业市场需求规模情况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五、**地区上皮细胞粘附分子行业市场需求规模情况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六、**地区上皮细胞粘附分子行业市场需求规模情况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2024-2025年中国上皮细胞粘附分子细分行业调研</w:t>
      </w:r>
      <w:r>
        <w:rPr>
          <w:rFonts w:hint="eastAsia"/>
        </w:rPr>
        <w:br/>
      </w:r>
      <w:r>
        <w:rPr>
          <w:rFonts w:hint="eastAsia"/>
        </w:rPr>
        <w:t>　　第一节 主要上皮细胞粘附分子细分行业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上皮细胞粘附分子行业重点企业发展调研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中国上皮细胞粘附分子企业营销及发展建议</w:t>
      </w:r>
      <w:r>
        <w:rPr>
          <w:rFonts w:hint="eastAsia"/>
        </w:rPr>
        <w:br/>
      </w:r>
      <w:r>
        <w:rPr>
          <w:rFonts w:hint="eastAsia"/>
        </w:rPr>
        <w:t>　　第一节 上皮细胞粘附分子企业营销策略分析及建议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上皮细胞粘附分子企业营销策略分析</w:t>
      </w:r>
      <w:r>
        <w:rPr>
          <w:rFonts w:hint="eastAsia"/>
        </w:rPr>
        <w:br/>
      </w:r>
      <w:r>
        <w:rPr>
          <w:rFonts w:hint="eastAsia"/>
        </w:rPr>
        <w:t>　　　　一、上皮细胞粘附分子企业营销策略</w:t>
      </w:r>
      <w:r>
        <w:rPr>
          <w:rFonts w:hint="eastAsia"/>
        </w:rPr>
        <w:br/>
      </w:r>
      <w:r>
        <w:rPr>
          <w:rFonts w:hint="eastAsia"/>
        </w:rPr>
        <w:t>　　　　二、上皮细胞粘附分子企业经验借鉴</w:t>
      </w:r>
      <w:r>
        <w:rPr>
          <w:rFonts w:hint="eastAsia"/>
        </w:rPr>
        <w:br/>
      </w:r>
      <w:r>
        <w:rPr>
          <w:rFonts w:hint="eastAsia"/>
        </w:rPr>
        <w:t>　　第三节 上皮细胞粘附分子企业营销模式演化与创新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上皮细胞粘附分子企业经营发展分析及建议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一、上皮细胞粘附分子企业存在的问题</w:t>
      </w:r>
      <w:r>
        <w:rPr>
          <w:rFonts w:hint="eastAsia"/>
        </w:rPr>
        <w:br/>
      </w:r>
      <w:r>
        <w:rPr>
          <w:rFonts w:hint="eastAsia"/>
        </w:rPr>
        <w:t>　　　　二、上皮细胞粘附分子企业应对的策略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上皮细胞粘附分子行业发展趋势及投资风险预警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2025年上皮细胞粘附分子市场前景分析</w:t>
      </w:r>
      <w:r>
        <w:rPr>
          <w:rFonts w:hint="eastAsia"/>
        </w:rPr>
        <w:br/>
      </w:r>
      <w:r>
        <w:rPr>
          <w:rFonts w:hint="eastAsia"/>
        </w:rPr>
        <w:t>　　第二节 2025年上皮细胞粘附分子行业发展趋势预测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影响上皮细胞粘附分子行业发展的主要因素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一、2025年影响上皮细胞粘附分子行业运行的有利因素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二、2025年影响上皮细胞粘附分子行业运行的稳定因素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三、2025年影响上皮细胞粘附分子行业运行的不利因素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四、2025年中国上皮细胞粘附分子行业发展面临的挑战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五、2025年中国上皮细胞粘附分子行业发展面临的机遇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专家对上皮细胞粘附分子行业投资风险预警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一、2025-2031年上皮细胞粘附分子行业市场风险及控制策略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二、2025-2031年上皮细胞粘附分子行业政策风险及控制策略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三、2025-2031年上皮细胞粘附分子行业经营风险及控制策略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四、2025-2031年上皮细胞粘附分子同业竞争风险及控制策略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五、2025-2031年上皮细胞粘附分子行业其他风险及控制策略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上皮细胞粘附分子行业投资战略研究</w:t>
      </w:r>
      <w:r>
        <w:rPr>
          <w:rFonts w:hint="eastAsia"/>
        </w:rPr>
        <w:br/>
      </w:r>
      <w:r>
        <w:rPr>
          <w:rFonts w:hint="eastAsia"/>
        </w:rPr>
        <w:t>　　第一节 上皮细胞粘附分子行业发展战略研究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对我国上皮细胞粘附分子品牌的战略思考</w:t>
      </w:r>
      <w:r>
        <w:rPr>
          <w:rFonts w:hint="eastAsia"/>
        </w:rPr>
        <w:br/>
      </w:r>
      <w:r>
        <w:rPr>
          <w:rFonts w:hint="eastAsia"/>
        </w:rPr>
        <w:t>　　　　一、上皮细胞粘附分子品牌的重要性</w:t>
      </w:r>
      <w:r>
        <w:rPr>
          <w:rFonts w:hint="eastAsia"/>
        </w:rPr>
        <w:br/>
      </w:r>
      <w:r>
        <w:rPr>
          <w:rFonts w:hint="eastAsia"/>
        </w:rPr>
        <w:t>　　　　二、上皮细胞粘附分子实施品牌战略的意义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三、上皮细胞粘附分子企业品牌的现状分析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四、我国上皮细胞粘附分子企业的品牌战略</w:t>
      </w:r>
      <w:r>
        <w:rPr>
          <w:rFonts w:hint="eastAsia"/>
        </w:rPr>
        <w:br/>
      </w:r>
      <w:r>
        <w:rPr>
          <w:rFonts w:hint="eastAsia"/>
        </w:rPr>
        <w:t>　　　　五、上皮细胞粘附分子品牌战略管理的策略</w:t>
      </w:r>
      <w:r>
        <w:rPr>
          <w:rFonts w:hint="eastAsia"/>
        </w:rPr>
        <w:br/>
      </w:r>
      <w:r>
        <w:rPr>
          <w:rFonts w:hint="eastAsia"/>
        </w:rPr>
        <w:t>　　第三节 上皮细胞粘附分子经营策略分析</w:t>
      </w:r>
      <w:r>
        <w:rPr>
          <w:rFonts w:hint="eastAsia"/>
        </w:rPr>
        <w:br/>
      </w:r>
      <w:r>
        <w:rPr>
          <w:rFonts w:hint="eastAsia"/>
        </w:rPr>
        <w:t>　　　　一、上皮细胞粘附分子市场细分策略</w:t>
      </w:r>
      <w:r>
        <w:rPr>
          <w:rFonts w:hint="eastAsia"/>
        </w:rPr>
        <w:br/>
      </w:r>
      <w:r>
        <w:rPr>
          <w:rFonts w:hint="eastAsia"/>
        </w:rPr>
        <w:t>　　　　二、上皮细胞粘附分子市场创新策略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四、上皮细胞粘附分子新产品差异化战略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中⋅智林⋅：上皮细胞粘附分子行业投资战略研究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一、2025-2031年上皮细胞粘附分子行业投资战略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上皮细胞粘附分子介绍</w:t>
      </w:r>
      <w:r>
        <w:rPr>
          <w:rFonts w:hint="eastAsia"/>
        </w:rPr>
        <w:br/>
      </w:r>
      <w:r>
        <w:rPr>
          <w:rFonts w:hint="eastAsia"/>
        </w:rPr>
        <w:t>　　图表 上皮细胞粘附分子图片</w:t>
      </w:r>
      <w:r>
        <w:rPr>
          <w:rFonts w:hint="eastAsia"/>
        </w:rPr>
        <w:br/>
      </w:r>
      <w:r>
        <w:rPr>
          <w:rFonts w:hint="eastAsia"/>
        </w:rPr>
        <w:t>　　图表 上皮细胞粘附分子种类</w:t>
      </w:r>
      <w:r>
        <w:rPr>
          <w:rFonts w:hint="eastAsia"/>
        </w:rPr>
        <w:br/>
      </w:r>
      <w:r>
        <w:rPr>
          <w:rFonts w:hint="eastAsia"/>
        </w:rPr>
        <w:t>　　图表 上皮细胞粘附分子用途 应用</w:t>
      </w:r>
      <w:r>
        <w:rPr>
          <w:rFonts w:hint="eastAsia"/>
        </w:rPr>
        <w:br/>
      </w:r>
      <w:r>
        <w:rPr>
          <w:rFonts w:hint="eastAsia"/>
        </w:rPr>
        <w:t>　　图表 上皮细胞粘附分子产业链调研</w:t>
      </w:r>
      <w:r>
        <w:rPr>
          <w:rFonts w:hint="eastAsia"/>
        </w:rPr>
        <w:br/>
      </w:r>
      <w:r>
        <w:rPr>
          <w:rFonts w:hint="eastAsia"/>
        </w:rPr>
        <w:t>　　图表 上皮细胞粘附分子行业现状</w:t>
      </w:r>
      <w:r>
        <w:rPr>
          <w:rFonts w:hint="eastAsia"/>
        </w:rPr>
        <w:br/>
      </w:r>
      <w:r>
        <w:rPr>
          <w:rFonts w:hint="eastAsia"/>
        </w:rPr>
        <w:t>　　图表 上皮细胞粘附分子行业特点</w:t>
      </w:r>
      <w:r>
        <w:rPr>
          <w:rFonts w:hint="eastAsia"/>
        </w:rPr>
        <w:br/>
      </w:r>
      <w:r>
        <w:rPr>
          <w:rFonts w:hint="eastAsia"/>
        </w:rPr>
        <w:t>　　图表 上皮细胞粘附分子政策</w:t>
      </w:r>
      <w:r>
        <w:rPr>
          <w:rFonts w:hint="eastAsia"/>
        </w:rPr>
        <w:br/>
      </w:r>
      <w:r>
        <w:rPr>
          <w:rFonts w:hint="eastAsia"/>
        </w:rPr>
        <w:t>　　图表 上皮细胞粘附分子技术 标准</w:t>
      </w:r>
      <w:r>
        <w:rPr>
          <w:rFonts w:hint="eastAsia"/>
        </w:rPr>
        <w:br/>
      </w:r>
      <w:r>
        <w:rPr>
          <w:rFonts w:hint="eastAsia"/>
        </w:rPr>
        <w:t>　　图表 2019-2024年中国上皮细胞粘附分子行业市场规模</w:t>
      </w:r>
      <w:r>
        <w:rPr>
          <w:rFonts w:hint="eastAsia"/>
        </w:rPr>
        <w:br/>
      </w:r>
      <w:r>
        <w:rPr>
          <w:rFonts w:hint="eastAsia"/>
        </w:rPr>
        <w:t>　　图表 上皮细胞粘附分子生产现状</w:t>
      </w:r>
      <w:r>
        <w:rPr>
          <w:rFonts w:hint="eastAsia"/>
        </w:rPr>
        <w:br/>
      </w:r>
      <w:r>
        <w:rPr>
          <w:rFonts w:hint="eastAsia"/>
        </w:rPr>
        <w:t>　　图表 上皮细胞粘附分子发展有利因素分析</w:t>
      </w:r>
      <w:r>
        <w:rPr>
          <w:rFonts w:hint="eastAsia"/>
        </w:rPr>
        <w:br/>
      </w:r>
      <w:r>
        <w:rPr>
          <w:rFonts w:hint="eastAsia"/>
        </w:rPr>
        <w:t>　　图表 上皮细胞粘附分子发展不利因素分析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2024年中国上皮细胞粘附分子产能</w:t>
      </w:r>
      <w:r>
        <w:rPr>
          <w:rFonts w:hint="eastAsia"/>
        </w:rPr>
        <w:br/>
      </w:r>
      <w:r>
        <w:rPr>
          <w:rFonts w:hint="eastAsia"/>
        </w:rPr>
        <w:t>　　图表 2024年上皮细胞粘附分子供给情况</w:t>
      </w:r>
      <w:r>
        <w:rPr>
          <w:rFonts w:hint="eastAsia"/>
        </w:rPr>
        <w:br/>
      </w:r>
      <w:r>
        <w:rPr>
          <w:rFonts w:hint="eastAsia"/>
        </w:rPr>
        <w:t>　　图表 2019-2024年中国上皮细胞粘附分子产量统计</w:t>
      </w:r>
      <w:r>
        <w:rPr>
          <w:rFonts w:hint="eastAsia"/>
        </w:rPr>
        <w:br/>
      </w:r>
      <w:r>
        <w:rPr>
          <w:rFonts w:hint="eastAsia"/>
        </w:rPr>
        <w:t>　　图表 上皮细胞粘附分子最新消息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2019-2024年中国上皮细胞粘附分子市场需求情况</w:t>
      </w:r>
      <w:r>
        <w:rPr>
          <w:rFonts w:hint="eastAsia"/>
        </w:rPr>
        <w:br/>
      </w:r>
      <w:r>
        <w:rPr>
          <w:rFonts w:hint="eastAsia"/>
        </w:rPr>
        <w:t>　　图表 2019-2024年上皮细胞粘附分子销售情况</w:t>
      </w:r>
      <w:r>
        <w:rPr>
          <w:rFonts w:hint="eastAsia"/>
        </w:rPr>
        <w:br/>
      </w:r>
      <w:r>
        <w:rPr>
          <w:rFonts w:hint="eastAsia"/>
        </w:rPr>
        <w:t>　　图表 2019-2024年中国上皮细胞粘附分子价格走势</w:t>
      </w:r>
      <w:r>
        <w:rPr>
          <w:rFonts w:hint="eastAsia"/>
        </w:rPr>
        <w:br/>
      </w:r>
      <w:r>
        <w:rPr>
          <w:rFonts w:hint="eastAsia"/>
        </w:rPr>
        <w:t>　　图表 2019-2024年中国上皮细胞粘附分子行业销售收入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2019-2024年中国上皮细胞粘附分子行业利润总额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2019-2024年中国上皮细胞粘附分子进口情况</w:t>
      </w:r>
      <w:r>
        <w:rPr>
          <w:rFonts w:hint="eastAsia"/>
        </w:rPr>
        <w:br/>
      </w:r>
      <w:r>
        <w:rPr>
          <w:rFonts w:hint="eastAsia"/>
        </w:rPr>
        <w:t>　　图表 2019-2024年中国上皮细胞粘附分子出口情况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2019-2024年中国上皮细胞粘附分子行业企业数量统计</w:t>
      </w:r>
      <w:r>
        <w:rPr>
          <w:rFonts w:hint="eastAsia"/>
        </w:rPr>
        <w:br/>
      </w:r>
      <w:r>
        <w:rPr>
          <w:rFonts w:hint="eastAsia"/>
        </w:rPr>
        <w:t>　　图表 上皮细胞粘附分子成本和利润分析</w:t>
      </w:r>
      <w:r>
        <w:rPr>
          <w:rFonts w:hint="eastAsia"/>
        </w:rPr>
        <w:br/>
      </w:r>
      <w:r>
        <w:rPr>
          <w:rFonts w:hint="eastAsia"/>
        </w:rPr>
        <w:t>　　图表 上皮细胞粘附分子上游发展</w:t>
      </w:r>
      <w:r>
        <w:rPr>
          <w:rFonts w:hint="eastAsia"/>
        </w:rPr>
        <w:br/>
      </w:r>
      <w:r>
        <w:rPr>
          <w:rFonts w:hint="eastAsia"/>
        </w:rPr>
        <w:t>　　图表 上皮细胞粘附分子下游发展</w:t>
      </w:r>
      <w:r>
        <w:rPr>
          <w:rFonts w:hint="eastAsia"/>
        </w:rPr>
        <w:br/>
      </w:r>
      <w:r>
        <w:rPr>
          <w:rFonts w:hint="eastAsia"/>
        </w:rPr>
        <w:t>　　图表 2024年中国上皮细胞粘附分子行业需求区域调研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**地区上皮细胞粘附分子市场规模</w:t>
      </w:r>
      <w:r>
        <w:rPr>
          <w:rFonts w:hint="eastAsia"/>
        </w:rPr>
        <w:br/>
      </w:r>
      <w:r>
        <w:rPr>
          <w:rFonts w:hint="eastAsia"/>
        </w:rPr>
        <w:t>　　图表 **地区上皮细胞粘附分子行业市场需求</w:t>
      </w:r>
      <w:r>
        <w:rPr>
          <w:rFonts w:hint="eastAsia"/>
        </w:rPr>
        <w:br/>
      </w:r>
      <w:r>
        <w:rPr>
          <w:rFonts w:hint="eastAsia"/>
        </w:rPr>
        <w:t>　　图表 **地区上皮细胞粘附分子市场调研</w:t>
      </w:r>
      <w:r>
        <w:rPr>
          <w:rFonts w:hint="eastAsia"/>
        </w:rPr>
        <w:br/>
      </w:r>
      <w:r>
        <w:rPr>
          <w:rFonts w:hint="eastAsia"/>
        </w:rPr>
        <w:t>　　图表 **地区上皮细胞粘附分子市场需求分析</w:t>
      </w:r>
      <w:r>
        <w:rPr>
          <w:rFonts w:hint="eastAsia"/>
        </w:rPr>
        <w:br/>
      </w:r>
      <w:r>
        <w:rPr>
          <w:rFonts w:hint="eastAsia"/>
        </w:rPr>
        <w:t>　　图表 **地区上皮细胞粘附分子市场规模</w:t>
      </w:r>
      <w:r>
        <w:rPr>
          <w:rFonts w:hint="eastAsia"/>
        </w:rPr>
        <w:br/>
      </w:r>
      <w:r>
        <w:rPr>
          <w:rFonts w:hint="eastAsia"/>
        </w:rPr>
        <w:t>　　图表 **地区上皮细胞粘附分子行业市场需求</w:t>
      </w:r>
      <w:r>
        <w:rPr>
          <w:rFonts w:hint="eastAsia"/>
        </w:rPr>
        <w:br/>
      </w:r>
      <w:r>
        <w:rPr>
          <w:rFonts w:hint="eastAsia"/>
        </w:rPr>
        <w:t>　　图表 **地区上皮细胞粘附分子市场调研</w:t>
      </w:r>
      <w:r>
        <w:rPr>
          <w:rFonts w:hint="eastAsia"/>
        </w:rPr>
        <w:br/>
      </w:r>
      <w:r>
        <w:rPr>
          <w:rFonts w:hint="eastAsia"/>
        </w:rPr>
        <w:t>　　图表 **地区上皮细胞粘附分子市场需求分析</w:t>
      </w:r>
      <w:r>
        <w:rPr>
          <w:rFonts w:hint="eastAsia"/>
        </w:rPr>
        <w:br/>
      </w:r>
      <w:r>
        <w:rPr>
          <w:rFonts w:hint="eastAsia"/>
        </w:rPr>
        <w:t>　　图表 上皮细胞粘附分子招标、中标情况</w:t>
      </w:r>
      <w:r>
        <w:rPr>
          <w:rFonts w:hint="eastAsia"/>
        </w:rPr>
        <w:br/>
      </w:r>
      <w:r>
        <w:rPr>
          <w:rFonts w:hint="eastAsia"/>
        </w:rPr>
        <w:t>　　图表 上皮细胞粘附分子品牌分析</w:t>
      </w:r>
      <w:r>
        <w:rPr>
          <w:rFonts w:hint="eastAsia"/>
        </w:rPr>
        <w:br/>
      </w:r>
      <w:r>
        <w:rPr>
          <w:rFonts w:hint="eastAsia"/>
        </w:rPr>
        <w:t>　　图表 上皮细胞粘附分子重点企业（一）简介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企业上皮细胞粘附分子型号、规格</w:t>
      </w:r>
      <w:r>
        <w:rPr>
          <w:rFonts w:hint="eastAsia"/>
        </w:rPr>
        <w:br/>
      </w:r>
      <w:r>
        <w:rPr>
          <w:rFonts w:hint="eastAsia"/>
        </w:rPr>
        <w:t>　　图表 上皮细胞粘附分子重点企业（一）经营情况分析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上皮细胞粘附分子重点企业（一）盈利能力情况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上皮细胞粘附分子重点企业（一）偿债能力情况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上皮细胞粘附分子重点企业（一）运营能力情况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上皮细胞粘附分子重点企业（一）成长能力情况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上皮细胞粘附分子重点企业（二）概述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企业上皮细胞粘附分子型号、规格</w:t>
      </w:r>
      <w:r>
        <w:rPr>
          <w:rFonts w:hint="eastAsia"/>
        </w:rPr>
        <w:br/>
      </w:r>
      <w:r>
        <w:rPr>
          <w:rFonts w:hint="eastAsia"/>
        </w:rPr>
        <w:t>　　图表 上皮细胞粘附分子重点企业（二）经营情况分析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上皮细胞粘附分子重点企业（二）盈利能力情况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上皮细胞粘附分子重点企业（二）偿债能力情况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上皮细胞粘附分子重点企业（二）运营能力情况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上皮细胞粘附分子重点企业（二）成长能力情况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上皮细胞粘附分子重点企业（三）概况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企业上皮细胞粘附分子型号、规格</w:t>
      </w:r>
      <w:r>
        <w:rPr>
          <w:rFonts w:hint="eastAsia"/>
        </w:rPr>
        <w:br/>
      </w:r>
      <w:r>
        <w:rPr>
          <w:rFonts w:hint="eastAsia"/>
        </w:rPr>
        <w:t>　　图表 上皮细胞粘附分子重点企业（三）经营情况分析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上皮细胞粘附分子重点企业（三）盈利能力情况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上皮细胞粘附分子重点企业（三）偿债能力情况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上皮细胞粘附分子重点企业（三）运营能力情况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上皮细胞粘附分子重点企业（三）成长能力情况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上皮细胞粘附分子优势</w:t>
      </w:r>
      <w:r>
        <w:rPr>
          <w:rFonts w:hint="eastAsia"/>
        </w:rPr>
        <w:br/>
      </w:r>
      <w:r>
        <w:rPr>
          <w:rFonts w:hint="eastAsia"/>
        </w:rPr>
        <w:t>　　图表 上皮细胞粘附分子劣势</w:t>
      </w:r>
      <w:r>
        <w:rPr>
          <w:rFonts w:hint="eastAsia"/>
        </w:rPr>
        <w:br/>
      </w:r>
      <w:r>
        <w:rPr>
          <w:rFonts w:hint="eastAsia"/>
        </w:rPr>
        <w:t>　　图表 上皮细胞粘附分子机会</w:t>
      </w:r>
      <w:r>
        <w:rPr>
          <w:rFonts w:hint="eastAsia"/>
        </w:rPr>
        <w:br/>
      </w:r>
      <w:r>
        <w:rPr>
          <w:rFonts w:hint="eastAsia"/>
        </w:rPr>
        <w:t>　　图表 上皮细胞粘附分子威胁</w:t>
      </w:r>
      <w:r>
        <w:rPr>
          <w:rFonts w:hint="eastAsia"/>
        </w:rPr>
        <w:br/>
      </w:r>
      <w:r>
        <w:rPr>
          <w:rFonts w:hint="eastAsia"/>
        </w:rPr>
        <w:t>　　图表 进入上皮细胞粘附分子行业壁垒</w:t>
      </w:r>
      <w:r>
        <w:rPr>
          <w:rFonts w:hint="eastAsia"/>
        </w:rPr>
        <w:br/>
      </w:r>
      <w:r>
        <w:rPr>
          <w:rFonts w:hint="eastAsia"/>
        </w:rPr>
        <w:t>　　图表 上皮细胞粘附分子投资、并购情况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2025-2031年中国上皮细胞粘附分子行业产能预测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2025-2031年中国上皮细胞粘附分子行业产量预测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2025-2031年中国上皮细胞粘附分子销售预测</w:t>
      </w:r>
      <w:r>
        <w:rPr>
          <w:rFonts w:hint="eastAsia"/>
        </w:rPr>
        <w:br/>
      </w:r>
      <w:r>
        <w:rPr>
          <w:rFonts w:hint="eastAsia"/>
        </w:rPr>
        <w:t>　　图表 2025-2031年中国上皮细胞粘附分子市场规模预测</w:t>
      </w:r>
      <w:r>
        <w:rPr>
          <w:rFonts w:hint="eastAsia"/>
        </w:rPr>
        <w:br/>
      </w:r>
      <w:r>
        <w:rPr>
          <w:rFonts w:hint="eastAsia"/>
        </w:rPr>
        <w:t>　　图表 上皮细胞粘附分子行业准入条件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2025-2031年中国上皮细胞粘附分子行业信息化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2025-2031年中国上皮细胞粘附分子行业风险分析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2025-2031年中国上皮细胞粘附分子发展趋势</w:t>
      </w:r>
      <w:r>
        <w:rPr>
          <w:rFonts w:hint="eastAsia"/>
        </w:rPr>
        <w:br/>
      </w:r>
      <w:r>
        <w:rPr>
          <w:rFonts w:hint="eastAsia"/>
        </w:rPr>
        <w:t>　　图表 2025-2031年中国上皮细胞粘附分子市场前景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8bf47f76b49c1" w:history="1">
        <w:r>
          <w:rPr>
            <w:rStyle w:val="Hyperlink"/>
          </w:rPr>
          <w:t>2025-2031年中国上皮细胞粘附分子行业现状调研与前景分析报告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8bf47f76b49c1" w:history="1">
        <w:r>
          <w:rPr>
            <w:rStyle w:val="Hyperlink"/>
          </w:rPr>
          <w:t>https://www.20087.com/2/33/ShangPiXiBaoZhanFuFenZiShiChangQianJingFenXi.html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热点：细胞粘附的意义、上皮和黏膜、储备细胞是什么、细胞黏附、细胞黏附、粘膜上皮是什么、百度百科官方声明、黏膜上皮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a15d6b5264f2c" w:history="1">
      <w:r>
        <w:rPr>
          <w:rStyle w:val="Hyperlink"/>
        </w:rPr>
        <w:t>2025-2031年中国上皮细胞粘附分子行业现状调研与前景分析报告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hangPiXiBaoZhanFuFenZiShiChangQianJingFenXi.html" TargetMode="External" Id="Rab28bf47f76b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hangPiXiBaoZhanFuFenZiShiChangQianJingFenXi.html" TargetMode="External" Id="Racda15d6b526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2024-08-23T06:30:00Z</dcterms:created>
  <dcterms:modified xsi:type="dcterms:W3CDTF">2024-08-23T07:30:00Z</dcterms:modified>
  <dc:subject>2025-2031年中国上皮细胞粘附分子行业现状调研与前景分析报告</dc:subject>
  <dc:title>2025-2031年中国上皮细胞粘附分子行业现状调研与前景分析报告</dc:title>
  <cp:keywords>2025-2031年中国上皮细胞粘附分子行业现状调研与前景分析报告</cp:keywords>
  <dc:description>2025-2031年中国上皮细胞粘附分子行业现状调研与前景分析报告</dc:description>
</cp:coreProperties>
</file>