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53edf00fa416b" w:history="1">
              <w:r>
                <w:rPr>
                  <w:rStyle w:val="Hyperlink"/>
                </w:rPr>
                <w:t>2025-2031年中国美容整形市场现状全面调研与发展趋势分析报告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53edf00fa416b" w:history="1">
              <w:r>
                <w:rPr>
                  <w:rStyle w:val="Hyperlink"/>
                </w:rPr>
                <w:t>2025-2031年中国美容整形市场现状全面调研与发展趋势分析报告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53edf00fa416b" w:history="1">
                <w:r>
                  <w:rPr>
                    <w:rStyle w:val="Hyperlink"/>
                  </w:rPr>
                  <w:t>https://www.20087.com/2/83/MeiRongZhengXingHangYeQuShiFenXi.html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整形是医疗美容行业的重要分支，近年来在全球范围内呈现出高速增长的态势。一方面，随着人们生活水平的提高和审美观念的变化，越来越多的人愿意通过美容整形来改善外貌、提升自信、延缓衰老。另一方面，微整形、非手术美容等技术的出现，降低了美容整形的风险和恢复时间，使得美容整形变得更加安全、便捷、可接受。此外，个性化、定制化成为美容整形的新趋势，通过精准的面部分析、个性化的手术方案、细致的术后护理，满足消费者对美的个性化追求。同时，美容整形的透明化、规范化也得到了加强，通过建立健全的法律法规、行业标准、医师资质认证等制度，保障了消费者权益和行业健康发展。</w:t>
      </w:r>
      <w:r>
        <w:rPr>
          <w:rFonts w:hint="eastAsia"/>
        </w:rPr>
        <w:br/>
      </w:r>
      <w:r>
        <w:rPr>
          <w:rFonts w:hint="eastAsia"/>
        </w:rPr>
        <w:t>　　未来，美容整形的发展趋势将呈现以下几个方向：一是技术创新，通过引入3D打印、虚拟现实、再生医学等技术，提升美容整形的效果和安全性，如定制化假体、面部重建、细胞治疗等；二是服务升级，提供更加贴心、全面、个性化的美容整形服务，如心理辅导、营养咨询、皮肤管理等，满足消费者的多元化需求；三是市场拓展，通过网络营销、口碑传播、国际交流等方式，吸引更多的国内外消费者，扩大美容整形市场的覆盖面；四是伦理考量，加强美容整形的社会责任和伦理审查，避免过度整形、虚假宣传、医疗事故等问题的发生。然而，美容整形行业面临的挑战主要包括医疗风险、道德争议、以及如何在保障患者权益的同时提升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953edf00fa416b" w:history="1">
        <w:r>
          <w:rPr>
            <w:rStyle w:val="Hyperlink"/>
          </w:rPr>
          <w:t>2025-2031年中国美容整形市场现状全面调研与发展趋势分析报告</w:t>
        </w:r>
      </w:hyperlink>
      <w:r>
        <w:rPr>
          <w:rFonts w:hint="eastAsia"/>
        </w:rPr>
        <w:t>》基于多年美容整形行业研究积累，结合美容整形行业市场现状，通过资深研究团队对美容整形市场资讯的系统整理与分析，依托权威数据资源及长期市场监测数据库，对美容整形行业进行了全面调研。报告详细分析了美容整形市场规模、市场前景、技术现状及未来发展方向，重点评估了美容整形行业内企业的竞争格局及经营表现，并通过SWOT分析揭示了美容整形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953edf00fa416b" w:history="1">
        <w:r>
          <w:rPr>
            <w:rStyle w:val="Hyperlink"/>
          </w:rPr>
          <w:t>2025-2031年中国美容整形市场现状全面调研与发展趋势分析报告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》为投资者提供了准确的市场现状分析及前景预判，帮助挖掘行业投资价值，并提出投资策略与营销策略建议，是把握美容整形行业动态、优化决策的重要工具。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美容整形行业发展概述</w:t>
      </w:r>
      <w:r>
        <w:rPr>
          <w:rFonts w:hint="eastAsia"/>
        </w:rPr>
        <w:br/>
      </w:r>
      <w:r>
        <w:rPr>
          <w:rFonts w:hint="eastAsia"/>
        </w:rPr>
        <w:t>　　第一节 美容整形的概念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美容整形行业发展成熟度</w:t>
      </w:r>
      <w:r>
        <w:rPr>
          <w:rFonts w:hint="eastAsia"/>
        </w:rPr>
        <w:br/>
      </w:r>
      <w:r>
        <w:rPr>
          <w:rFonts w:hint="eastAsia"/>
        </w:rPr>
        <w:t>　　第三节 美容整形行业产业链分析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2025年中国美容整形行业运行环境分析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2025年中国美容整形行业发展政策环境分析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2025年中国美容整形行业发展社会环境分析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2020-2025年中国美容整形行业市场发展分析</w:t>
      </w:r>
      <w:r>
        <w:rPr>
          <w:rFonts w:hint="eastAsia"/>
        </w:rPr>
        <w:br/>
      </w:r>
      <w:r>
        <w:rPr>
          <w:rFonts w:hint="eastAsia"/>
        </w:rPr>
        <w:t>　　第一节 美容整形行业市场发展现状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美容整形行业技术发展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中国美容整形行业消费市场分析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2025-2031年美容整形行业市场发展趋势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2020-2025年中国美容整形所属行业主要指标监测分析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2020-2025年中国美容整形产业工业总产值分析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2020-2025年中国美容整形产业主营业务收入分析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2020-2025年中国美容整形产业产品成本费用分析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2020-2025年中国美容整形产业利润总额分析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2020-2025年中国美容整形产业资产负债分析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2020-2025年中国美容整形行业财务指标分析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中国美容整形行业区域市场分析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美容整形行业竞争格局分析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2025年美容整形行业竞争格局分析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一、国内外美容整形竞争分析</w:t>
      </w:r>
      <w:r>
        <w:rPr>
          <w:rFonts w:hint="eastAsia"/>
        </w:rPr>
        <w:br/>
      </w:r>
      <w:r>
        <w:rPr>
          <w:rFonts w:hint="eastAsia"/>
        </w:rPr>
        <w:t>　　　　二、我国美容整形市场竞争分析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三、国内主要美容整形企业动向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美容整形企业竞争策略分析</w:t>
      </w:r>
      <w:r>
        <w:rPr>
          <w:rFonts w:hint="eastAsia"/>
        </w:rPr>
        <w:br/>
      </w:r>
      <w:r>
        <w:rPr>
          <w:rFonts w:hint="eastAsia"/>
        </w:rPr>
        <w:t>　　第一节 美容整形市场竞争策略分析</w:t>
      </w:r>
      <w:r>
        <w:rPr>
          <w:rFonts w:hint="eastAsia"/>
        </w:rPr>
        <w:br/>
      </w:r>
      <w:r>
        <w:rPr>
          <w:rFonts w:hint="eastAsia"/>
        </w:rPr>
        <w:t>　　　　一、市场增长潜力分析</w:t>
      </w:r>
      <w:r>
        <w:rPr>
          <w:rFonts w:hint="eastAsia"/>
        </w:rPr>
        <w:br/>
      </w:r>
      <w:r>
        <w:rPr>
          <w:rFonts w:hint="eastAsia"/>
        </w:rPr>
        <w:t>　　　　二、主要潜力品种分析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三、现有美容整形产品竞争策略分析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四、潜力美容整形品种竞争策略选择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美容整形企业竞争策略分析</w:t>
      </w:r>
      <w:r>
        <w:rPr>
          <w:rFonts w:hint="eastAsia"/>
        </w:rPr>
        <w:br/>
      </w:r>
      <w:r>
        <w:rPr>
          <w:rFonts w:hint="eastAsia"/>
        </w:rPr>
        <w:t>　　第三节 美容整形行业产品定位及市场推广策略分析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一、行业产品市场定位</w:t>
      </w:r>
      <w:r>
        <w:rPr>
          <w:rFonts w:hint="eastAsia"/>
        </w:rPr>
        <w:br/>
      </w:r>
      <w:r>
        <w:rPr>
          <w:rFonts w:hint="eastAsia"/>
        </w:rPr>
        <w:t>　　　　二、行业广告推广策略</w:t>
      </w:r>
      <w:r>
        <w:rPr>
          <w:rFonts w:hint="eastAsia"/>
        </w:rPr>
        <w:br/>
      </w:r>
      <w:r>
        <w:rPr>
          <w:rFonts w:hint="eastAsia"/>
        </w:rPr>
        <w:t>　　　　三、行业产品促销策略</w:t>
      </w:r>
      <w:r>
        <w:rPr>
          <w:rFonts w:hint="eastAsia"/>
        </w:rPr>
        <w:br/>
      </w:r>
      <w:r>
        <w:rPr>
          <w:rFonts w:hint="eastAsia"/>
        </w:rPr>
        <w:t>　　　　四、行业招商加盟策略</w:t>
      </w:r>
      <w:r>
        <w:rPr>
          <w:rFonts w:hint="eastAsia"/>
        </w:rPr>
        <w:br/>
      </w:r>
      <w:r>
        <w:rPr>
          <w:rFonts w:hint="eastAsia"/>
        </w:rPr>
        <w:t>　　　　五、行业网络推广策略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2020-2025年美容整形优势企业分析</w:t>
      </w:r>
      <w:r>
        <w:rPr>
          <w:rFonts w:hint="eastAsia"/>
        </w:rPr>
        <w:br/>
      </w:r>
      <w:r>
        <w:rPr>
          <w:rFonts w:hint="eastAsia"/>
        </w:rPr>
        <w:t>　　第一节 北京美莱美容整形医院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上海富华医疗整容医院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亚韩医疗美容医院集团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福州台江医院整形美容中心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广州曙光医学美容医院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南京医科大学整形美容中心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2025-2031年未来美容整形行业发展预测分析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一、2025-2031年美容整形产品消费预测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二、2025-2031年美容整形市场规模预测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三、2025-2031年美容整形行业总产值预测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四、2025-2031年美容整形行业销售收入预测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五、2025-2031年美容整形行业总资产预测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中国美容整形行业投资机会与风险分析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美容整形行业投资机会分析</w:t>
      </w:r>
      <w:r>
        <w:rPr>
          <w:rFonts w:hint="eastAsia"/>
        </w:rPr>
        <w:br/>
      </w:r>
      <w:r>
        <w:rPr>
          <w:rFonts w:hint="eastAsia"/>
        </w:rPr>
        <w:t>　　第二节 影响美容整形行业发展的主要因素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一、2025-2031年影响美容整形行业运行的有利因素分析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二、2025-2031年影响美容整形行业运行的稳定因素分析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三、2025-2031年影响美容整形行业运行的不利因素分析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四、2025-2031年我国美容整形行业发展面临的挑战分析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五、2025-2031年我国美容整形行业发展面临的机遇分析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美容整形行业投资风险及控制策略分析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一、2025-2031年美容整形行业市场风险及控制策略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二、2025-2031年美容整形行业政策风险及控制策略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三、2025-2031年美容整形行业经营风险及控制策略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四、2025-2031年美容整形行业技术风险及控制策略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五、2025-2031年美容整形同业竞争风险及控制策略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六、2025-2031年美容整形行业其他风险及控制策略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美容整形行业投资战略研究</w:t>
      </w:r>
      <w:r>
        <w:rPr>
          <w:rFonts w:hint="eastAsia"/>
        </w:rPr>
        <w:br/>
      </w:r>
      <w:r>
        <w:rPr>
          <w:rFonts w:hint="eastAsia"/>
        </w:rPr>
        <w:t>　　第一节 美容整形行业发展战略研究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对我国美容整形品牌的战略思考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二、美容整形实施品牌战略的意义</w:t>
      </w:r>
      <w:r>
        <w:rPr>
          <w:rFonts w:hint="eastAsia"/>
        </w:rPr>
        <w:br/>
      </w:r>
      <w:r>
        <w:rPr>
          <w:rFonts w:hint="eastAsia"/>
        </w:rPr>
        <w:t>　　　　三、美容整形企业品牌的现状分析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四、我国美容整形企业的品牌战略</w:t>
      </w:r>
      <w:r>
        <w:rPr>
          <w:rFonts w:hint="eastAsia"/>
        </w:rPr>
        <w:br/>
      </w:r>
      <w:r>
        <w:rPr>
          <w:rFonts w:hint="eastAsia"/>
        </w:rPr>
        <w:t>　　　　五、美容整形品牌战略管理的策略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中~智~林~－美容整形行业投资战略研究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53edf00fa416b" w:history="1">
        <w:r>
          <w:rPr>
            <w:rStyle w:val="Hyperlink"/>
          </w:rPr>
          <w:t>2025-2031年中国美容整形市场现状全面调研与发展趋势分析报告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53edf00fa416b" w:history="1">
        <w:r>
          <w:rPr>
            <w:rStyle w:val="Hyperlink"/>
          </w:rPr>
          <w:t>https://www.20087.com/2/83/MeiRongZhengXingHangYeQuShiFenXi.html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做双眼皮哪家医院最专业最好、美容整形正规医院、淄博向东整形美容医院、美容整形正规学校推荐、广州整形医院排名第一的是哪家、美容整形祛疤、上海割双眼皮最好的专家、美容整形医生证怎么考、医美行业怎么入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71375404747ff" w:history="1">
      <w:r>
        <w:rPr>
          <w:rStyle w:val="Hyperlink"/>
        </w:rPr>
        <w:t>2025-2031年中国美容整形市场现状全面调研与发展趋势分析报告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MeiRongZhengXingHangYeQuShiFenXi.html" TargetMode="External" Id="Ra5953edf00fa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MeiRongZhengXingHangYeQuShiFenXi.html" TargetMode="External" Id="R815713754047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2025-06-07T04:23:00Z</dcterms:created>
  <dcterms:modified xsi:type="dcterms:W3CDTF">2025-06-07T05:23:00Z</dcterms:modified>
  <dc:subject>2025-2031年中国美容整形市场现状全面调研与发展趋势分析报告</dc:subject>
  <dc:title>2025-2031年中国美容整形市场现状全面调研与发展趋势分析报告</dc:title>
  <cp:keywords>2025-2031年中国美容整形市场现状全面调研与发展趋势分析报告</cp:keywords>
  <dc:description>2025-2031年中国美容整形市场现状全面调研与发展趋势分析报告</dc:description>
</cp:coreProperties>
</file>