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b808bcc194eba" w:history="1">
              <w:r>
                <w:rPr>
                  <w:rStyle w:val="Hyperlink"/>
                </w:rPr>
                <w:t>2026-2032年中国医药连锁行业现状与发展前景分析报告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b808bcc194eba" w:history="1">
              <w:r>
                <w:rPr>
                  <w:rStyle w:val="Hyperlink"/>
                </w:rPr>
                <w:t>2026-2032年中国医药连锁行业现状与发展前景分析报告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b808bcc194eba" w:history="1">
                <w:r>
                  <w:rPr>
                    <w:rStyle w:val="Hyperlink"/>
                  </w:rPr>
                  <w:t>https://www.20087.com/2/93/YiYaoLianSuoHangYeQianJing.html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连锁行业作为医药流通领域的重要模式，近年来在全球范围内经历了由传统零售向现代零售、由单一渠道向多渠道的转型。医药连锁不仅通过规模化采购、专业化管理、标准化服务，提高了药品的可及性和安全性，还通过线上药店、远程问诊、健康管理等服务，满足了消费者对便捷购药、专业咨询、个性化健康服务的需求。同时，医药连锁行业也面临着市场竞争加剧、药品价格调控、消费者需求变化等挑战，需要不断创新服务模式和提升运营效率。</w:t>
      </w:r>
      <w:r>
        <w:rPr>
          <w:rFonts w:hint="eastAsia"/>
        </w:rPr>
        <w:br/>
      </w:r>
      <w:r>
        <w:rPr>
          <w:rFonts w:hint="eastAsia"/>
        </w:rPr>
        <w:t>　　未来，医药连锁行业的发展趋势将更加注重数字化和专业化。一方面，通过应用大数据、人工智能、物联网等技术，医药连锁将实现药品库存的精准管理、顾客需求的智能预测、健康服务的个性化推荐，提升运营效率和顾客体验。另一方面，医药连锁将加强与医疗机构、保险公司、健康科技公司的合作，提供药品配送、慢病管理、健康保险等综合健康服务，构建全方位的健康生态圈。此外，医药连锁行业还将深化与政策法规、药品研发、人才培养等领域的融合，如参与药品价格谈判、开展药品临床试验、设立药师培训中心，推动行业的健康发展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b808bcc194eba" w:history="1">
        <w:r>
          <w:rPr>
            <w:rStyle w:val="Hyperlink"/>
          </w:rPr>
          <w:t>2026-2032年中国医药连锁行业现状与发展前景分析报告</w:t>
        </w:r>
      </w:hyperlink>
      <w:r>
        <w:rPr>
          <w:rFonts w:hint="eastAsia"/>
        </w:rPr>
        <w:t>》系统分析了我国医药连锁行业的市场规模、市场需求及价格动态，深入探讨了医药连锁产业链结构与发展特点。报告对医药连锁细分市场进行了详细剖析，基于科学数据预测了市场前景及未来发展趋势，同时聚焦医药连锁重点企业，评估了品牌影响力、市场竞争力及行业集中度变化。通过专业分析与客观洞察，报告为投资者、产业链相关企业及政府决策部门提供了重要参考，是把握医药连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医药连锁产业概述</w:t>
      </w:r>
      <w:r>
        <w:rPr>
          <w:rFonts w:hint="eastAsia"/>
        </w:rPr>
        <w:br/>
      </w:r>
      <w:r>
        <w:rPr>
          <w:rFonts w:hint="eastAsia"/>
        </w:rPr>
        <w:t>　　第一节 医药连锁定义</w:t>
      </w:r>
      <w:r>
        <w:rPr>
          <w:rFonts w:hint="eastAsia"/>
        </w:rPr>
        <w:br/>
      </w:r>
      <w:r>
        <w:rPr>
          <w:rFonts w:hint="eastAsia"/>
        </w:rPr>
        <w:t>　　第二节 医药连锁行业特点</w:t>
      </w:r>
      <w:r>
        <w:rPr>
          <w:rFonts w:hint="eastAsia"/>
        </w:rPr>
        <w:br/>
      </w:r>
      <w:r>
        <w:rPr>
          <w:rFonts w:hint="eastAsia"/>
        </w:rPr>
        <w:t>　　第三节 医药连锁产业链分析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2025-2026年中国医药连锁行业运行环境分析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中国医药连锁运行经济环境分析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中国医药连锁产业政策环境分析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一、医药连锁行业监管体制</w:t>
      </w:r>
      <w:r>
        <w:rPr>
          <w:rFonts w:hint="eastAsia"/>
        </w:rPr>
        <w:br/>
      </w:r>
      <w:r>
        <w:rPr>
          <w:rFonts w:hint="eastAsia"/>
        </w:rPr>
        <w:t>　　　　二、医药连锁行业主要法规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三、主要医药连锁产业政策</w:t>
      </w:r>
      <w:r>
        <w:rPr>
          <w:rFonts w:hint="eastAsia"/>
        </w:rPr>
        <w:br/>
      </w:r>
      <w:r>
        <w:rPr>
          <w:rFonts w:hint="eastAsia"/>
        </w:rPr>
        <w:t>　　第三节 中国医药连锁产业社会环境分析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2025-2026年全球医药连锁行业发展态势分析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全球主要国家医药连锁市场现状</w:t>
      </w:r>
      <w:r>
        <w:rPr>
          <w:rFonts w:hint="eastAsia"/>
        </w:rPr>
        <w:br/>
      </w:r>
      <w:r>
        <w:rPr>
          <w:rFonts w:hint="eastAsia"/>
        </w:rPr>
        <w:t>　　第三节 全球医药连锁行业发展趋势预测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中国医药连锁行业市场分析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2020-2025年中国医药连锁行业规模情况</w:t>
      </w:r>
      <w:r>
        <w:rPr>
          <w:rFonts w:hint="eastAsia"/>
        </w:rPr>
        <w:br/>
      </w:r>
      <w:r>
        <w:rPr>
          <w:rFonts w:hint="eastAsia"/>
        </w:rPr>
        <w:t>　　　　一、医药连锁行业市场规模情况分析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二、医药连锁行业单位规模情况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三、医药连锁行业人员规模情况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2020-2025年中国医药连锁行业财务能力分析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2025-2026年中国医药连锁行业热点动态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2026年中国医药连锁行业面临的挑战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中国重点地区医药连锁行业市场调研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国内医药连锁行业价格回顾</w:t>
      </w:r>
      <w:r>
        <w:rPr>
          <w:rFonts w:hint="eastAsia"/>
        </w:rPr>
        <w:br/>
      </w:r>
      <w:r>
        <w:rPr>
          <w:rFonts w:hint="eastAsia"/>
        </w:rPr>
        <w:t>　　第二节 国内医药连锁行业价格走势预测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中国医药连锁行业客户调研</w:t>
      </w:r>
      <w:r>
        <w:rPr>
          <w:rFonts w:hint="eastAsia"/>
        </w:rPr>
        <w:br/>
      </w:r>
      <w:r>
        <w:rPr>
          <w:rFonts w:hint="eastAsia"/>
        </w:rPr>
        <w:t>　　　　一、医药连锁行业客户偏好调查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三、医药连锁品牌忠诚度调查</w:t>
      </w:r>
      <w:r>
        <w:rPr>
          <w:rFonts w:hint="eastAsia"/>
        </w:rPr>
        <w:br/>
      </w:r>
      <w:r>
        <w:rPr>
          <w:rFonts w:hint="eastAsia"/>
        </w:rPr>
        <w:t>　　　　四、医药连锁行业客户消费理念调研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2026年医药连锁行业集中度分析</w:t>
      </w:r>
      <w:r>
        <w:rPr>
          <w:rFonts w:hint="eastAsia"/>
        </w:rPr>
        <w:br/>
      </w:r>
      <w:r>
        <w:rPr>
          <w:rFonts w:hint="eastAsia"/>
        </w:rPr>
        <w:t>　　　　一、医药连锁市场集中度分析</w:t>
      </w:r>
      <w:r>
        <w:rPr>
          <w:rFonts w:hint="eastAsia"/>
        </w:rPr>
        <w:br/>
      </w:r>
      <w:r>
        <w:rPr>
          <w:rFonts w:hint="eastAsia"/>
        </w:rPr>
        <w:t>　　　　二、医药连锁企业集中度分析</w:t>
      </w:r>
      <w:r>
        <w:rPr>
          <w:rFonts w:hint="eastAsia"/>
        </w:rPr>
        <w:br/>
      </w:r>
      <w:r>
        <w:rPr>
          <w:rFonts w:hint="eastAsia"/>
        </w:rPr>
        <w:t>　　第二节 2026年医药连锁行业竞争格局分析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医药连锁企业发展策略分析</w:t>
      </w:r>
      <w:r>
        <w:rPr>
          <w:rFonts w:hint="eastAsia"/>
        </w:rPr>
        <w:br/>
      </w:r>
      <w:r>
        <w:rPr>
          <w:rFonts w:hint="eastAsia"/>
        </w:rPr>
        <w:t>　　第一节 医药连锁市场策略分析</w:t>
      </w:r>
      <w:r>
        <w:rPr>
          <w:rFonts w:hint="eastAsia"/>
        </w:rPr>
        <w:br/>
      </w:r>
      <w:r>
        <w:rPr>
          <w:rFonts w:hint="eastAsia"/>
        </w:rPr>
        <w:t>　　　　一、医药连锁价格策略分析</w:t>
      </w:r>
      <w:r>
        <w:rPr>
          <w:rFonts w:hint="eastAsia"/>
        </w:rPr>
        <w:br/>
      </w:r>
      <w:r>
        <w:rPr>
          <w:rFonts w:hint="eastAsia"/>
        </w:rPr>
        <w:t>　　　　二、医药连锁渠道策略分析</w:t>
      </w:r>
      <w:r>
        <w:rPr>
          <w:rFonts w:hint="eastAsia"/>
        </w:rPr>
        <w:br/>
      </w:r>
      <w:r>
        <w:rPr>
          <w:rFonts w:hint="eastAsia"/>
        </w:rPr>
        <w:t>　　第二节 医药连锁销售策略分析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医药连锁行业SWOT模型分析</w:t>
      </w:r>
      <w:r>
        <w:rPr>
          <w:rFonts w:hint="eastAsia"/>
        </w:rPr>
        <w:br/>
      </w:r>
      <w:r>
        <w:rPr>
          <w:rFonts w:hint="eastAsia"/>
        </w:rPr>
        <w:t>　　　　一、医药连锁行业优势分析</w:t>
      </w:r>
      <w:r>
        <w:rPr>
          <w:rFonts w:hint="eastAsia"/>
        </w:rPr>
        <w:br/>
      </w:r>
      <w:r>
        <w:rPr>
          <w:rFonts w:hint="eastAsia"/>
        </w:rPr>
        <w:t>　　　　二、医药连锁行业劣势分析</w:t>
      </w:r>
      <w:r>
        <w:rPr>
          <w:rFonts w:hint="eastAsia"/>
        </w:rPr>
        <w:br/>
      </w:r>
      <w:r>
        <w:rPr>
          <w:rFonts w:hint="eastAsia"/>
        </w:rPr>
        <w:t>　　　　三、医药连锁行业机会分析</w:t>
      </w:r>
      <w:r>
        <w:rPr>
          <w:rFonts w:hint="eastAsia"/>
        </w:rPr>
        <w:br/>
      </w:r>
      <w:r>
        <w:rPr>
          <w:rFonts w:hint="eastAsia"/>
        </w:rPr>
        <w:t>　　　　四、医药连锁行业风险分析</w:t>
      </w:r>
      <w:r>
        <w:rPr>
          <w:rFonts w:hint="eastAsia"/>
        </w:rPr>
        <w:br/>
      </w:r>
      <w:r>
        <w:rPr>
          <w:rFonts w:hint="eastAsia"/>
        </w:rPr>
        <w:t>　　第二节 医药连锁行业投资风险及控制策略分析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2026-2032年中国医药连锁行业投资潜力及发展趋势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2026-2032年医药连锁行业投资潜力分析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中~智~林~2026-2032年中国医药连锁行业发展趋势分析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一、2026年医药连锁市场前景分析</w:t>
      </w:r>
      <w:r>
        <w:rPr>
          <w:rFonts w:hint="eastAsia"/>
        </w:rPr>
        <w:br/>
      </w:r>
      <w:r>
        <w:rPr>
          <w:rFonts w:hint="eastAsia"/>
        </w:rPr>
        <w:t>　　　　二、2026年医药连锁发展趋势预测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三、2026-2032年我国医药连锁行业发展剖析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医药连锁介绍</w:t>
      </w:r>
      <w:r>
        <w:rPr>
          <w:rFonts w:hint="eastAsia"/>
        </w:rPr>
        <w:br/>
      </w:r>
      <w:r>
        <w:rPr>
          <w:rFonts w:hint="eastAsia"/>
        </w:rPr>
        <w:t>　　图表 医药连锁图片</w:t>
      </w:r>
      <w:r>
        <w:rPr>
          <w:rFonts w:hint="eastAsia"/>
        </w:rPr>
        <w:br/>
      </w:r>
      <w:r>
        <w:rPr>
          <w:rFonts w:hint="eastAsia"/>
        </w:rPr>
        <w:t>　　图表 医药连锁产业链分析</w:t>
      </w:r>
      <w:r>
        <w:rPr>
          <w:rFonts w:hint="eastAsia"/>
        </w:rPr>
        <w:br/>
      </w:r>
      <w:r>
        <w:rPr>
          <w:rFonts w:hint="eastAsia"/>
        </w:rPr>
        <w:t>　　图表 医药连锁主要特点</w:t>
      </w:r>
      <w:r>
        <w:rPr>
          <w:rFonts w:hint="eastAsia"/>
        </w:rPr>
        <w:br/>
      </w:r>
      <w:r>
        <w:rPr>
          <w:rFonts w:hint="eastAsia"/>
        </w:rPr>
        <w:t>　　图表 医药连锁政策分析</w:t>
      </w:r>
      <w:r>
        <w:rPr>
          <w:rFonts w:hint="eastAsia"/>
        </w:rPr>
        <w:br/>
      </w:r>
      <w:r>
        <w:rPr>
          <w:rFonts w:hint="eastAsia"/>
        </w:rPr>
        <w:t>　　图表 医药连锁标准 技术</w:t>
      </w:r>
      <w:r>
        <w:rPr>
          <w:rFonts w:hint="eastAsia"/>
        </w:rPr>
        <w:br/>
      </w:r>
      <w:r>
        <w:rPr>
          <w:rFonts w:hint="eastAsia"/>
        </w:rPr>
        <w:t>　　图表 医药连锁最新消息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医药连锁价格走势</w:t>
      </w:r>
      <w:r>
        <w:rPr>
          <w:rFonts w:hint="eastAsia"/>
        </w:rPr>
        <w:br/>
      </w:r>
      <w:r>
        <w:rPr>
          <w:rFonts w:hint="eastAsia"/>
        </w:rPr>
        <w:t>　　图表 2026年医药连锁成本和利润分析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2026年中国医药连锁行业竞争力分析</w:t>
      </w:r>
      <w:r>
        <w:rPr>
          <w:rFonts w:hint="eastAsia"/>
        </w:rPr>
        <w:br/>
      </w:r>
      <w:r>
        <w:rPr>
          <w:rFonts w:hint="eastAsia"/>
        </w:rPr>
        <w:t>　　图表 医药连锁优势</w:t>
      </w:r>
      <w:r>
        <w:rPr>
          <w:rFonts w:hint="eastAsia"/>
        </w:rPr>
        <w:br/>
      </w:r>
      <w:r>
        <w:rPr>
          <w:rFonts w:hint="eastAsia"/>
        </w:rPr>
        <w:t>　　图表 医药连锁劣势</w:t>
      </w:r>
      <w:r>
        <w:rPr>
          <w:rFonts w:hint="eastAsia"/>
        </w:rPr>
        <w:br/>
      </w:r>
      <w:r>
        <w:rPr>
          <w:rFonts w:hint="eastAsia"/>
        </w:rPr>
        <w:t>　　图表 医药连锁机会</w:t>
      </w:r>
      <w:r>
        <w:rPr>
          <w:rFonts w:hint="eastAsia"/>
        </w:rPr>
        <w:br/>
      </w:r>
      <w:r>
        <w:rPr>
          <w:rFonts w:hint="eastAsia"/>
        </w:rPr>
        <w:t>　　图表 医药连锁威胁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医药连锁品牌分析</w:t>
      </w:r>
      <w:r>
        <w:rPr>
          <w:rFonts w:hint="eastAsia"/>
        </w:rPr>
        <w:br/>
      </w:r>
      <w:r>
        <w:rPr>
          <w:rFonts w:hint="eastAsia"/>
        </w:rPr>
        <w:t>　　图表 医药连锁企业（一）概述</w:t>
      </w:r>
      <w:r>
        <w:rPr>
          <w:rFonts w:hint="eastAsia"/>
        </w:rPr>
        <w:br/>
      </w:r>
      <w:r>
        <w:rPr>
          <w:rFonts w:hint="eastAsia"/>
        </w:rPr>
        <w:t>　　图表 企业医药连锁业务分析</w:t>
      </w:r>
      <w:r>
        <w:rPr>
          <w:rFonts w:hint="eastAsia"/>
        </w:rPr>
        <w:br/>
      </w:r>
      <w:r>
        <w:rPr>
          <w:rFonts w:hint="eastAsia"/>
        </w:rPr>
        <w:t>　　图表 医药连锁企业（一）经营情况分析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医药连锁企业（二）简介</w:t>
      </w:r>
      <w:r>
        <w:rPr>
          <w:rFonts w:hint="eastAsia"/>
        </w:rPr>
        <w:br/>
      </w:r>
      <w:r>
        <w:rPr>
          <w:rFonts w:hint="eastAsia"/>
        </w:rPr>
        <w:t>　　图表 企业医药连锁业务</w:t>
      </w:r>
      <w:r>
        <w:rPr>
          <w:rFonts w:hint="eastAsia"/>
        </w:rPr>
        <w:br/>
      </w:r>
      <w:r>
        <w:rPr>
          <w:rFonts w:hint="eastAsia"/>
        </w:rPr>
        <w:t>　　图表 医药连锁企业（二）经营情况分析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医药连锁企业（三）概况</w:t>
      </w:r>
      <w:r>
        <w:rPr>
          <w:rFonts w:hint="eastAsia"/>
        </w:rPr>
        <w:br/>
      </w:r>
      <w:r>
        <w:rPr>
          <w:rFonts w:hint="eastAsia"/>
        </w:rPr>
        <w:t>　　图表 企业医药连锁业务情况</w:t>
      </w:r>
      <w:r>
        <w:rPr>
          <w:rFonts w:hint="eastAsia"/>
        </w:rPr>
        <w:br/>
      </w:r>
      <w:r>
        <w:rPr>
          <w:rFonts w:hint="eastAsia"/>
        </w:rPr>
        <w:t>　　图表 医药连锁企业（三）经营情况分析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医药连锁企业（三）成长能力情况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医药连锁发展有利因素分析</w:t>
      </w:r>
      <w:r>
        <w:rPr>
          <w:rFonts w:hint="eastAsia"/>
        </w:rPr>
        <w:br/>
      </w:r>
      <w:r>
        <w:rPr>
          <w:rFonts w:hint="eastAsia"/>
        </w:rPr>
        <w:t>　　图表 医药连锁发展不利因素分析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进入医药连锁行业壁垒</w:t>
      </w:r>
      <w:r>
        <w:rPr>
          <w:rFonts w:hint="eastAsia"/>
        </w:rPr>
        <w:br/>
      </w:r>
      <w:r>
        <w:rPr>
          <w:rFonts w:hint="eastAsia"/>
        </w:rPr>
        <w:t>　　图表 2026-2032年中国医药连锁行业市场容量预测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2026-2032年中国医药连锁行业市场规模预测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2026-2032年中国医药连锁市场前景分析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2026-2032年中国医药连锁行业风险研究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2026-2032年中国医药连锁行业发展趋势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b808bcc194eba" w:history="1">
        <w:r>
          <w:rPr>
            <w:rStyle w:val="Hyperlink"/>
          </w:rPr>
          <w:t>2026-2032年中国医药连锁行业现状与发展前景分析报告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b808bcc194eba" w:history="1">
        <w:r>
          <w:rPr>
            <w:rStyle w:val="Hyperlink"/>
          </w:rPr>
          <w:t>https://www.20087.com/2/93/YiYaoLianSuoHangYeQianJing.html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热点：加盟药店排行榜加盟10大品牌、医药连锁企业排名、中国最著名的四大药店、医药连锁上市公司、昆明十大药房、医药连锁七统一、如何加盟医药连锁店、医药连锁上市公司排名、网上十大正规药店排名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0d43b985041a0" w:history="1">
      <w:r>
        <w:rPr>
          <w:rStyle w:val="Hyperlink"/>
        </w:rPr>
        <w:t>2026-2032年中国医药连锁行业现状与发展前景分析报告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iYaoLianSuoHangYeQianJing.html" TargetMode="External" Id="Rb6db808bcc19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iYaoLianSuoHangYeQianJing.html" TargetMode="External" Id="Rcf50d43b9850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2025-09-25T05:46:00Z</dcterms:created>
  <dcterms:modified xsi:type="dcterms:W3CDTF">2025-09-25T06:46:00Z</dcterms:modified>
  <dc:subject>2026-2032年中国医药连锁行业现状与发展前景分析报告</dc:subject>
  <dc:title>2026-2032年中国医药连锁行业现状与发展前景分析报告</dc:title>
  <cp:keywords>2026-2032年中国医药连锁行业现状与发展前景分析报告</cp:keywords>
  <dc:description>2026-2032年中国医药连锁行业现状与发展前景分析报告</dc:description>
</cp:coreProperties>
</file>