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744bf5dc14ac0" w:history="1">
              <w:r>
                <w:rPr>
                  <w:rStyle w:val="Hyperlink"/>
                </w:rPr>
                <w:t>2025-2031年中国微米光治疗仪行业发展现状调研与市场前景预测报告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744bf5dc14ac0" w:history="1">
              <w:r>
                <w:rPr>
                  <w:rStyle w:val="Hyperlink"/>
                </w:rPr>
                <w:t>2025-2031年中国微米光治疗仪行业发展现状调研与市场前景预测报告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744bf5dc14ac0" w:history="1">
                <w:r>
                  <w:rPr>
                    <w:rStyle w:val="Hyperlink"/>
                  </w:rPr>
                  <w:t>https://www.20087.com/2/33/WeiMiGuangZhiLiaoYiDeFaZhanQuShi.html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光治疗仪是一种非侵入式的物理治疗方法，近年来在皮肤科、美容科等领域得到了广泛应用。随着激光和光疗技术的发展，微米光治疗仪不仅在治疗效果、安全性方面有了显著提升，还在治疗范围、操作简便性方面实现了突破。当前市场上，微米光治疗仪不仅用于治疗痤疮、色素沉着等皮肤问题，还在抗衰老、美容护理等方面展现出了良好的应用前景。</w:t>
      </w:r>
      <w:r>
        <w:rPr>
          <w:rFonts w:hint="eastAsia"/>
        </w:rPr>
        <w:br/>
      </w:r>
      <w:r>
        <w:rPr>
          <w:rFonts w:hint="eastAsia"/>
        </w:rPr>
        <w:t>　　未来，微米光治疗仪将朝着更加个性化、高效化和安全化的方向发展。一方面，随着个性化医疗的兴起，微米光治疗仪将根据患者的具体情况提供定制化的治疗方案。另一方面，随着技术创新，微米光治疗仪将实现更短的治疗时间和更好的治疗效果，提高患者的满意度。此外，随着医疗器械监管的加强，微米光治疗仪将更加注重设备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744bf5dc14ac0" w:history="1">
        <w:r>
          <w:rPr>
            <w:rStyle w:val="Hyperlink"/>
          </w:rPr>
          <w:t>2025-2031年中国微米光治疗仪行业发展现状调研与市场前景预测报告</w:t>
        </w:r>
      </w:hyperlink>
      <w:r>
        <w:rPr>
          <w:rFonts w:hint="eastAsia"/>
        </w:rPr>
        <w:t>》系统分析了微米光治疗仪行业的现状，全面梳理了微米光治疗仪市场需求、市场规模、产业链结构及价格体系，详细解读了微米光治疗仪细分市场特点。报告结合权威数据，科学预测了微米光治疗仪市场前景与发展趋势，客观分析了品牌竞争格局、市场集中度及重点企业的运营表现，并指出了微米光治疗仪行业面临的机遇与风险。为微米光治疗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微米光治疗仪行业界定</w:t>
      </w:r>
      <w:r>
        <w:rPr>
          <w:rFonts w:hint="eastAsia"/>
        </w:rPr>
        <w:br/>
      </w:r>
      <w:r>
        <w:rPr>
          <w:rFonts w:hint="eastAsia"/>
        </w:rPr>
        <w:t>　　第一节 微米光治疗仪行业定义</w:t>
      </w:r>
      <w:r>
        <w:rPr>
          <w:rFonts w:hint="eastAsia"/>
        </w:rPr>
        <w:br/>
      </w:r>
      <w:r>
        <w:rPr>
          <w:rFonts w:hint="eastAsia"/>
        </w:rPr>
        <w:t>　　第二节 微米光治疗仪行业基本特点</w:t>
      </w:r>
      <w:r>
        <w:rPr>
          <w:rFonts w:hint="eastAsia"/>
        </w:rPr>
        <w:br/>
      </w:r>
      <w:r>
        <w:rPr>
          <w:rFonts w:hint="eastAsia"/>
        </w:rPr>
        <w:t>　　第三节 微米光治疗仪行业分类情况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中国微米光治疗仪行业发展环境分析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微米光治疗仪行业经济环境分析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微米光治疗仪行业政策环境分析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一、微米光治疗仪行业相关政策</w:t>
      </w:r>
      <w:r>
        <w:rPr>
          <w:rFonts w:hint="eastAsia"/>
        </w:rPr>
        <w:br/>
      </w:r>
      <w:r>
        <w:rPr>
          <w:rFonts w:hint="eastAsia"/>
        </w:rPr>
        <w:t>　　　　二、微米光治疗仪行业相关标准</w:t>
      </w:r>
      <w:r>
        <w:rPr>
          <w:rFonts w:hint="eastAsia"/>
        </w:rPr>
        <w:br/>
      </w:r>
      <w:r>
        <w:rPr>
          <w:rFonts w:hint="eastAsia"/>
        </w:rPr>
        <w:t>　　第三节 微米光治疗仪行业技术环境分析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2020-2025年国外微米光治疗仪行业发展概况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国外微米光治疗仪行业发展历程</w:t>
      </w:r>
      <w:r>
        <w:rPr>
          <w:rFonts w:hint="eastAsia"/>
        </w:rPr>
        <w:br/>
      </w:r>
      <w:r>
        <w:rPr>
          <w:rFonts w:hint="eastAsia"/>
        </w:rPr>
        <w:t>　　第二节 国外微米光治疗仪行业发展现状</w:t>
      </w:r>
      <w:r>
        <w:rPr>
          <w:rFonts w:hint="eastAsia"/>
        </w:rPr>
        <w:br/>
      </w:r>
      <w:r>
        <w:rPr>
          <w:rFonts w:hint="eastAsia"/>
        </w:rPr>
        <w:t>　　第三节 国外微米光治疗仪行业发展走势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中国微米光治疗仪行业现状分析</w:t>
      </w:r>
      <w:r>
        <w:rPr>
          <w:rFonts w:hint="eastAsia"/>
        </w:rPr>
        <w:br/>
      </w:r>
      <w:r>
        <w:rPr>
          <w:rFonts w:hint="eastAsia"/>
        </w:rPr>
        <w:t>　　第一节 微米光治疗仪行业发展特点</w:t>
      </w:r>
      <w:r>
        <w:rPr>
          <w:rFonts w:hint="eastAsia"/>
        </w:rPr>
        <w:br/>
      </w:r>
      <w:r>
        <w:rPr>
          <w:rFonts w:hint="eastAsia"/>
        </w:rPr>
        <w:t>　　第二节 中国微米光治疗仪行业发展现状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2020-2025年中国微米光治疗仪行业市场供需状况分析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中国微米光治疗仪市场供给状况</w:t>
      </w:r>
      <w:r>
        <w:rPr>
          <w:rFonts w:hint="eastAsia"/>
        </w:rPr>
        <w:br/>
      </w:r>
      <w:r>
        <w:rPr>
          <w:rFonts w:hint="eastAsia"/>
        </w:rPr>
        <w:t>　　　　一、中国微米光治疗仪产量分析</w:t>
      </w:r>
      <w:r>
        <w:rPr>
          <w:rFonts w:hint="eastAsia"/>
        </w:rPr>
        <w:br/>
      </w:r>
      <w:r>
        <w:rPr>
          <w:rFonts w:hint="eastAsia"/>
        </w:rPr>
        <w:t>　　　　二、中国微米光治疗仪产量预测</w:t>
      </w:r>
      <w:r>
        <w:rPr>
          <w:rFonts w:hint="eastAsia"/>
        </w:rPr>
        <w:br/>
      </w:r>
      <w:r>
        <w:rPr>
          <w:rFonts w:hint="eastAsia"/>
        </w:rPr>
        <w:t>　　第二节 中国微米光治疗仪市场需求状况</w:t>
      </w:r>
      <w:r>
        <w:rPr>
          <w:rFonts w:hint="eastAsia"/>
        </w:rPr>
        <w:br/>
      </w:r>
      <w:r>
        <w:rPr>
          <w:rFonts w:hint="eastAsia"/>
        </w:rPr>
        <w:t>　　　　一、中国微米光治疗仪需求分析</w:t>
      </w:r>
      <w:r>
        <w:rPr>
          <w:rFonts w:hint="eastAsia"/>
        </w:rPr>
        <w:br/>
      </w:r>
      <w:r>
        <w:rPr>
          <w:rFonts w:hint="eastAsia"/>
        </w:rPr>
        <w:t>　　　　二、中国微米光治疗仪需求预测</w:t>
      </w:r>
      <w:r>
        <w:rPr>
          <w:rFonts w:hint="eastAsia"/>
        </w:rPr>
        <w:br/>
      </w:r>
      <w:r>
        <w:rPr>
          <w:rFonts w:hint="eastAsia"/>
        </w:rPr>
        <w:t>　　第三节 微米光治疗仪行业市场供需平衡状况分析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微米光治疗仪行业技术发展现状及趋势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当前我国微米光治疗仪技术发展现状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提高我国微米光治疗仪技术的对策</w:t>
      </w:r>
      <w:r>
        <w:rPr>
          <w:rFonts w:hint="eastAsia"/>
        </w:rPr>
        <w:br/>
      </w:r>
      <w:r>
        <w:rPr>
          <w:rFonts w:hint="eastAsia"/>
        </w:rPr>
        <w:t>　　第三节 微米光治疗仪研发、设计发展趋势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2020-2025年中国微米光治疗仪行业进出口情况</w:t>
      </w:r>
      <w:r>
        <w:rPr>
          <w:rFonts w:hint="eastAsia"/>
        </w:rPr>
        <w:br/>
      </w:r>
      <w:r>
        <w:rPr>
          <w:rFonts w:hint="eastAsia"/>
        </w:rPr>
        <w:t>　　　　一、微米光治疗仪进口分析</w:t>
      </w:r>
      <w:r>
        <w:rPr>
          <w:rFonts w:hint="eastAsia"/>
        </w:rPr>
        <w:br/>
      </w:r>
      <w:r>
        <w:rPr>
          <w:rFonts w:hint="eastAsia"/>
        </w:rPr>
        <w:t>　　　　二、微米光治疗仪出口分析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2020-2025年中国微米光治疗仪行业重点区域市场分析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中国微米光治疗仪行业产品价格调研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2020-2025年微米光治疗仪行业主要数据监测分析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2020-2025年微米光治疗仪行业偿债能力分析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2020-2025年中国微米光治疗仪行业盈利能力分析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2020-2025年中国微米光治疗仪行业发展能力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2020-2025年中国微米光治疗仪规模企业统计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微米光治疗仪行业竞争格局分析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中国微米光治疗仪行业竞争结构分析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中国微米光治疗仪行业竞争力分析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微米光治疗仪市场集中度分析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一、国内微米光治疗仪企业分布</w:t>
      </w:r>
      <w:r>
        <w:rPr>
          <w:rFonts w:hint="eastAsia"/>
        </w:rPr>
        <w:br/>
      </w:r>
      <w:r>
        <w:rPr>
          <w:rFonts w:hint="eastAsia"/>
        </w:rPr>
        <w:t>　　　　二、国内微米光治疗仪企业市场集中度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三、国内微米光治疗仪消费区域分布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2024-2025年微米光治疗仪行业重点企业调研分析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t>　　第七节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第九节 康进医疗器械有限公司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2025-2031年微米光治疗仪发展策略分析</w:t>
      </w:r>
      <w:r>
        <w:rPr>
          <w:rFonts w:hint="eastAsia"/>
        </w:rPr>
        <w:br/>
      </w:r>
      <w:r>
        <w:rPr>
          <w:rFonts w:hint="eastAsia"/>
        </w:rPr>
        <w:t>　　第一节 微米光治疗仪行业发展策略分析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微米光治疗仪行业投资策略及建议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2025-2031年微米光治疗仪行业发展机会与风险对策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2025-2031年中国微米光治疗仪行业投资环境分析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微米光治疗仪行业风险预警分析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微米光治疗仪行业重点客户战略实施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中智林－微米光治疗仪项目投资建议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微米光治疗仪结构框图</w:t>
      </w:r>
      <w:r>
        <w:rPr>
          <w:rFonts w:hint="eastAsia"/>
        </w:rPr>
        <w:br/>
      </w:r>
      <w:r>
        <w:rPr>
          <w:rFonts w:hint="eastAsia"/>
        </w:rPr>
        <w:t>　　图表 微米光治疗仪行业主要法律法规</w:t>
      </w:r>
      <w:r>
        <w:rPr>
          <w:rFonts w:hint="eastAsia"/>
        </w:rPr>
        <w:br/>
      </w:r>
      <w:r>
        <w:rPr>
          <w:rFonts w:hint="eastAsia"/>
        </w:rPr>
        <w:t>　　图表 中国微米光治疗仪市场集中度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2020-2025年中国三甲医院中国微米光治疗仪金额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2020-2025年中国微米光治疗仪产量统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2025-2031年中国微米光治疗仪产量预测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2020-2025年中国微米光治疗仪需求量统计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2020-2025年中国微米光治疗仪供需量统计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2020-2025年华北地区微米光治疗仪需求量统计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2020-2025年中南地区微米光治疗仪需求量统计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2020-2025年西部地区微米光治疗仪需求量统计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2020-2025年中国微米光治疗仪价格指数统计</w:t>
      </w:r>
      <w:r>
        <w:rPr>
          <w:rFonts w:hint="eastAsia"/>
        </w:rPr>
        <w:br/>
      </w:r>
      <w:r>
        <w:rPr>
          <w:rFonts w:hint="eastAsia"/>
        </w:rPr>
        <w:t>　　图表 中国微米光治疗仪价格情况</w:t>
      </w:r>
      <w:r>
        <w:rPr>
          <w:rFonts w:hint="eastAsia"/>
        </w:rPr>
        <w:br/>
      </w:r>
      <w:r>
        <w:rPr>
          <w:rFonts w:hint="eastAsia"/>
        </w:rPr>
        <w:t>　　图表 中国微米光治疗仪2025-2031年价格指数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2020-2025年中国微米光治疗仪行业发展能力统计</w:t>
      </w:r>
      <w:r>
        <w:rPr>
          <w:rFonts w:hint="eastAsia"/>
        </w:rPr>
        <w:br/>
      </w:r>
      <w:r>
        <w:rPr>
          <w:rFonts w:hint="eastAsia"/>
        </w:rPr>
        <w:t>　　图表 中国微米光治疗仪行业对上游议价能力分析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中国微米光治疗仪行业对下游议价能力分析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国内微米光治疗仪消费区域分布</w:t>
      </w:r>
      <w:r>
        <w:rPr>
          <w:rFonts w:hint="eastAsia"/>
        </w:rPr>
        <w:br/>
      </w:r>
      <w:r>
        <w:rPr>
          <w:rFonts w:hint="eastAsia"/>
        </w:rPr>
        <w:t>　　图表 2024-2025年微米光治疗仪重点企业A产销量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744bf5dc14ac0" w:history="1">
        <w:r>
          <w:rPr>
            <w:rStyle w:val="Hyperlink"/>
          </w:rPr>
          <w:t>2025-2031年中国微米光治疗仪行业发展现状调研与市场前景预测报告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744bf5dc14ac0" w:history="1">
        <w:r>
          <w:rPr>
            <w:rStyle w:val="Hyperlink"/>
          </w:rPr>
          <w:t>https://www.20087.com/2/33/WeiMiGuangZhiLiaoYiDeFaZhanQuShi.html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米光治疗真有作用吗、微米光治疗仪操作视频、纳米光波治疗仪的作用、微米光治疗仪的作用、微米光治疗需要做几次、微米光治疗仪有什么作用、可尔光治疗仪有用吗、微米光治疗仪支架头不亮是怎么回事、微米红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0029569e743bb" w:history="1">
      <w:r>
        <w:rPr>
          <w:rStyle w:val="Hyperlink"/>
        </w:rPr>
        <w:t>2025-2031年中国微米光治疗仪行业发展现状调研与市场前景预测报告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eiMiGuangZhiLiaoYiDeFaZhanQuShi.html" TargetMode="External" Id="R725744bf5dc1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eiMiGuangZhiLiaoYiDeFaZhanQuShi.html" TargetMode="External" Id="R9ac0029569e7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2025-04-29T00:29:00Z</dcterms:created>
  <dcterms:modified xsi:type="dcterms:W3CDTF">2025-04-29T01:29:00Z</dcterms:modified>
  <dc:subject>2025-2031年中国微米光治疗仪行业发展现状调研与市场前景预测报告</dc:subject>
  <dc:title>2025-2031年中国微米光治疗仪行业发展现状调研与市场前景预测报告</dc:title>
  <cp:keywords>2025-2031年中国微米光治疗仪行业发展现状调研与市场前景预测报告</cp:keywords>
  <dc:description>2025-2031年中国微米光治疗仪行业发展现状调研与市场前景预测报告</dc:description>
</cp:coreProperties>
</file>