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12bd80dd34d33" w:history="1">
              <w:r>
                <w:rPr>
                  <w:rStyle w:val="Hyperlink"/>
                </w:rPr>
                <w:t>中国扑热息痛行业研究及未来走势预测报告（2024-2030年）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12bd80dd34d33" w:history="1">
              <w:r>
                <w:rPr>
                  <w:rStyle w:val="Hyperlink"/>
                </w:rPr>
                <w:t>中国扑热息痛行业研究及未来走势预测报告（2024-2030年）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12bd80dd34d33" w:history="1">
                <w:r>
                  <w:rPr>
                    <w:rStyle w:val="Hyperlink"/>
                  </w:rPr>
                  <w:t>https://www.20087.com/2/73/PuReXiTongFaZhanQuShi.html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热息痛（对乙酰氨基酚）是一种常用的非处方退热镇痛药，广泛应用于感冒、发热和轻微疼痛的缓解。近年来，随着药品监管政策的完善和消费者健康意识的提高，扑热息痛的使用趋于合理化，过度用药和误用的情况有所减少。同时，科研人员正致力于提高扑热息痛的生物利用度和安全性，如开发缓释制剂和减少肝脏毒性的配方，以降低不良反应的风险。</w:t>
      </w:r>
      <w:r>
        <w:rPr>
          <w:rFonts w:hint="eastAsia"/>
        </w:rPr>
        <w:br/>
      </w:r>
      <w:r>
        <w:rPr>
          <w:rFonts w:hint="eastAsia"/>
        </w:rPr>
        <w:t>　　未来，扑热息痛的开发将更加注重安全性评估和剂型创新。安全性评估方面，将加强对高风险人群（如肝病患者和儿童）的用药指导，开展更多关于长期使用和高剂量下药物相互作用的研究。剂型创新方面，开发更适合儿童和吞咽困难患者的制剂，如液体、咀嚼片和栓剂，提高用药的便捷性和患者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b12bd80dd34d33" w:history="1">
        <w:r>
          <w:rPr>
            <w:rStyle w:val="Hyperlink"/>
          </w:rPr>
          <w:t>中国扑热息痛行业研究及未来走势预测报告（2024-2030年）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扑热息痛行业现状，涵盖扑热息痛市场规模、产销格局、价格走势、技术特点及产业链结构，分析扑热息痛重点企业竞争策略与市场表现。通过研究扑热息痛消费群体特征、区域分布情况，评估行业政策影响，预测扑热息痛市场发展前景与投资价值。报告为扑热息痛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扑热息痛产品概述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中国扑热息痛行业供给情况分析及趋势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2019-2024年中国扑热息痛行业市场供给分析</w:t>
      </w:r>
      <w:r>
        <w:rPr>
          <w:rFonts w:hint="eastAsia"/>
        </w:rPr>
        <w:br/>
      </w:r>
      <w:r>
        <w:rPr>
          <w:rFonts w:hint="eastAsia"/>
        </w:rPr>
        <w:t>　　　　一、扑热息痛整体供给情况分析</w:t>
      </w:r>
      <w:r>
        <w:rPr>
          <w:rFonts w:hint="eastAsia"/>
        </w:rPr>
        <w:br/>
      </w:r>
      <w:r>
        <w:rPr>
          <w:rFonts w:hint="eastAsia"/>
        </w:rPr>
        <w:t>　　　　二、扑热息痛重点区域供给分析</w:t>
      </w:r>
      <w:r>
        <w:rPr>
          <w:rFonts w:hint="eastAsia"/>
        </w:rPr>
        <w:br/>
      </w:r>
      <w:r>
        <w:rPr>
          <w:rFonts w:hint="eastAsia"/>
        </w:rPr>
        <w:t>　　第二节 扑热息痛行业供给关系因素分析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2024-2030年中国扑热息痛行业市场供给趋势</w:t>
      </w:r>
      <w:r>
        <w:rPr>
          <w:rFonts w:hint="eastAsia"/>
        </w:rPr>
        <w:br/>
      </w:r>
      <w:r>
        <w:rPr>
          <w:rFonts w:hint="eastAsia"/>
        </w:rPr>
        <w:t>　　　　一、扑热息痛整体供给情况趋势分析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二、扑热息痛重点区域供给趋势分析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三、影响未来扑热息痛供给的因素分析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欧债危机下扑热息痛行业宏观经济环境分析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2024年中国扑热息痛行业发展概况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2024年中国扑热息痛行业发展态势分析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2024年中国扑热息痛行业发展特点分析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2024年中国扑热息痛行业市场供需分析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2024年中国扑热息痛行业价格分析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2019-2024年中国扑热息痛行业整体运行状况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2019-2024年扑热息痛行业产销分析</w:t>
      </w:r>
      <w:r>
        <w:rPr>
          <w:rFonts w:hint="eastAsia"/>
        </w:rPr>
        <w:br/>
      </w:r>
      <w:r>
        <w:rPr>
          <w:rFonts w:hint="eastAsia"/>
        </w:rPr>
        <w:t>　　第二节 2019-2024年扑热息痛行业盈利能力分析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2019-2024年扑热息痛行业偿债能力分析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2019-2024年扑热息痛行业营运能力分析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2024-2030年中国扑热息痛行业进出口市场分析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2019-2024年扑热息痛行业进出口特点分析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2019-2024年扑热息痛行业进出口量分析</w:t>
      </w:r>
      <w:r>
        <w:rPr>
          <w:rFonts w:hint="eastAsia"/>
        </w:rPr>
        <w:br/>
      </w:r>
      <w:r>
        <w:rPr>
          <w:rFonts w:hint="eastAsia"/>
        </w:rPr>
        <w:t>　　　　一、扑热息痛进口分析</w:t>
      </w:r>
      <w:r>
        <w:rPr>
          <w:rFonts w:hint="eastAsia"/>
        </w:rPr>
        <w:br/>
      </w:r>
      <w:r>
        <w:rPr>
          <w:rFonts w:hint="eastAsia"/>
        </w:rPr>
        <w:t>　　　　二、扑热息痛出口分析</w:t>
      </w:r>
      <w:r>
        <w:rPr>
          <w:rFonts w:hint="eastAsia"/>
        </w:rPr>
        <w:br/>
      </w:r>
      <w:r>
        <w:rPr>
          <w:rFonts w:hint="eastAsia"/>
        </w:rPr>
        <w:t>　　第三节 2024-2030年扑热息痛行业进出口市场预测</w:t>
      </w:r>
      <w:r>
        <w:rPr>
          <w:rFonts w:hint="eastAsia"/>
        </w:rPr>
        <w:br/>
      </w:r>
      <w:r>
        <w:rPr>
          <w:rFonts w:hint="eastAsia"/>
        </w:rPr>
        <w:t>　　　　一、扑热息痛进口预测</w:t>
      </w:r>
      <w:r>
        <w:rPr>
          <w:rFonts w:hint="eastAsia"/>
        </w:rPr>
        <w:br/>
      </w:r>
      <w:r>
        <w:rPr>
          <w:rFonts w:hint="eastAsia"/>
        </w:rPr>
        <w:t>　　　　二、扑热息痛出口预测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2024-2030年扑热息痛行业投资价值（绩效）及行业发展预测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2024-2030年扑热息痛行业成长性分析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2024-2030年扑热息痛行业经营能力分析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2024-2030年扑热息痛行业盈利能力分析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2024-2030年扑热息痛行业偿债能力分析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2024-2030年中国扑热息痛行业产值预测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2024-2030年中国扑热息痛行业销售收入预测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2024-2030年中国扑热息痛行业总资产预测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2019-2024年中国扑热息痛产业重点区域运行分析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2019-2024年重点地区（一）扑热息痛产业运行情况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2019-2024年重点地区（二）扑热息痛产业运行情况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2019-2024年重点地区（三）扑热息痛产业运行情况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2019-2024年重点地区（四）扑热息痛产业运行情况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2019-2024年重点地区（五）扑热息痛产业运行情况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2019-2024年重点地区（六）扑热息痛产业运行情况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2019-2024年重点地区（七）扑热息痛产业运行情况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中国扑热息痛行业重点企业竞争力分析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扑热息痛行业竞争格局分析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2019-2024年中国扑热息痛行业集中度分析</w:t>
      </w:r>
      <w:r>
        <w:rPr>
          <w:rFonts w:hint="eastAsia"/>
        </w:rPr>
        <w:br/>
      </w:r>
      <w:r>
        <w:rPr>
          <w:rFonts w:hint="eastAsia"/>
        </w:rPr>
        <w:t>　　第二节 扑热息痛国内外SWOT分析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2024-2030年中国扑热息痛行业竞争格局预测分析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中国扑热息痛行业投资策略分析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2019-2024年中国扑热息痛行业投资环境分析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2019-2024年中国扑热息痛行业投资收益分析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2019-2024年中国扑热息痛行业产品投资方向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2024-2030年中国扑热息痛行业投资收益预测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二、2024-2030年中国扑热息痛行业工业总产值预测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三、2024-2030年中国扑热息痛行业销售收入预测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四、2024-2030年中国扑热息痛行业利润总额预测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五、2024-2030年中国扑热息痛行业总资产预测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中国扑热息痛行业投资风险分析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中国扑热息痛行业内部风险分析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中国扑热息痛行业外部风险分析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中智-林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扑热息痛图片</w:t>
      </w:r>
      <w:r>
        <w:rPr>
          <w:rFonts w:hint="eastAsia"/>
        </w:rPr>
        <w:br/>
      </w:r>
      <w:r>
        <w:rPr>
          <w:rFonts w:hint="eastAsia"/>
        </w:rPr>
        <w:t>　　图表 扑热息痛种类 分类</w:t>
      </w:r>
      <w:r>
        <w:rPr>
          <w:rFonts w:hint="eastAsia"/>
        </w:rPr>
        <w:br/>
      </w:r>
      <w:r>
        <w:rPr>
          <w:rFonts w:hint="eastAsia"/>
        </w:rPr>
        <w:t>　　图表 扑热息痛用途 应用</w:t>
      </w:r>
      <w:r>
        <w:rPr>
          <w:rFonts w:hint="eastAsia"/>
        </w:rPr>
        <w:br/>
      </w:r>
      <w:r>
        <w:rPr>
          <w:rFonts w:hint="eastAsia"/>
        </w:rPr>
        <w:t>　　图表 扑热息痛主要特点</w:t>
      </w:r>
      <w:r>
        <w:rPr>
          <w:rFonts w:hint="eastAsia"/>
        </w:rPr>
        <w:br/>
      </w:r>
      <w:r>
        <w:rPr>
          <w:rFonts w:hint="eastAsia"/>
        </w:rPr>
        <w:t>　　图表 扑热息痛产业链分析</w:t>
      </w:r>
      <w:r>
        <w:rPr>
          <w:rFonts w:hint="eastAsia"/>
        </w:rPr>
        <w:br/>
      </w:r>
      <w:r>
        <w:rPr>
          <w:rFonts w:hint="eastAsia"/>
        </w:rPr>
        <w:t>　　图表 扑热息痛政策分析</w:t>
      </w:r>
      <w:r>
        <w:rPr>
          <w:rFonts w:hint="eastAsia"/>
        </w:rPr>
        <w:br/>
      </w:r>
      <w:r>
        <w:rPr>
          <w:rFonts w:hint="eastAsia"/>
        </w:rPr>
        <w:t>　　图表 扑热息痛技术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2019-2023年中国扑热息痛行业市场规模及增长情况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2019-2023年扑热息痛行业市场容量分析</w:t>
      </w:r>
      <w:r>
        <w:rPr>
          <w:rFonts w:hint="eastAsia"/>
        </w:rPr>
        <w:br/>
      </w:r>
      <w:r>
        <w:rPr>
          <w:rFonts w:hint="eastAsia"/>
        </w:rPr>
        <w:t>　　图表 扑热息痛生产现状</w:t>
      </w:r>
      <w:r>
        <w:rPr>
          <w:rFonts w:hint="eastAsia"/>
        </w:rPr>
        <w:br/>
      </w:r>
      <w:r>
        <w:rPr>
          <w:rFonts w:hint="eastAsia"/>
        </w:rPr>
        <w:t>　　图表 2019-2023年中国扑热息痛行业产能统计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2019-2023年中国扑热息痛行业产量及增长趋势</w:t>
      </w:r>
      <w:r>
        <w:rPr>
          <w:rFonts w:hint="eastAsia"/>
        </w:rPr>
        <w:br/>
      </w:r>
      <w:r>
        <w:rPr>
          <w:rFonts w:hint="eastAsia"/>
        </w:rPr>
        <w:t>　　图表 扑热息痛行业动态</w:t>
      </w:r>
      <w:r>
        <w:rPr>
          <w:rFonts w:hint="eastAsia"/>
        </w:rPr>
        <w:br/>
      </w:r>
      <w:r>
        <w:rPr>
          <w:rFonts w:hint="eastAsia"/>
        </w:rPr>
        <w:t>　　图表 2019-2023年中国扑热息痛市场需求量及增速统计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2019-2023年中国扑热息痛行业销售收入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2023年中国扑热息痛行业需求领域分布格局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2019-2023年中国扑热息痛行业利润总额统计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2019-2023年中国扑热息痛进口情况分析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2019-2023年中国扑热息痛出口情况分析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2019-2023年中国扑热息痛行业企业数量情况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2019-2023年中国扑热息痛行业企业平均规模情况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2019-2023年中国扑热息痛价格走势</w:t>
      </w:r>
      <w:r>
        <w:rPr>
          <w:rFonts w:hint="eastAsia"/>
        </w:rPr>
        <w:br/>
      </w:r>
      <w:r>
        <w:rPr>
          <w:rFonts w:hint="eastAsia"/>
        </w:rPr>
        <w:t>　　图表 2023年扑热息痛成本和利润分析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**地区扑热息痛市场规模及增长情况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**地区扑热息痛市场规模及增长情况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**地区扑热息痛市场规模及增长情况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**地区扑热息痛市场规模及增长情况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**地区扑热息痛行业市场需求情况</w:t>
      </w:r>
      <w:r>
        <w:rPr>
          <w:rFonts w:hint="eastAsia"/>
        </w:rPr>
        <w:br/>
      </w:r>
      <w:r>
        <w:rPr>
          <w:rFonts w:hint="eastAsia"/>
        </w:rPr>
        <w:t>　　图表 扑热息痛品牌</w:t>
      </w:r>
      <w:r>
        <w:rPr>
          <w:rFonts w:hint="eastAsia"/>
        </w:rPr>
        <w:br/>
      </w:r>
      <w:r>
        <w:rPr>
          <w:rFonts w:hint="eastAsia"/>
        </w:rPr>
        <w:t>　　图表 扑热息痛企业（一）概况</w:t>
      </w:r>
      <w:r>
        <w:rPr>
          <w:rFonts w:hint="eastAsia"/>
        </w:rPr>
        <w:br/>
      </w:r>
      <w:r>
        <w:rPr>
          <w:rFonts w:hint="eastAsia"/>
        </w:rPr>
        <w:t>　　图表 企业扑热息痛型号 规格</w:t>
      </w:r>
      <w:r>
        <w:rPr>
          <w:rFonts w:hint="eastAsia"/>
        </w:rPr>
        <w:br/>
      </w:r>
      <w:r>
        <w:rPr>
          <w:rFonts w:hint="eastAsia"/>
        </w:rPr>
        <w:t>　　图表 扑热息痛企业（一）经营分析</w:t>
      </w:r>
      <w:r>
        <w:rPr>
          <w:rFonts w:hint="eastAsia"/>
        </w:rPr>
        <w:br/>
      </w:r>
      <w:r>
        <w:rPr>
          <w:rFonts w:hint="eastAsia"/>
        </w:rPr>
        <w:t>　　图表 扑热息痛企业（一）盈利能力情况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扑热息痛企业（一）偿债能力情况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扑热息痛企业（一）运营能力情况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扑热息痛企业（一）成长能力情况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扑热息痛上游现状</w:t>
      </w:r>
      <w:r>
        <w:rPr>
          <w:rFonts w:hint="eastAsia"/>
        </w:rPr>
        <w:br/>
      </w:r>
      <w:r>
        <w:rPr>
          <w:rFonts w:hint="eastAsia"/>
        </w:rPr>
        <w:t>　　图表 扑热息痛下游调研</w:t>
      </w:r>
      <w:r>
        <w:rPr>
          <w:rFonts w:hint="eastAsia"/>
        </w:rPr>
        <w:br/>
      </w:r>
      <w:r>
        <w:rPr>
          <w:rFonts w:hint="eastAsia"/>
        </w:rPr>
        <w:t>　　图表 扑热息痛企业（二）概况</w:t>
      </w:r>
      <w:r>
        <w:rPr>
          <w:rFonts w:hint="eastAsia"/>
        </w:rPr>
        <w:br/>
      </w:r>
      <w:r>
        <w:rPr>
          <w:rFonts w:hint="eastAsia"/>
        </w:rPr>
        <w:t>　　图表 企业扑热息痛型号 规格</w:t>
      </w:r>
      <w:r>
        <w:rPr>
          <w:rFonts w:hint="eastAsia"/>
        </w:rPr>
        <w:br/>
      </w:r>
      <w:r>
        <w:rPr>
          <w:rFonts w:hint="eastAsia"/>
        </w:rPr>
        <w:t>　　图表 扑热息痛企业（二）经营分析</w:t>
      </w:r>
      <w:r>
        <w:rPr>
          <w:rFonts w:hint="eastAsia"/>
        </w:rPr>
        <w:br/>
      </w:r>
      <w:r>
        <w:rPr>
          <w:rFonts w:hint="eastAsia"/>
        </w:rPr>
        <w:t>　　图表 扑热息痛企业（二）盈利能力情况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扑热息痛企业（二）偿债能力情况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扑热息痛企业（二）运营能力情况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扑热息痛企业（二）成长能力情况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扑热息痛企业（三）概况</w:t>
      </w:r>
      <w:r>
        <w:rPr>
          <w:rFonts w:hint="eastAsia"/>
        </w:rPr>
        <w:br/>
      </w:r>
      <w:r>
        <w:rPr>
          <w:rFonts w:hint="eastAsia"/>
        </w:rPr>
        <w:t>　　图表 企业扑热息痛型号 规格</w:t>
      </w:r>
      <w:r>
        <w:rPr>
          <w:rFonts w:hint="eastAsia"/>
        </w:rPr>
        <w:br/>
      </w:r>
      <w:r>
        <w:rPr>
          <w:rFonts w:hint="eastAsia"/>
        </w:rPr>
        <w:t>　　图表 扑热息痛企业（三）经营分析</w:t>
      </w:r>
      <w:r>
        <w:rPr>
          <w:rFonts w:hint="eastAsia"/>
        </w:rPr>
        <w:br/>
      </w:r>
      <w:r>
        <w:rPr>
          <w:rFonts w:hint="eastAsia"/>
        </w:rPr>
        <w:t>　　图表 扑热息痛企业（三）盈利能力情况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扑热息痛企业（三）偿债能力情况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扑热息痛企业（三）运营能力情况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扑热息痛企业（三）成长能力情况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扑热息痛优势</w:t>
      </w:r>
      <w:r>
        <w:rPr>
          <w:rFonts w:hint="eastAsia"/>
        </w:rPr>
        <w:br/>
      </w:r>
      <w:r>
        <w:rPr>
          <w:rFonts w:hint="eastAsia"/>
        </w:rPr>
        <w:t>　　图表 扑热息痛劣势</w:t>
      </w:r>
      <w:r>
        <w:rPr>
          <w:rFonts w:hint="eastAsia"/>
        </w:rPr>
        <w:br/>
      </w:r>
      <w:r>
        <w:rPr>
          <w:rFonts w:hint="eastAsia"/>
        </w:rPr>
        <w:t>　　图表 扑热息痛机会</w:t>
      </w:r>
      <w:r>
        <w:rPr>
          <w:rFonts w:hint="eastAsia"/>
        </w:rPr>
        <w:br/>
      </w:r>
      <w:r>
        <w:rPr>
          <w:rFonts w:hint="eastAsia"/>
        </w:rPr>
        <w:t>　　图表 扑热息痛威胁</w:t>
      </w:r>
      <w:r>
        <w:rPr>
          <w:rFonts w:hint="eastAsia"/>
        </w:rPr>
        <w:br/>
      </w:r>
      <w:r>
        <w:rPr>
          <w:rFonts w:hint="eastAsia"/>
        </w:rPr>
        <w:t>　　图表 2024-2030年中国扑热息痛行业产能预测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2024-2030年中国扑热息痛行业产量预测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2024-2030年中国扑热息痛市场销售预测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2024-2030年中国扑热息痛行业市场规模预测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2024-2030年中国扑热息痛市场前景分析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2024-2030年中国扑热息痛行业风险分析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2024-2030年中国扑热息痛行业发展趋势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12bd80dd34d33" w:history="1">
        <w:r>
          <w:rPr>
            <w:rStyle w:val="Hyperlink"/>
          </w:rPr>
          <w:t>中国扑热息痛行业研究及未来走势预测报告（2024-2030年）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12bd80dd34d33" w:history="1">
        <w:r>
          <w:rPr>
            <w:rStyle w:val="Hyperlink"/>
          </w:rPr>
          <w:t>https://www.20087.com/2/73/PuReXiTongFaZhanQuShi.html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和对乙酰氨基酚的区别、扑热息痛和对乙酰氨基酚区别、扑热息疼是什么药、扑热息痛一次吃几片、对乙酰氨基酚和布洛芬哪个效果更好、扑热息痛和布洛芬区别、扑热息痛百度百科、扑热息痛用法用量、扑热息痛多少度可以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370f57d054852" w:history="1">
      <w:r>
        <w:rPr>
          <w:rStyle w:val="Hyperlink"/>
        </w:rPr>
        <w:t>中国扑热息痛行业研究及未来走势预测报告（2024-2030年）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uReXiTongFaZhanQuShi.html" TargetMode="External" Id="R80b12bd80dd3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uReXiTongFaZhanQuShi.html" TargetMode="External" Id="R2e6370f57d05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2024-02-16T01:32:00Z</dcterms:created>
  <dcterms:modified xsi:type="dcterms:W3CDTF">2024-02-16T02:32:00Z</dcterms:modified>
  <dc:subject>中国扑热息痛行业研究及未来走势预测报告（2024-2030年）</dc:subject>
  <dc:title>中国扑热息痛行业研究及未来走势预测报告（2024-2030年）</dc:title>
  <cp:keywords>中国扑热息痛行业研究及未来走势预测报告（2024-2030年）</cp:keywords>
  <dc:description>中国扑热息痛行业研究及未来走势预测报告（2024-2030年）</dc:description>
</cp:coreProperties>
</file>