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d4bd7dc27456f" w:history="1">
              <w:r>
                <w:rPr>
                  <w:rStyle w:val="Hyperlink"/>
                </w:rPr>
                <w:t>2025-2031年中国止吐药市场深度调查分析及发展前景研究报告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d4bd7dc27456f" w:history="1">
              <w:r>
                <w:rPr>
                  <w:rStyle w:val="Hyperlink"/>
                </w:rPr>
                <w:t>2025-2031年中国止吐药市场深度调查分析及发展前景研究报告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d4bd7dc27456f" w:history="1">
                <w:r>
                  <w:rPr>
                    <w:rStyle w:val="Hyperlink"/>
                  </w:rPr>
                  <w:t>https://www.20087.com/2/53/ZhiTuYaoHangYeXianZhuangYuFaZhan.html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吐药市场涵盖了从处方药到非处方药的广泛产品，用于治疗恶心和呕吐，包括化疗引起的恶心、术后恶心、晕动病、妊娠剧吐等。近年来，新型止吐药的研发，如5-HT3受体拮抗剂、NK-1受体拮抗剂，显著提高了止吐效果，减少了副作用。同时，药物递送系统，如透皮贴剂、口服崩解片，改善了患者用药的便利性和依从性。</w:t>
      </w:r>
      <w:r>
        <w:rPr>
          <w:rFonts w:hint="eastAsia"/>
        </w:rPr>
        <w:br/>
      </w:r>
      <w:r>
        <w:rPr>
          <w:rFonts w:hint="eastAsia"/>
        </w:rPr>
        <w:t>　　未来，止吐药的发展将聚焦于提高疗效、减少不良反应和改善患者体验。通过基因组学和蛋白质组学研究，开发针对特定遗传变异的个体化止吐药，以提高治疗的针对性和有效性。减少不良反应方面，将探索新型作用机制，避免与现有药物的相互作用。改善患者体验方面，开发口感更好、更易吞咽的剂型，以及非侵入式的给药方式，如吸入剂和鼻喷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d4bd7dc27456f" w:history="1">
        <w:r>
          <w:rPr>
            <w:rStyle w:val="Hyperlink"/>
          </w:rPr>
          <w:t>2025-2031年中国止吐药市场深度调查分析及发展前景研究报告</w:t>
        </w:r>
      </w:hyperlink>
      <w:r>
        <w:rPr>
          <w:rFonts w:hint="eastAsia"/>
        </w:rPr>
        <w:t>》通过对止吐药行业的全面调研，系统分析了止吐药市场规模、技术现状及未来发展方向，揭示了行业竞争格局的演变趋势与潜在问题。同时，报告评估了止吐药行业投资价值与效益，识别了发展中的主要挑战与机遇，并结合SWOT分析为投资者和企业提供了科学的战略建议。此外，报告重点聚焦止吐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止吐药和止恶心药物行业概述</w:t>
      </w:r>
      <w:r>
        <w:rPr>
          <w:rFonts w:hint="eastAsia"/>
        </w:rPr>
        <w:br/>
      </w:r>
      <w:r>
        <w:rPr>
          <w:rFonts w:hint="eastAsia"/>
        </w:rPr>
        <w:t>　　1.1 止吐药和止恶心药物行业定义及分类</w:t>
      </w:r>
      <w:r>
        <w:rPr>
          <w:rFonts w:hint="eastAsia"/>
        </w:rPr>
        <w:br/>
      </w:r>
      <w:r>
        <w:rPr>
          <w:rFonts w:hint="eastAsia"/>
        </w:rPr>
        <w:t>　　　　1.1.1 止吐药和止恶心药物行业定义</w:t>
      </w:r>
      <w:r>
        <w:rPr>
          <w:rFonts w:hint="eastAsia"/>
        </w:rPr>
        <w:br/>
      </w:r>
      <w:r>
        <w:rPr>
          <w:rFonts w:hint="eastAsia"/>
        </w:rPr>
        <w:t>　　　　1.1.2 止吐药和止恶心药物相关分类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止吐药和止恶心药物行业报告范围界定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止吐药和止恶心药物行业报告分析体系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止吐药和止恶心药物行业市场发展现状与趋势分析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国际止吐药和止恶心药物行业市场发展现状与趋势分析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国际止吐药和止恶心药物市场规模分析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国际止吐药和止恶心药物竞争格局分析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国际止吐药和止恶心药物药企研发进展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国际止吐药和止恶心药物市场发展趋势</w:t>
      </w:r>
      <w:r>
        <w:rPr>
          <w:rFonts w:hint="eastAsia"/>
        </w:rPr>
        <w:br/>
      </w:r>
      <w:r>
        <w:rPr>
          <w:rFonts w:hint="eastAsia"/>
        </w:rPr>
        <w:t>　　2.2 国内止吐药和止恶心药物行业市场发展现状与趋势分析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国内止吐药和止恶心药物市场规模分析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国内市场份额前10位止吐药和止恶心药物产品市场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（1）市场份额前10位止吐药和止恶心药物种类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（2）市场份额前10位止吐药和止恶心药物市场规模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（3）市场份额前10位止吐药和止恶心药物销售增长率</w:t>
      </w:r>
      <w:r>
        <w:rPr>
          <w:rFonts w:hint="eastAsia"/>
        </w:rPr>
        <w:br/>
      </w:r>
      <w:r>
        <w:rPr>
          <w:rFonts w:hint="eastAsia"/>
        </w:rPr>
        <w:t>　　　　2.2.3 国内止吐药和止恶心药物主要厂家分析</w:t>
      </w:r>
      <w:r>
        <w:rPr>
          <w:rFonts w:hint="eastAsia"/>
        </w:rPr>
        <w:br/>
      </w:r>
      <w:r>
        <w:rPr>
          <w:rFonts w:hint="eastAsia"/>
        </w:rPr>
        <w:t>　　　　（1）止吐药和止恶心药物主要厂家市场销售规模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（2）止吐药和止恶心药物主要厂家市场销售份额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（3）止吐药和止恶心药物主要厂家销售收入增长率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（4）止吐药和止恶心药物主要厂家研发进展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国内止吐药和止恶心药物区域市场竞争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国内止吐药和止恶心药物市场发展趋势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止吐药和止恶心药物行业主要产品市场现状与趋势分析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止吐药和止恶心药物行业主要产品结构特征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止吐药和止恶心药物行业产品结构特征分析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止吐药和止恶心药物行业产品市场发展概况</w:t>
      </w:r>
      <w:r>
        <w:rPr>
          <w:rFonts w:hint="eastAsia"/>
        </w:rPr>
        <w:br/>
      </w:r>
      <w:r>
        <w:rPr>
          <w:rFonts w:hint="eastAsia"/>
        </w:rPr>
        <w:t>　　3.2 托烷司琼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帕洛诺司琼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昂丹司琼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阿扎司琼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雷莫司琼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格拉司琼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山莨菪碱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多拉司琼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地芬尼多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[⋅中智⋅林⋅]止吐药和止恶心药物行业领先企业分析</w:t>
      </w:r>
      <w:r>
        <w:rPr>
          <w:rFonts w:hint="eastAsia"/>
        </w:rPr>
        <w:br/>
      </w:r>
      <w:r>
        <w:rPr>
          <w:rFonts w:hint="eastAsia"/>
        </w:rPr>
        <w:t>　　4.1 止吐药和止恶心药物领先企业分析发展概况</w:t>
      </w:r>
      <w:r>
        <w:rPr>
          <w:rFonts w:hint="eastAsia"/>
        </w:rPr>
        <w:br/>
      </w:r>
      <w:r>
        <w:rPr>
          <w:rFonts w:hint="eastAsia"/>
        </w:rPr>
        <w:t>　　4.2 止吐药和止恶心药物领先企业个案分析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齐鲁制药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西南药业股份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三联药业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罗欣药业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北京华素制药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宁波天衡制药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瑞阳制药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灵康药业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九源基因工程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2025-2031年国际止吐药和止恶心药物市场规模分析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市场份额前10位止吐药和止恶心药物种类</w:t>
      </w:r>
      <w:r>
        <w:rPr>
          <w:rFonts w:hint="eastAsia"/>
        </w:rPr>
        <w:br/>
      </w:r>
      <w:r>
        <w:rPr>
          <w:rFonts w:hint="eastAsia"/>
        </w:rPr>
        <w:t>　　图表 10-2017年国内市场份额前10位止止吐药和止恶心药物市场规模分析</w:t>
      </w:r>
      <w:r>
        <w:rPr>
          <w:rFonts w:hint="eastAsia"/>
        </w:rPr>
        <w:br/>
      </w:r>
      <w:r>
        <w:rPr>
          <w:rFonts w:hint="eastAsia"/>
        </w:rPr>
        <w:t>　　图表 2025-2031年国内市场份额前10位止吐药和止恶心药物销售增长率</w:t>
      </w:r>
      <w:r>
        <w:rPr>
          <w:rFonts w:hint="eastAsia"/>
        </w:rPr>
        <w:br/>
      </w:r>
      <w:r>
        <w:rPr>
          <w:rFonts w:hint="eastAsia"/>
        </w:rPr>
        <w:t>　　图表 2025-2031年止吐药和止恶心药物主要厂家市场销售规模（亿元）</w:t>
      </w:r>
      <w:r>
        <w:rPr>
          <w:rFonts w:hint="eastAsia"/>
        </w:rPr>
        <w:br/>
      </w:r>
      <w:r>
        <w:rPr>
          <w:rFonts w:hint="eastAsia"/>
        </w:rPr>
        <w:t>　　图表 2025-2031年止吐药和止恶心药物主要厂家市场销售份额（%）</w:t>
      </w:r>
      <w:r>
        <w:rPr>
          <w:rFonts w:hint="eastAsia"/>
        </w:rPr>
        <w:br/>
      </w:r>
      <w:r>
        <w:rPr>
          <w:rFonts w:hint="eastAsia"/>
        </w:rPr>
        <w:t>　　图表 2025-2031年止吐药和止恶心药物主要厂家市场销售收入增长率（%）</w:t>
      </w:r>
      <w:r>
        <w:rPr>
          <w:rFonts w:hint="eastAsia"/>
        </w:rPr>
        <w:br/>
      </w:r>
      <w:r>
        <w:rPr>
          <w:rFonts w:hint="eastAsia"/>
        </w:rPr>
        <w:t>　　图表 2025-2031年托烷司琼市场规模及增长率（单位：万元，%）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2025年托烷司琼区域城市竞争格局（单位：%）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2025-2031年托烷司琼在止吐药和止恶心药物中市场份额（单位：%）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2025-2031年帕洛诺司琼市场规模及增长率（单位：万元，%）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2025年帕洛诺司琼区域城市竞争格局（单位：%）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2025-2031年帕洛诺司琼在止吐药和止恶心药物中市场份额（单位：%）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2025-2031年昂丹司琼市场规模及增长率（单位：万元，%）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2025年昂丹司琼区域城市竞争格局（单位：%）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2025-2031年昂丹司琼在止吐药和止恶心药物中市场份额（单位：%）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2025-2031年阿扎司琼市场规模及增长率（单位：万元，%）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2025年阿扎司琼区域城市竞争格局（单位：%）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2025-2031年阿扎司琼在止吐药和止恶心药物中市场份额（单位：%）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2025-2031年雷莫司琼市场规模及增长率（单位：万元，%）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2025年雷莫司琼区域城市竞争格局（单位：%）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2025-2031年雷莫司琼在止吐药和止恶心药物中市场份额（单位：%）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2025-2031年格拉司琼市场规模及增长率（单位：万元，%）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2025年格拉司琼区域城市竞争格局（单位：%）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2025-2031年格拉司琼在止吐药和止恶心药物中市场份额（单位：%）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2025-2031年山莨菪碱市场规模及增长率（单位：万元，%）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2025年山莨菪碱区域城市竞争格局（单位：%）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2025-2031年山莨菪碱在止吐药和止恶心药物中市场份额（单位：%）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2025-2031年多拉司琼市场规模及增长率（单位：万元，%）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d4bd7dc27456f" w:history="1">
        <w:r>
          <w:rPr>
            <w:rStyle w:val="Hyperlink"/>
          </w:rPr>
          <w:t>2025-2031年中国止吐药市场深度调查分析及发展前景研究报告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d4bd7dc27456f" w:history="1">
        <w:r>
          <w:rPr>
            <w:rStyle w:val="Hyperlink"/>
          </w:rPr>
          <w:t>https://www.20087.com/2/53/ZhiTuYaoHangYeXianZhuangYuFaZhan.html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热点：治呕吐用什么药最好、止吐药 儿童、小儿呕吐首选药、止吐药饭前吃还是饭后吃好、孩子反复呕吐喝水都吐、止吐药最有效最快的方法、半夜急性肠胃炎自救、止吐药昂丹司琼、缓解呕吐的药物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eafc8c9a646c6" w:history="1">
      <w:r>
        <w:rPr>
          <w:rStyle w:val="Hyperlink"/>
        </w:rPr>
        <w:t>2025-2031年中国止吐药市场深度调查分析及发展前景研究报告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TuYaoHangYeXianZhuangYuFaZhan.html" TargetMode="External" Id="R9a3d4bd7dc27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TuYaoHangYeXianZhuangYuFaZhan.html" TargetMode="External" Id="R992eafc8c9a6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2025-01-25T05:39:00Z</dcterms:created>
  <dcterms:modified xsi:type="dcterms:W3CDTF">2025-01-25T06:39:00Z</dcterms:modified>
  <dc:subject>2025-2031年中国止吐药市场深度调查分析及发展前景研究报告</dc:subject>
  <dc:title>2025-2031年中国止吐药市场深度调查分析及发展前景研究报告</dc:title>
  <cp:keywords>2025-2031年中国止吐药市场深度调查分析及发展前景研究报告</cp:keywords>
  <dc:description>2025-2031年中国止吐药市场深度调查分析及发展前景研究报告</dc:description>
</cp:coreProperties>
</file>