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19c966f6c41ab" w:history="1">
              <w:r>
                <w:rPr>
                  <w:rStyle w:val="Hyperlink"/>
                </w:rPr>
                <w:t>2024-2030年全球与中国氦氖激光治疗机行业市场调研及发展趋势预测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19c966f6c41ab" w:history="1">
              <w:r>
                <w:rPr>
                  <w:rStyle w:val="Hyperlink"/>
                </w:rPr>
                <w:t>2024-2030年全球与中国氦氖激光治疗机行业市场调研及发展趋势预测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19c966f6c41ab" w:history="1">
                <w:r>
                  <w:rPr>
                    <w:rStyle w:val="Hyperlink"/>
                  </w:rPr>
                  <w:t>https://www.20087.com/2/33/HaiNaiJiGuangZhiLiaoJiDeFaZhanQuShi.html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氖激光治疗机作为一种低能量激光治疗设备，广泛应用于皮肤病、疼痛管理、创面愈合等领域。其温和的生物刺激效应有助于促进血液循环、减轻炎症和加速组织修复。目前，设备正朝着小型化、便携化发展，便于在多种医疗场合使用，同时，操作界面更加友好，提升了用户操作体验。</w:t>
      </w:r>
      <w:r>
        <w:rPr>
          <w:rFonts w:hint="eastAsia"/>
        </w:rPr>
        <w:br/>
      </w:r>
      <w:r>
        <w:rPr>
          <w:rFonts w:hint="eastAsia"/>
        </w:rPr>
        <w:t>　　未来，氦氖激光治疗机将结合物联网技术，实现治疗数据的云端存储和分析，为医生提供治疗效果的跟踪评估工具。此外，随着激光技术的进步，新型激光器的开发将提升治疗效率，减少治疗次数，同时探索激光与其他治疗方式的联合应用，如光动力疗法，拓展其在临床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19c966f6c41ab" w:history="1">
        <w:r>
          <w:rPr>
            <w:rStyle w:val="Hyperlink"/>
          </w:rPr>
          <w:t>2024-2030年全球与中国氦氖激光治疗机行业市场调研及发展趋势预测</w:t>
        </w:r>
      </w:hyperlink>
      <w:r>
        <w:rPr>
          <w:rFonts w:hint="eastAsia"/>
        </w:rPr>
        <w:t>》专业、系统地分析了氦氖激光治疗机行业现状，包括市场需求、市场规模及价格动态，全面梳理了氦氖激光治疗机产业链结构，并对氦氖激光治疗机细分市场进行了探究。氦氖激光治疗机报告基于详实数据，科学预测了氦氖激光治疗机市场发展前景和发展趋势，同时剖析了氦氖激光治疗机品牌竞争、市场集中度以及重点企业的市场地位。在识别风险与机遇的基础上，氦氖激光治疗机报告提出了针对性的发展策略和建议。氦氖激光治疗机报告为氦氖激光治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中国氦氖激光治疗机概述</w:t>
      </w:r>
      <w:r>
        <w:rPr>
          <w:rFonts w:hint="eastAsia"/>
        </w:rPr>
        <w:br/>
      </w:r>
      <w:r>
        <w:rPr>
          <w:rFonts w:hint="eastAsia"/>
        </w:rPr>
        <w:t>　　第一节 氦氖激光治疗机行业定义</w:t>
      </w:r>
      <w:r>
        <w:rPr>
          <w:rFonts w:hint="eastAsia"/>
        </w:rPr>
        <w:br/>
      </w:r>
      <w:r>
        <w:rPr>
          <w:rFonts w:hint="eastAsia"/>
        </w:rPr>
        <w:t>　　第二节 氦氖激光治疗机行业发展特性</w:t>
      </w:r>
      <w:r>
        <w:rPr>
          <w:rFonts w:hint="eastAsia"/>
        </w:rPr>
        <w:br/>
      </w:r>
      <w:r>
        <w:rPr>
          <w:rFonts w:hint="eastAsia"/>
        </w:rPr>
        <w:t>　　第三节 氦氖激光治疗机产业链分析</w:t>
      </w:r>
      <w:r>
        <w:rPr>
          <w:rFonts w:hint="eastAsia"/>
        </w:rPr>
        <w:br/>
      </w:r>
      <w:r>
        <w:rPr>
          <w:rFonts w:hint="eastAsia"/>
        </w:rPr>
        <w:t>　　第四节 氦氖激光治疗机行业生命周期分析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国外主要氦氖激光治疗机市场发展概况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全球氦氖激光治疗机市场发展分析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欧洲地区主要国家氦氖激光治疗机市场概况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北美地区氦氖激光治疗机市场概况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亚洲地区主要国家氦氖激光治疗机市场概况</w:t>
      </w:r>
      <w:r>
        <w:rPr>
          <w:rFonts w:hint="eastAsia"/>
        </w:rPr>
        <w:br/>
      </w:r>
      <w:r>
        <w:rPr>
          <w:rFonts w:hint="eastAsia"/>
        </w:rPr>
        <w:t>　　第五节 全球氦氖激光治疗机市场发展预测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中国氦氖激光治疗机发展环境分析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氦氖激光治疗机行业相关政策、标准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氦氖激光治疗机行业相关发展规划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中国氦氖激光治疗机技术发展分析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当前氦氖激光治疗机技术发展现状分析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氦氖激光治疗机生产中需注意的问题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氦氖激光治疗机行业主要技术发展趋势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氦氖激光治疗机市场特性分析</w:t>
      </w:r>
      <w:r>
        <w:rPr>
          <w:rFonts w:hint="eastAsia"/>
        </w:rPr>
        <w:br/>
      </w:r>
      <w:r>
        <w:rPr>
          <w:rFonts w:hint="eastAsia"/>
        </w:rPr>
        <w:t>　　第一节 氦氖激光治疗机行业集中度分析</w:t>
      </w:r>
      <w:r>
        <w:rPr>
          <w:rFonts w:hint="eastAsia"/>
        </w:rPr>
        <w:br/>
      </w:r>
      <w:r>
        <w:rPr>
          <w:rFonts w:hint="eastAsia"/>
        </w:rPr>
        <w:t>　　第二节 氦氖激光治疗机行业SWOT分析</w:t>
      </w:r>
      <w:r>
        <w:rPr>
          <w:rFonts w:hint="eastAsia"/>
        </w:rPr>
        <w:br/>
      </w:r>
      <w:r>
        <w:rPr>
          <w:rFonts w:hint="eastAsia"/>
        </w:rPr>
        <w:t>　　　　一、氦氖激光治疗机行业优势</w:t>
      </w:r>
      <w:r>
        <w:rPr>
          <w:rFonts w:hint="eastAsia"/>
        </w:rPr>
        <w:br/>
      </w:r>
      <w:r>
        <w:rPr>
          <w:rFonts w:hint="eastAsia"/>
        </w:rPr>
        <w:t>　　　　二、氦氖激光治疗机行业劣势</w:t>
      </w:r>
      <w:r>
        <w:rPr>
          <w:rFonts w:hint="eastAsia"/>
        </w:rPr>
        <w:br/>
      </w:r>
      <w:r>
        <w:rPr>
          <w:rFonts w:hint="eastAsia"/>
        </w:rPr>
        <w:t>　　　　三、氦氖激光治疗机行业机会</w:t>
      </w:r>
      <w:r>
        <w:rPr>
          <w:rFonts w:hint="eastAsia"/>
        </w:rPr>
        <w:br/>
      </w:r>
      <w:r>
        <w:rPr>
          <w:rFonts w:hint="eastAsia"/>
        </w:rPr>
        <w:t>　　　　四、氦氖激光治疗机行业风险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中国氦氖激光治疗机发展现状</w:t>
      </w:r>
      <w:r>
        <w:rPr>
          <w:rFonts w:hint="eastAsia"/>
        </w:rPr>
        <w:br/>
      </w:r>
      <w:r>
        <w:rPr>
          <w:rFonts w:hint="eastAsia"/>
        </w:rPr>
        <w:t>　　第一节 中国氦氖激光治疗机市场现状分析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中国氦氖激光治疗机产量分析及预测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一、氦氖激光治疗机总体产能规模</w:t>
      </w:r>
      <w:r>
        <w:rPr>
          <w:rFonts w:hint="eastAsia"/>
        </w:rPr>
        <w:br/>
      </w:r>
      <w:r>
        <w:rPr>
          <w:rFonts w:hint="eastAsia"/>
        </w:rPr>
        <w:t>　　　　二、氦氖激光治疗机生产区域分布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三、2018-2023年中国氦氖激光治疗机产量统计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四、2024-2030年中国氦氖激光治疗机产量预测</w:t>
      </w:r>
      <w:r>
        <w:rPr>
          <w:rFonts w:hint="eastAsia"/>
        </w:rPr>
        <w:br/>
      </w:r>
      <w:r>
        <w:rPr>
          <w:rFonts w:hint="eastAsia"/>
        </w:rPr>
        <w:t>　　第三节 中国氦氖激光治疗机市场需求分析及预测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一、中国氦氖激光治疗机市场需求特点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二、2018-2023年中国氦氖激光治疗机市场需求量统计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三、2024-2030年中国氦氖激光治疗机市场需求量预测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中国氦氖激光治疗机价格趋势分析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一、2018-2023年中国氦氖激光治疗机市场价格趋势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二、2024-2030年中国氦氖激光治疗机市场价格走势预测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2018-2023年氦氖激光治疗机行业经济运行状况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2018-2023年中国氦氖激光治疗机行业盈利能力分析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2018-2023年中国氦氖激光治疗机行业发展能力分析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2018-2023年氦氖激光治疗机行业偿债能力分析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2018-2023年氦氖激光治疗机制造企业数量分析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氦氖激光治疗机行业上、下游市场分析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氦氖激光治疗机行业上游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氦氖激光治疗机行业下游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中国氦氖激光治疗机行业重点地区发展分析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氦氖激光治疗机行业重点区域市场结构调研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**地区氦氖激光治疗机市场发展分析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**地区氦氖激光治疗机市场发展分析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**地区氦氖激光治疗机市场发展分析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**地区氦氖激光治疗机市场发展分析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**地区氦氖激光治疗机市场发展分析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2018-2023年中国氦氖激光治疗机进出口分析</w:t>
      </w:r>
      <w:r>
        <w:rPr>
          <w:rFonts w:hint="eastAsia"/>
        </w:rPr>
        <w:br/>
      </w:r>
      <w:r>
        <w:rPr>
          <w:rFonts w:hint="eastAsia"/>
        </w:rPr>
        <w:t>　　第一节 氦氖激光治疗机进口情况分析</w:t>
      </w:r>
      <w:r>
        <w:rPr>
          <w:rFonts w:hint="eastAsia"/>
        </w:rPr>
        <w:br/>
      </w:r>
      <w:r>
        <w:rPr>
          <w:rFonts w:hint="eastAsia"/>
        </w:rPr>
        <w:t>　　第二节 氦氖激光治疗机出口情况分析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影响氦氖激光治疗机进出口因素分析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氦氖激光治疗机行业重点企业竞争力分析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三、企业氦氖激光治疗机经营状况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三、企业氦氖激光治疗机经营状况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三、企业氦氖激光治疗机经营状况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三、企业氦氖激光治疗机经营状况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三、企业氦氖激光治疗机经营状况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三、企业氦氖激光治疗机经营状况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氦氖激光治疗机行业企业经营策略研究分析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氦氖激光治疗机企业多样化经营策略分析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一、氦氖激光治疗机企业多样化经营情况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二、现行氦氖激光治疗机行业多样化经营的方向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大型氦氖激光治疗机企业集团未来发展策略分析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对中小氦氖激光治疗机企业生产经营的建议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氦氖激光治疗机行业投资风险预警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影响氦氖激光治疗机行业发展的主要因素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一、2023影响氦氖激光治疗机行业运行的有利因素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二、2023影响氦氖激光治疗机行业运行的稳定因素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三、2023影响氦氖激光治疗机行业运行的不利因素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四、2023我国氦氖激光治疗机行业发展面临的挑战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五、2023我国氦氖激光治疗机行业发展面临的机遇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氦氖激光治疗机行业投资风险预警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一、氦氖激光治疗机行业市场风险预测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二、氦氖激光治疗机行业政策风险预测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三、氦氖激光治疗机行业经营风险预测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四、氦氖激光治疗机行业技术风险预测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五、氦氖激光治疗机行业竞争风险预测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六、氦氖激光治疗机行业其他风险预测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氦氖激光治疗机投资建议</w:t>
      </w:r>
      <w:r>
        <w:rPr>
          <w:rFonts w:hint="eastAsia"/>
        </w:rPr>
        <w:br/>
      </w:r>
      <w:r>
        <w:rPr>
          <w:rFonts w:hint="eastAsia"/>
        </w:rPr>
        <w:t>　　第一节 2024年氦氖激光治疗机市场前景分析</w:t>
      </w:r>
      <w:r>
        <w:rPr>
          <w:rFonts w:hint="eastAsia"/>
        </w:rPr>
        <w:br/>
      </w:r>
      <w:r>
        <w:rPr>
          <w:rFonts w:hint="eastAsia"/>
        </w:rPr>
        <w:t>　　第二节 2024年氦氖激光治疗机发展趋势预测</w:t>
      </w:r>
      <w:r>
        <w:rPr>
          <w:rFonts w:hint="eastAsia"/>
        </w:rPr>
        <w:br/>
      </w:r>
      <w:r>
        <w:rPr>
          <w:rFonts w:hint="eastAsia"/>
        </w:rPr>
        <w:t>　　第三节 氦氖激光治疗机行业投资进入壁垒分析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氦氖激光治疗机行业历程</w:t>
      </w:r>
      <w:r>
        <w:rPr>
          <w:rFonts w:hint="eastAsia"/>
        </w:rPr>
        <w:br/>
      </w:r>
      <w:r>
        <w:rPr>
          <w:rFonts w:hint="eastAsia"/>
        </w:rPr>
        <w:t>　　图表 氦氖激光治疗机行业生命周期</w:t>
      </w:r>
      <w:r>
        <w:rPr>
          <w:rFonts w:hint="eastAsia"/>
        </w:rPr>
        <w:br/>
      </w:r>
      <w:r>
        <w:rPr>
          <w:rFonts w:hint="eastAsia"/>
        </w:rPr>
        <w:t>　　图表 氦氖激光治疗机行业产业链分析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2018-2023年氦氖激光治疗机行业市场容量分析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2023年中国氦氖激光治疗机行业需求领域分布格局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2023年中国氦氖激光治疗机进口国家及地区分析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2023年中国氦氖激光治疗机出口国家及地区分析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2018-2023年中国氦氖激光治疗机行业企业平均规模情况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**地区氦氖激光治疗机市场规模及增长情况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**地区氦氖激光治疗机行业市场需求情况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氦氖激光治疗机重点企业（三）成长能力情况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2024-2030年中国氦氖激光治疗机行业发展趋势预测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19c966f6c41ab" w:history="1">
        <w:r>
          <w:rPr>
            <w:rStyle w:val="Hyperlink"/>
          </w:rPr>
          <w:t>2024-2030年全球与中国氦氖激光治疗机行业市场调研及发展趋势预测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19c966f6c41ab" w:history="1">
        <w:r>
          <w:rPr>
            <w:rStyle w:val="Hyperlink"/>
          </w:rPr>
          <w:t>https://www.20087.com/2/33/HaiNaiJiGuangZhiLiaoJiDeFaZhanQuShi.html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9e0d303e44616" w:history="1">
      <w:r>
        <w:rPr>
          <w:rStyle w:val="Hyperlink"/>
        </w:rPr>
        <w:t>2024-2030年全球与中国氦氖激光治疗机行业市场调研及发展趋势预测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aiNaiJiGuangZhiLiaoJiDeFaZhanQuShi.html" TargetMode="External" Id="R3a519c966f6c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aiNaiJiGuangZhiLiaoJiDeFaZhanQuShi.html" TargetMode="External" Id="Rcd89e0d303e4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2023-11-26T01:35:27Z</dcterms:created>
  <dcterms:modified xsi:type="dcterms:W3CDTF">2023-11-26T02:35:27Z</dcterms:modified>
  <dc:subject>2024-2030年全球与中国氦氖激光治疗机行业市场调研及发展趋势预测</dc:subject>
  <dc:title>2024-2030年全球与中国氦氖激光治疗机行业市场调研及发展趋势预测</dc:title>
  <cp:keywords>2024-2030年全球与中国氦氖激光治疗机行业市场调研及发展趋势预测</cp:keywords>
  <dc:description>2024-2030年全球与中国氦氖激光治疗机行业市场调研及发展趋势预测</dc:description>
</cp:coreProperties>
</file>