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cc8ddc6d42ec" w:history="1">
              <w:r>
                <w:rPr>
                  <w:rStyle w:val="Hyperlink"/>
                </w:rPr>
                <w:t>2026-2032年中国消渴灵片行业市场分析与发展前景预测报告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cc8ddc6d42ec" w:history="1">
              <w:r>
                <w:rPr>
                  <w:rStyle w:val="Hyperlink"/>
                </w:rPr>
                <w:t>2026-2032年中国消渴灵片行业市场分析与发展前景预测报告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cc8ddc6d42ec" w:history="1">
                <w:r>
                  <w:rPr>
                    <w:rStyle w:val="Hyperlink"/>
                  </w:rPr>
                  <w:t>https://www.20087.com/2/73/XiaoKeLingPianFaZhanQianJingFenXi.html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渴灵片是一种用于治疗糖尿病及其相关症状的中成药，主要成分为多种具有滋阴补肾、益气养阴功效的中药材，适用于2型糖尿病患者的辅助治疗。目前，该药品在国内基层医疗机构和部分中医诊所中具有一定使用基础，部分产品已进入国家医保目录。随着糖尿病患病率上升及慢性病管理需求增长，消渴灵片在中西医结合治疗中的地位受到关注。但在实际应用过程中，仍存在适应症范围不明确、疗效评估标准不统一、说明书信息模糊等问题，影响其科学合理用药与市场推广。</w:t>
      </w:r>
      <w:r>
        <w:rPr>
          <w:rFonts w:hint="eastAsia"/>
        </w:rPr>
        <w:br/>
      </w:r>
      <w:r>
        <w:rPr>
          <w:rFonts w:hint="eastAsia"/>
        </w:rPr>
        <w:t>　　未来，消渴灵片将朝着标准化、精准化、循证化方向发展。市场调研网认为，随着现代药理学研究的深入，有望通过成分分析与作用机制解析，明确其主要有效成分及其对血糖调节的具体影响路径，为临床提供更可靠的用药依据。同时，结合个体化医疗理念，或可开发针对不同体质类型或并发症的细分剂型。政策层面若加强对中药复方制剂质量控制与临床评价体系的支持，将有助于提升产品的安全性与市场认可度。此外，随着“互联网+慢病管理”模式的发展，消渴灵片或可通过线上诊疗、远程随访等方式拓展应用场景，增强用户粘性与服务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5cc8ddc6d42ec" w:history="1">
        <w:r>
          <w:rPr>
            <w:rStyle w:val="Hyperlink"/>
          </w:rPr>
          <w:t>2026-2032年中国消渴灵片行业市场分析与发展前景预测报告</w:t>
        </w:r>
      </w:hyperlink>
      <w:r>
        <w:rPr>
          <w:rFonts w:hint="eastAsia"/>
        </w:rPr>
        <w:t>》，2025年消渴灵片行业市场规模达 亿元，预计2032年市场规模将达 亿元，期间年均复合增长率（CAGR）达 %。报告全面分析了消渴灵片行业的产业链、市场规模、需求与价格动态，并客观呈现了当前行业的现状。同时，报告科学预测了消渴灵片市场前景及发展趋势，聚焦于重点企业，全面分析了消渴灵片市场竞争格局、集中度及品牌影响力。此外，消渴灵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消渴灵片行业界定</w:t>
      </w:r>
      <w:r>
        <w:rPr>
          <w:rFonts w:hint="eastAsia"/>
        </w:rPr>
        <w:br/>
      </w:r>
      <w:r>
        <w:rPr>
          <w:rFonts w:hint="eastAsia"/>
        </w:rPr>
        <w:t>　　第一节 消渴灵片行业定义</w:t>
      </w:r>
      <w:r>
        <w:rPr>
          <w:rFonts w:hint="eastAsia"/>
        </w:rPr>
        <w:br/>
      </w:r>
      <w:r>
        <w:rPr>
          <w:rFonts w:hint="eastAsia"/>
        </w:rPr>
        <w:t>　　第二节 消渴灵片行业特点分析</w:t>
      </w:r>
      <w:r>
        <w:rPr>
          <w:rFonts w:hint="eastAsia"/>
        </w:rPr>
        <w:br/>
      </w:r>
      <w:r>
        <w:rPr>
          <w:rFonts w:hint="eastAsia"/>
        </w:rPr>
        <w:t>　　第三节 消渴灵片行业发展历程</w:t>
      </w:r>
      <w:r>
        <w:rPr>
          <w:rFonts w:hint="eastAsia"/>
        </w:rPr>
        <w:br/>
      </w:r>
      <w:r>
        <w:rPr>
          <w:rFonts w:hint="eastAsia"/>
        </w:rPr>
        <w:t>　　第四节 消渴灵片产业链分析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中国消渴灵片行业发展环境分析</w:t>
      </w:r>
      <w:r>
        <w:rPr>
          <w:rFonts w:hint="eastAsia"/>
        </w:rPr>
        <w:br/>
      </w:r>
      <w:r>
        <w:rPr>
          <w:rFonts w:hint="eastAsia"/>
        </w:rPr>
        <w:t>　　第一节 消渴灵片行业经济环境分析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消渴灵片行业政策环境分析</w:t>
      </w:r>
      <w:r>
        <w:rPr>
          <w:rFonts w:hint="eastAsia"/>
        </w:rPr>
        <w:br/>
      </w:r>
      <w:r>
        <w:rPr>
          <w:rFonts w:hint="eastAsia"/>
        </w:rPr>
        <w:t>　　　　一、消渴灵片行业相关政策</w:t>
      </w:r>
      <w:r>
        <w:rPr>
          <w:rFonts w:hint="eastAsia"/>
        </w:rPr>
        <w:br/>
      </w:r>
      <w:r>
        <w:rPr>
          <w:rFonts w:hint="eastAsia"/>
        </w:rPr>
        <w:t>　　　　二、消渴灵片行业相关标准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2025-2026年消渴灵片行业技术发展现状及趋势分析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消渴灵片行业技术发展现状分析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国内外消渴灵片行业技术差异与原因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消渴灵片行业技术发展方向、趋势预测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提升消渴灵片行业技术能力策略建议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全球消渴灵片行业发展态势分析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全球消渴灵片行业总体情况</w:t>
      </w:r>
      <w:r>
        <w:rPr>
          <w:rFonts w:hint="eastAsia"/>
        </w:rPr>
        <w:br/>
      </w:r>
      <w:r>
        <w:rPr>
          <w:rFonts w:hint="eastAsia"/>
        </w:rPr>
        <w:t>　　第二节 消渴灵片行业重点国家、地区市场分析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全球消渴灵片行业发展前景预测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中国消渴灵片行业市场供需状况分析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中国消渴灵片行业市场规模情况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中国消渴灵片行业市场需求状况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一、2020-2025年消渴灵片行业市场需求情况</w:t>
      </w:r>
      <w:r>
        <w:rPr>
          <w:rFonts w:hint="eastAsia"/>
        </w:rPr>
        <w:br/>
      </w:r>
      <w:r>
        <w:rPr>
          <w:rFonts w:hint="eastAsia"/>
        </w:rPr>
        <w:t>　　　　二、消渴灵片行业市场需求特点分析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中国消渴灵片行业产量情况分析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一、2020-2025年消渴灵片行业产量统计分析</w:t>
      </w:r>
      <w:r>
        <w:rPr>
          <w:rFonts w:hint="eastAsia"/>
        </w:rPr>
        <w:br/>
      </w:r>
      <w:r>
        <w:rPr>
          <w:rFonts w:hint="eastAsia"/>
        </w:rPr>
        <w:t>　　　　二、消渴灵片行业区域产量分析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三、2026-2032年消渴灵片行业产量预测分析</w:t>
      </w:r>
      <w:r>
        <w:rPr>
          <w:rFonts w:hint="eastAsia"/>
        </w:rPr>
        <w:br/>
      </w:r>
      <w:r>
        <w:rPr>
          <w:rFonts w:hint="eastAsia"/>
        </w:rPr>
        <w:t>　　第四节 消渴灵片行业市场供需平衡状况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中国消渴灵片行业进出口情况分析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消渴灵片行业出口情况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一、2020-2025年消渴灵片行业出口情况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三、2026-2032年消渴灵片行业出口情况预测</w:t>
      </w:r>
      <w:r>
        <w:rPr>
          <w:rFonts w:hint="eastAsia"/>
        </w:rPr>
        <w:br/>
      </w:r>
      <w:r>
        <w:rPr>
          <w:rFonts w:hint="eastAsia"/>
        </w:rPr>
        <w:t>　　第二节 消渴灵片行业进口情况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一、2020-2025年消渴灵片行业进口情况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三、2026-2032年消渴灵片行业进口情况预测</w:t>
      </w:r>
      <w:r>
        <w:rPr>
          <w:rFonts w:hint="eastAsia"/>
        </w:rPr>
        <w:br/>
      </w:r>
      <w:r>
        <w:rPr>
          <w:rFonts w:hint="eastAsia"/>
        </w:rPr>
        <w:t>　　第三节 消渴灵片行业进出口面临的挑战及对策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中国消渴灵片行业产品价格监测</w:t>
      </w:r>
      <w:r>
        <w:rPr>
          <w:rFonts w:hint="eastAsia"/>
        </w:rPr>
        <w:br/>
      </w:r>
      <w:r>
        <w:rPr>
          <w:rFonts w:hint="eastAsia"/>
        </w:rPr>
        <w:t>　　　　一、消渴灵片市场价格特征</w:t>
      </w:r>
      <w:r>
        <w:rPr>
          <w:rFonts w:hint="eastAsia"/>
        </w:rPr>
        <w:br/>
      </w:r>
      <w:r>
        <w:rPr>
          <w:rFonts w:hint="eastAsia"/>
        </w:rPr>
        <w:t>　　　　二、当前消渴灵片市场价格评述</w:t>
      </w:r>
      <w:r>
        <w:rPr>
          <w:rFonts w:hint="eastAsia"/>
        </w:rPr>
        <w:br/>
      </w:r>
      <w:r>
        <w:rPr>
          <w:rFonts w:hint="eastAsia"/>
        </w:rPr>
        <w:t>　　　　三、影响消渴灵片市场价格因素分析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四、未来消渴灵片市场价格走势预测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中国消渴灵片行业重点区域市场分析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消渴灵片行业区域市场分布情况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消渴灵片行业细分市场调研分析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消渴灵片细分产品（一）市场调研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消渴灵片细分产品（二）市场调研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消渴灵片行业上、下游市场分析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消渴灵片行业上游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消渴灵片行业下游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消渴灵片行业重点企业发展调研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消渴灵片重点企业（一）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消渴灵片重点企业（二）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消渴灵片重点企业（三）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消渴灵片重点企业（四）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消渴灵片重点企业（五）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消渴灵片重点企业（六）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消渴灵片行业风险及对策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2026-2032年消渴灵片行业发展环境分析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2026-2032年消渴灵片行业投资特性分析</w:t>
      </w:r>
      <w:r>
        <w:rPr>
          <w:rFonts w:hint="eastAsia"/>
        </w:rPr>
        <w:br/>
      </w:r>
      <w:r>
        <w:rPr>
          <w:rFonts w:hint="eastAsia"/>
        </w:rPr>
        <w:t>　　　　一、消渴灵片行业进入壁垒</w:t>
      </w:r>
      <w:r>
        <w:rPr>
          <w:rFonts w:hint="eastAsia"/>
        </w:rPr>
        <w:br/>
      </w:r>
      <w:r>
        <w:rPr>
          <w:rFonts w:hint="eastAsia"/>
        </w:rPr>
        <w:t>　　　　二、消渴灵片行业盈利模式</w:t>
      </w:r>
      <w:r>
        <w:rPr>
          <w:rFonts w:hint="eastAsia"/>
        </w:rPr>
        <w:br/>
      </w:r>
      <w:r>
        <w:rPr>
          <w:rFonts w:hint="eastAsia"/>
        </w:rPr>
        <w:t>　　　　三、消渴灵片行业盈利因素</w:t>
      </w:r>
      <w:r>
        <w:rPr>
          <w:rFonts w:hint="eastAsia"/>
        </w:rPr>
        <w:br/>
      </w:r>
      <w:r>
        <w:rPr>
          <w:rFonts w:hint="eastAsia"/>
        </w:rPr>
        <w:t>　　第三节 消渴灵片行业“波特五力模型”分析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2026-2032年消渴灵片行业风险及对策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消渴灵片企业竞争策略分析</w:t>
      </w:r>
      <w:r>
        <w:rPr>
          <w:rFonts w:hint="eastAsia"/>
        </w:rPr>
        <w:br/>
      </w:r>
      <w:r>
        <w:rPr>
          <w:rFonts w:hint="eastAsia"/>
        </w:rPr>
        <w:t>　　第一节 消渴灵片市场竞争策略分析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一、2026-2032年中国消渴灵片市场增长潜力分析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二、2026-2032年中国消渴灵片主要潜力品种分析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三、现有消渴灵片产品竞争策略分析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四、潜力消渴灵片品种竞争策略选择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2026-2032年中国消渴灵片企业竞争策略分析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一、2026-2032年我国消渴灵片市场竞争趋势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二、2026-2032年消渴灵片行业竞争格局展望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四、2026-2032年消渴灵片企业竞争策略分析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2026-2032年中国消渴灵片行业发展趋势分析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一、2026-2032年消渴灵片技术发展趋势分析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二、2026-2032年消渴灵片产品发展趋势分析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三、2026-2032年消渴灵片行业竞争格局展望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2026-2032年中国消渴灵片市场趋势分析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一、2026-2032年消渴灵片发展趋势预测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二、2026-2032年消渴灵片市场前景分析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三、2026-2032年消渴灵片产业政策趋向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2026-2032年消渴灵片行业投资价值评估分析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消渴灵片行业发展建议分析</w:t>
      </w:r>
      <w:r>
        <w:rPr>
          <w:rFonts w:hint="eastAsia"/>
        </w:rPr>
        <w:br/>
      </w:r>
      <w:r>
        <w:rPr>
          <w:rFonts w:hint="eastAsia"/>
        </w:rPr>
        <w:t>　　第一节 消渴灵片行业研究结论及建议</w:t>
      </w:r>
      <w:r>
        <w:rPr>
          <w:rFonts w:hint="eastAsia"/>
        </w:rPr>
        <w:br/>
      </w:r>
      <w:r>
        <w:rPr>
          <w:rFonts w:hint="eastAsia"/>
        </w:rPr>
        <w:t>　　第二节 消渴灵片细分行业研究结论及建议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中⋅智林⋅－消渴灵片行业竞争策略总结及建议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消渴灵片行业类别</w:t>
      </w:r>
      <w:r>
        <w:rPr>
          <w:rFonts w:hint="eastAsia"/>
        </w:rPr>
        <w:br/>
      </w:r>
      <w:r>
        <w:rPr>
          <w:rFonts w:hint="eastAsia"/>
        </w:rPr>
        <w:t>　　图表 消渴灵片行业产业链调研</w:t>
      </w:r>
      <w:r>
        <w:rPr>
          <w:rFonts w:hint="eastAsia"/>
        </w:rPr>
        <w:br/>
      </w:r>
      <w:r>
        <w:rPr>
          <w:rFonts w:hint="eastAsia"/>
        </w:rPr>
        <w:t>　　图表 消渴灵片行业现状</w:t>
      </w:r>
      <w:r>
        <w:rPr>
          <w:rFonts w:hint="eastAsia"/>
        </w:rPr>
        <w:br/>
      </w:r>
      <w:r>
        <w:rPr>
          <w:rFonts w:hint="eastAsia"/>
        </w:rPr>
        <w:t>　　图表 消渴灵片行业标准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2026年中国消渴灵片行业产能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2020-2025年中国消渴灵片行业产量统计</w:t>
      </w:r>
      <w:r>
        <w:rPr>
          <w:rFonts w:hint="eastAsia"/>
        </w:rPr>
        <w:br/>
      </w:r>
      <w:r>
        <w:rPr>
          <w:rFonts w:hint="eastAsia"/>
        </w:rPr>
        <w:t>　　图表 消渴灵片行业动态</w:t>
      </w:r>
      <w:r>
        <w:rPr>
          <w:rFonts w:hint="eastAsia"/>
        </w:rPr>
        <w:br/>
      </w:r>
      <w:r>
        <w:rPr>
          <w:rFonts w:hint="eastAsia"/>
        </w:rPr>
        <w:t>　　图表 2020-2025年中国消渴灵片市场需求量</w:t>
      </w:r>
      <w:r>
        <w:rPr>
          <w:rFonts w:hint="eastAsia"/>
        </w:rPr>
        <w:br/>
      </w:r>
      <w:r>
        <w:rPr>
          <w:rFonts w:hint="eastAsia"/>
        </w:rPr>
        <w:t>　　图表 2026年中国消渴灵片行业需求区域调研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2020-2025年中国消渴灵片行情</w:t>
      </w:r>
      <w:r>
        <w:rPr>
          <w:rFonts w:hint="eastAsia"/>
        </w:rPr>
        <w:br/>
      </w:r>
      <w:r>
        <w:rPr>
          <w:rFonts w:hint="eastAsia"/>
        </w:rPr>
        <w:t>　　图表 2020-2025年中国消渴灵片价格走势图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2020-2025年中国消渴灵片进口统计</w:t>
      </w:r>
      <w:r>
        <w:rPr>
          <w:rFonts w:hint="eastAsia"/>
        </w:rPr>
        <w:br/>
      </w:r>
      <w:r>
        <w:rPr>
          <w:rFonts w:hint="eastAsia"/>
        </w:rPr>
        <w:t>　　图表 2020-2025年中国消渴灵片出口统计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2020-2025年中国消渴灵片行业企业数量统计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**地区消渴灵片市场规模</w:t>
      </w:r>
      <w:r>
        <w:rPr>
          <w:rFonts w:hint="eastAsia"/>
        </w:rPr>
        <w:br/>
      </w:r>
      <w:r>
        <w:rPr>
          <w:rFonts w:hint="eastAsia"/>
        </w:rPr>
        <w:t>　　图表 **地区消渴灵片行业市场需求</w:t>
      </w:r>
      <w:r>
        <w:rPr>
          <w:rFonts w:hint="eastAsia"/>
        </w:rPr>
        <w:br/>
      </w:r>
      <w:r>
        <w:rPr>
          <w:rFonts w:hint="eastAsia"/>
        </w:rPr>
        <w:t>　　图表 **地区消渴灵片市场调研</w:t>
      </w:r>
      <w:r>
        <w:rPr>
          <w:rFonts w:hint="eastAsia"/>
        </w:rPr>
        <w:br/>
      </w:r>
      <w:r>
        <w:rPr>
          <w:rFonts w:hint="eastAsia"/>
        </w:rPr>
        <w:t>　　图表 **地区消渴灵片行业市场需求分析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**地区消渴灵片市场规模</w:t>
      </w:r>
      <w:r>
        <w:rPr>
          <w:rFonts w:hint="eastAsia"/>
        </w:rPr>
        <w:br/>
      </w:r>
      <w:r>
        <w:rPr>
          <w:rFonts w:hint="eastAsia"/>
        </w:rPr>
        <w:t>　　图表 **地区消渴灵片行业市场需求</w:t>
      </w:r>
      <w:r>
        <w:rPr>
          <w:rFonts w:hint="eastAsia"/>
        </w:rPr>
        <w:br/>
      </w:r>
      <w:r>
        <w:rPr>
          <w:rFonts w:hint="eastAsia"/>
        </w:rPr>
        <w:t>　　图表 **地区消渴灵片市场调研</w:t>
      </w:r>
      <w:r>
        <w:rPr>
          <w:rFonts w:hint="eastAsia"/>
        </w:rPr>
        <w:br/>
      </w:r>
      <w:r>
        <w:rPr>
          <w:rFonts w:hint="eastAsia"/>
        </w:rPr>
        <w:t>　　图表 **地区消渴灵片行业市场需求分析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消渴灵片行业竞争对手分析</w:t>
      </w:r>
      <w:r>
        <w:rPr>
          <w:rFonts w:hint="eastAsia"/>
        </w:rPr>
        <w:br/>
      </w:r>
      <w:r>
        <w:rPr>
          <w:rFonts w:hint="eastAsia"/>
        </w:rPr>
        <w:t>　　图表 消渴灵片重点企业（一）基本信息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消渴灵片重点企业（一）经营情况分析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消渴灵片重点企业（一）主要经济指标情况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消渴灵片重点企业（二）经营情况分析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消渴灵片重点企业（二）主要经济指标情况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消渴灵片重点企业（二）盈利能力情况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消渴灵片重点企业（三）经营情况分析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消渴灵片重点企业（三）主要经济指标情况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消渴灵片重点企业（三）成长能力情况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2026-2032年中国消渴灵片市场需求预测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2026-2032年中国消渴灵片行业市场规模预测</w:t>
      </w:r>
      <w:r>
        <w:rPr>
          <w:rFonts w:hint="eastAsia"/>
        </w:rPr>
        <w:br/>
      </w:r>
      <w:r>
        <w:rPr>
          <w:rFonts w:hint="eastAsia"/>
        </w:rPr>
        <w:t>　　图表 消渴灵片行业准入条件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2026年中国消渴灵片市场前景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2026-2032年中国消渴灵片行业发展趋势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cc8ddc6d42ec" w:history="1">
        <w:r>
          <w:rPr>
            <w:rStyle w:val="Hyperlink"/>
          </w:rPr>
          <w:t>2026-2032年中国消渴灵片行业市场分析与发展前景预测报告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cc8ddc6d42ec" w:history="1">
        <w:r>
          <w:rPr>
            <w:rStyle w:val="Hyperlink"/>
          </w:rPr>
          <w:t>https://www.20087.com/2/73/XiaoKeLingPianFaZhanQianJingFenXi.html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消渴灵片、消渴灵片说明书、消渴灵片和二甲双胍能合并用吗、消渴灵片的功能主治、消渴力为何不建议吃、消渴灵片为什么不建议吃、消渴灵片一次吃几粒、消渴灵片的用法用量、消渴灵片一天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e301365d446c" w:history="1">
      <w:r>
        <w:rPr>
          <w:rStyle w:val="Hyperlink"/>
        </w:rPr>
        <w:t>2026-2032年中国消渴灵片行业市场分析与发展前景预测报告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oKeLingPianFaZhanQianJingFenXi.html" TargetMode="External" Id="R55e5cc8ddc6d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oKeLingPianFaZhanQianJingFenXi.html" TargetMode="External" Id="Rffa5e301365d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2026-05-07T23:53:50Z</dcterms:created>
  <dcterms:modified xsi:type="dcterms:W3CDTF">2026-05-08T00:53:50Z</dcterms:modified>
  <dc:subject>2026-2032年中国消渴灵片行业市场分析与发展前景预测报告</dc:subject>
  <dc:title>2026-2032年中国消渴灵片行业市场分析与发展前景预测报告</dc:title>
  <cp:keywords>2026-2032年中国消渴灵片行业市场分析与发展前景预测报告</cp:keywords>
  <dc:description>2026-2032年中国消渴灵片行业市场分析与发展前景预测报告</dc:description>
</cp:coreProperties>
</file>