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085129414953" w:history="1">
              <w:r>
                <w:rPr>
                  <w:rStyle w:val="Hyperlink"/>
                </w:rPr>
                <w:t>2024-2030年中国猪瘟疫苗发展现状与市场前景预测报告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085129414953" w:history="1">
              <w:r>
                <w:rPr>
                  <w:rStyle w:val="Hyperlink"/>
                </w:rPr>
                <w:t>2024-2030年中国猪瘟疫苗发展现状与市场前景预测报告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d085129414953" w:history="1">
                <w:r>
                  <w:rPr>
                    <w:rStyle w:val="Hyperlink"/>
                  </w:rPr>
                  <w:t>https://www.20087.com/2/33/ZhuWenYiMiaoFaZhanXianZhuangQianJing.html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瘟疫苗的研制和应用对控制和预防猪瘟病毒传播至关重要。近年来，随着非洲猪瘟（ASF）在全球范围内的爆发，猪瘟疫苗的研发成为国际兽医界的紧迫课题。传统疫苗如弱毒疫苗和灭活疫苗虽然在控制经典猪瘟（CSF）方面发挥了作用，但面对非洲猪瘟这一高度致命性疾病时显得力不从心。科研机构和制药公司正在加大投入，开发针对ASF的疫苗，包括基于病毒载体、亚单位、DNA和RNA技术的新型疫苗。</w:t>
      </w:r>
      <w:r>
        <w:rPr>
          <w:rFonts w:hint="eastAsia"/>
        </w:rPr>
        <w:br/>
      </w:r>
      <w:r>
        <w:rPr>
          <w:rFonts w:hint="eastAsia"/>
        </w:rPr>
        <w:t>　　未来，猪瘟疫苗的研发将更加注重安全性和有效性，尤其是针对非洲猪瘟的疫苗。科研团队将致力于提高疫苗的免疫反应，减少副作用，并探索更有效的免疫途径。同时，疫苗的快速反应机制和大规模生产技术将成为研究重点，以应对突发疫情。此外，疫苗的现场应用策略，包括免疫接种计划和监测系统，将得到优化，以实现更高效的疾病防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d085129414953" w:history="1">
        <w:r>
          <w:rPr>
            <w:rStyle w:val="Hyperlink"/>
          </w:rPr>
          <w:t>2024-2030年中国猪瘟疫苗发展现状与市场前景预测报告</w:t>
        </w:r>
      </w:hyperlink>
      <w:r>
        <w:rPr>
          <w:rFonts w:hint="eastAsia"/>
        </w:rPr>
        <w:t>全面剖析了猪瘟疫苗行业的市场规模、需求及价格动态。报告通过对猪瘟疫苗产业链的深入挖掘，详细分析了行业现状，并对猪瘟疫苗市场前景及发展趋势进行了科学预测。猪瘟疫苗报告还深入探索了各细分市场的特点，突出关注猪瘟疫苗重点企业的经营状况，全面揭示了猪瘟疫苗行业竞争格局、品牌影响力和市场集中度。猪瘟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猪瘟疫苗行业界定</w:t>
      </w:r>
      <w:r>
        <w:rPr>
          <w:rFonts w:hint="eastAsia"/>
        </w:rPr>
        <w:br/>
      </w:r>
      <w:r>
        <w:rPr>
          <w:rFonts w:hint="eastAsia"/>
        </w:rPr>
        <w:t>　　第一节 猪瘟疫苗行业定义</w:t>
      </w:r>
      <w:r>
        <w:rPr>
          <w:rFonts w:hint="eastAsia"/>
        </w:rPr>
        <w:br/>
      </w:r>
      <w:r>
        <w:rPr>
          <w:rFonts w:hint="eastAsia"/>
        </w:rPr>
        <w:t>　　第二节 猪瘟疫苗行业特点分析</w:t>
      </w:r>
      <w:r>
        <w:rPr>
          <w:rFonts w:hint="eastAsia"/>
        </w:rPr>
        <w:br/>
      </w:r>
      <w:r>
        <w:rPr>
          <w:rFonts w:hint="eastAsia"/>
        </w:rPr>
        <w:t>　　第三节 猪瘟疫苗行业发展历程</w:t>
      </w:r>
      <w:r>
        <w:rPr>
          <w:rFonts w:hint="eastAsia"/>
        </w:rPr>
        <w:br/>
      </w:r>
      <w:r>
        <w:rPr>
          <w:rFonts w:hint="eastAsia"/>
        </w:rPr>
        <w:t>　　第四节 猪瘟疫苗产业链分析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2023-2024年国外猪瘟疫苗行业发展态势分析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国外猪瘟疫苗行业总体情况</w:t>
      </w:r>
      <w:r>
        <w:rPr>
          <w:rFonts w:hint="eastAsia"/>
        </w:rPr>
        <w:br/>
      </w:r>
      <w:r>
        <w:rPr>
          <w:rFonts w:hint="eastAsia"/>
        </w:rPr>
        <w:t>　　第二节 猪瘟疫苗行业重点国家、地区市场分析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国外猪瘟疫苗行业发展前景预测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2023-2024年中国猪瘟疫苗行业发展环境分析</w:t>
      </w:r>
      <w:r>
        <w:rPr>
          <w:rFonts w:hint="eastAsia"/>
        </w:rPr>
        <w:br/>
      </w:r>
      <w:r>
        <w:rPr>
          <w:rFonts w:hint="eastAsia"/>
        </w:rPr>
        <w:t>　　第一节 猪瘟疫苗行业经济环境分析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猪瘟疫苗行业政策环境分析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一、猪瘟疫苗行业相关政策</w:t>
      </w:r>
      <w:r>
        <w:rPr>
          <w:rFonts w:hint="eastAsia"/>
        </w:rPr>
        <w:br/>
      </w:r>
      <w:r>
        <w:rPr>
          <w:rFonts w:hint="eastAsia"/>
        </w:rPr>
        <w:t>　　　　二、猪瘟疫苗行业相关标准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猪瘟疫苗行业技术发展现状及趋势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当前我国猪瘟疫苗技术发展现状</w:t>
      </w:r>
      <w:r>
        <w:rPr>
          <w:rFonts w:hint="eastAsia"/>
        </w:rPr>
        <w:br/>
      </w:r>
      <w:r>
        <w:rPr>
          <w:rFonts w:hint="eastAsia"/>
        </w:rPr>
        <w:t>　　第二节 中外猪瘟疫苗技术差距及产生差距的主要原因分析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提高我国猪瘟疫苗技术的对策</w:t>
      </w:r>
      <w:r>
        <w:rPr>
          <w:rFonts w:hint="eastAsia"/>
        </w:rPr>
        <w:br/>
      </w:r>
      <w:r>
        <w:rPr>
          <w:rFonts w:hint="eastAsia"/>
        </w:rPr>
        <w:t>　　第四节 我国猪瘟疫苗研发、设计发展趋势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中国猪瘟疫苗行业市场供需状况分析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中国猪瘟疫苗行业市场规模情况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中国猪瘟疫苗行业市场需求状况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一、2019-2024年猪瘟疫苗行业市场需求情况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二、猪瘟疫苗行业市场需求特点分析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中国猪瘟疫苗行业市场供给状况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一、2019-2024年猪瘟疫苗行业市场供给情况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二、猪瘟疫苗行业市场供给特点分析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三、2024-2030年猪瘟疫苗行业市场供给预测</w:t>
      </w:r>
      <w:r>
        <w:rPr>
          <w:rFonts w:hint="eastAsia"/>
        </w:rPr>
        <w:br/>
      </w:r>
      <w:r>
        <w:rPr>
          <w:rFonts w:hint="eastAsia"/>
        </w:rPr>
        <w:t>　　第四节 猪瘟疫苗行业市场供需平衡状况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中国猪瘟疫苗行业进出口情况分析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猪瘟疫苗行业出口情况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一、2019-2024年猪瘟疫苗行业出口情况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三、2024-2030年猪瘟疫苗行业出口情况预测</w:t>
      </w:r>
      <w:r>
        <w:rPr>
          <w:rFonts w:hint="eastAsia"/>
        </w:rPr>
        <w:br/>
      </w:r>
      <w:r>
        <w:rPr>
          <w:rFonts w:hint="eastAsia"/>
        </w:rPr>
        <w:t>　　第二节 猪瘟疫苗行业进口情况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一、2019-2024年猪瘟疫苗行业进口情况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三、2024-2030年猪瘟疫苗行业进口情况预测</w:t>
      </w:r>
      <w:r>
        <w:rPr>
          <w:rFonts w:hint="eastAsia"/>
        </w:rPr>
        <w:br/>
      </w:r>
      <w:r>
        <w:rPr>
          <w:rFonts w:hint="eastAsia"/>
        </w:rPr>
        <w:t>　　第三节 猪瘟疫苗行业进出口面临的挑战及对策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中国猪瘟疫苗行业产品价格监测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一、猪瘟疫苗市场价格特征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二、当前猪瘟疫苗市场价格评述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三、影响猪瘟疫苗市场价格因素分析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四、未来猪瘟疫苗市场价格走势预测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中国猪瘟疫苗行业重点区域市场分析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猪瘟疫苗行业区域市场分布情况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猪瘟疫苗行业细分市场调研分析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猪瘟疫苗细分产品（一）市场调研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猪瘟疫苗细分产品（二）市场调研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猪瘟疫苗行业上、下游市场分析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猪瘟疫苗行业上游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猪瘟疫苗行业下游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猪瘟疫苗重点企业（一）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猪瘟疫苗重点企业（二）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猪瘟疫苗重点企业（三）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猪瘟疫苗重点企业（四）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猪瘟疫苗重点企业（五）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猪瘟疫苗重点企业（六）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猪瘟疫苗行业风险及对策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2024-2030年猪瘟疫苗行业发展环境分析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2024-2030年猪瘟疫苗行业投资特性分析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一、猪瘟疫苗行业进入壁垒</w:t>
      </w:r>
      <w:r>
        <w:rPr>
          <w:rFonts w:hint="eastAsia"/>
        </w:rPr>
        <w:br/>
      </w:r>
      <w:r>
        <w:rPr>
          <w:rFonts w:hint="eastAsia"/>
        </w:rPr>
        <w:t>　　　　二、猪瘟疫苗行业盈利模式</w:t>
      </w:r>
      <w:r>
        <w:rPr>
          <w:rFonts w:hint="eastAsia"/>
        </w:rPr>
        <w:br/>
      </w:r>
      <w:r>
        <w:rPr>
          <w:rFonts w:hint="eastAsia"/>
        </w:rPr>
        <w:t>　　　　三、猪瘟疫苗行业盈利因素</w:t>
      </w:r>
      <w:r>
        <w:rPr>
          <w:rFonts w:hint="eastAsia"/>
        </w:rPr>
        <w:br/>
      </w:r>
      <w:r>
        <w:rPr>
          <w:rFonts w:hint="eastAsia"/>
        </w:rPr>
        <w:t>　　第三节 猪瘟疫苗行业“波特五力模型”分析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2024-2030年猪瘟疫苗行业风险及对策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猪瘟疫苗企业竞争策略分析</w:t>
      </w:r>
      <w:r>
        <w:rPr>
          <w:rFonts w:hint="eastAsia"/>
        </w:rPr>
        <w:br/>
      </w:r>
      <w:r>
        <w:rPr>
          <w:rFonts w:hint="eastAsia"/>
        </w:rPr>
        <w:t>　　第一节 猪瘟疫苗市场竞争策略分析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一、2024-2030年中国猪瘟疫苗市场增长潜力分析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二、2024-2030年中国猪瘟疫苗主要潜力品种分析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三、现有猪瘟疫苗产品竞争策略分析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四、潜力猪瘟疫苗品种竞争策略选择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2024-2030年中国猪瘟疫苗企业竞争策略分析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一、2024-2030年我国猪瘟疫苗市场竞争趋势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二、2024-2030年猪瘟疫苗行业竞争格局展望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四、2024-2030年猪瘟疫苗企业竞争策略分析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2024-2030年中国猪瘟疫苗行业发展趋势分析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一、2024-2030年猪瘟疫苗技术发展趋势分析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二、2024-2030年猪瘟疫苗产品发展趋势分析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三、2024-2030年猪瘟疫苗行业竞争格局展望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2024-2030年中国猪瘟疫苗市场趋势分析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一、2024-2030年猪瘟疫苗发展趋势预测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二、2024-2030年猪瘟疫苗市场前景分析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三、2024-2030年猪瘟疫苗产业政策趋向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2024-2030年猪瘟疫苗行业投资价值评估分析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猪瘟疫苗行业发展建议分析</w:t>
      </w:r>
      <w:r>
        <w:rPr>
          <w:rFonts w:hint="eastAsia"/>
        </w:rPr>
        <w:br/>
      </w:r>
      <w:r>
        <w:rPr>
          <w:rFonts w:hint="eastAsia"/>
        </w:rPr>
        <w:t>　　第一节 猪瘟疫苗行业研究结论及建议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猪瘟疫苗细分行业研究结论及建议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中智-林-：猪瘟疫苗行业竞争策略总结及建议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猪瘟疫苗行业历程</w:t>
      </w:r>
      <w:r>
        <w:rPr>
          <w:rFonts w:hint="eastAsia"/>
        </w:rPr>
        <w:br/>
      </w:r>
      <w:r>
        <w:rPr>
          <w:rFonts w:hint="eastAsia"/>
        </w:rPr>
        <w:t>　　图表 猪瘟疫苗行业生命周期</w:t>
      </w:r>
      <w:r>
        <w:rPr>
          <w:rFonts w:hint="eastAsia"/>
        </w:rPr>
        <w:br/>
      </w:r>
      <w:r>
        <w:rPr>
          <w:rFonts w:hint="eastAsia"/>
        </w:rPr>
        <w:t>　　图表 猪瘟疫苗行业产业链分析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2019-2024年猪瘟疫苗行业市场容量分析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2019-2024年中国猪瘟疫苗市场需求量及增速统计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2024年中国猪瘟疫苗行业需求领域分布格局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2019-2024年中国猪瘟疫苗进口金额分析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2019-2024年中国猪瘟疫苗出口数量分析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2019-2024年中国猪瘟疫苗出口金额分析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2024年中国猪瘟疫苗进口国家及地区分析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2024年中国猪瘟疫苗出口国家及地区分析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2019-2024年中国猪瘟疫苗行业企业平均规模情况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2024-2030年中国猪瘟疫苗行业产量预测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2024-2030年中国猪瘟疫苗市场需求量预测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2024-2030年中国猪瘟疫苗行业供需平衡预测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2024-2030年中国猪瘟疫苗市场容量预测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2024-2030年中国猪瘟疫苗市场规模预测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085129414953" w:history="1">
        <w:r>
          <w:rPr>
            <w:rStyle w:val="Hyperlink"/>
          </w:rPr>
          <w:t>2024-2030年中国猪瘟疫苗发展现状与市场前景预测报告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d085129414953" w:history="1">
        <w:r>
          <w:rPr>
            <w:rStyle w:val="Hyperlink"/>
          </w:rPr>
          <w:t>https://www.20087.com/2/33/ZhuWenYiMiaoFaZhanXianZhuangQianJing.html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d6341aa841db" w:history="1">
      <w:r>
        <w:rPr>
          <w:rStyle w:val="Hyperlink"/>
        </w:rPr>
        <w:t>2024-2030年中国猪瘟疫苗发展现状与市场前景预测报告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WenYiMiaoFaZhanXianZhuangQianJing.html" TargetMode="External" Id="R3c7d08512941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WenYiMiaoFaZhanXianZhuangQianJing.html" TargetMode="External" Id="R1616d6341aa8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2024-04-14T00:49:00Z</dcterms:created>
  <dcterms:modified xsi:type="dcterms:W3CDTF">2024-04-14T01:49:00Z</dcterms:modified>
  <dc:subject>2024-2030年中国猪瘟疫苗发展现状与市场前景预测报告</dc:subject>
  <dc:title>2024-2030年中国猪瘟疫苗发展现状与市场前景预测报告</dc:title>
  <cp:keywords>2024-2030年中国猪瘟疫苗发展现状与市场前景预测报告</cp:keywords>
  <dc:description>2024-2030年中国猪瘟疫苗发展现状与市场前景预测报告</dc:description>
</cp:coreProperties>
</file>