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1c04677e9444d" w:history="1">
              <w:r>
                <w:rPr>
                  <w:rStyle w:val="Hyperlink"/>
                </w:rPr>
                <w:t>2024-2030年中国聚维酮K30行业深度调研与发展趋势报告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1c04677e9444d" w:history="1">
              <w:r>
                <w:rPr>
                  <w:rStyle w:val="Hyperlink"/>
                </w:rPr>
                <w:t>2024-2030年中国聚维酮K30行业深度调研与发展趋势报告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01c04677e9444d" w:history="1">
                <w:r>
                  <w:rPr>
                    <w:rStyle w:val="Hyperlink"/>
                  </w:rPr>
                  <w:t>https://www.20087.com/2/63/JuWeiTong-K30XianZhuangYuFaZhanQuShi.html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聚维酮K30（Povidone K30）是一种水溶性高分子化合物，广泛应用于医药、化妆品和个人护理产品中，作为增稠剂、成膜剂和助溶剂。由于其良好的溶解性和生物相容性，聚维酮K30在药物制剂中尤为重要，可用于片剂包衣、悬浮液稳定剂等。近年来，随着制药行业对产品质量要求的不断提高，对聚维酮K30的纯度和一致性提出了更高要求，促使聚维酮K30企业不断改进生产工艺和技术。</w:t>
      </w:r>
      <w:r>
        <w:rPr>
          <w:rFonts w:hint="eastAsia"/>
        </w:rPr>
        <w:br/>
      </w:r>
      <w:r>
        <w:rPr>
          <w:rFonts w:hint="eastAsia"/>
        </w:rPr>
        <w:t>　　未来，聚维酮K30的发展将主要集中在提升纯度和功能性拓展方面。一方面，通过优化生产工艺，采用更高效的提纯方法和质量控制手段，可以提高聚维酮K30的纯度和批次间的一致性，确保药品的安全性和有效性。此外，结合纳米技术和微胶囊技术，开发具有缓释或靶向释放特性的新型聚维酮K30产品，将进一步提升其在药物递送系统的应用价值。另一方面，随着个性化医疗理念的普及，针对不同疾病类型定制化的聚维酮K30配方将成为一个重要的发展方向。同时，注重产品的可持续发展，推广使用可再生资源和环保生产工艺，也将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1c04677e9444d" w:history="1">
        <w:r>
          <w:rPr>
            <w:rStyle w:val="Hyperlink"/>
          </w:rPr>
          <w:t>2024-2030年中国聚维酮K30行业深度调研与发展趋势报告</w:t>
        </w:r>
      </w:hyperlink>
      <w:r>
        <w:rPr>
          <w:rFonts w:hint="eastAsia"/>
        </w:rPr>
        <w:t>》依托国家统计局、发改委及聚维酮K30相关行业协会的详实数据，对聚维酮K30行业的现状、市场需求、市场规模、产业链结构、价格变动、细分市场进行了全面调研。聚维酮K30报告还详细剖析了聚维酮K30市场竞争格局，重点关注了品牌影响力、市场集中度及重点企业运营情况，并在预测聚维酮K30市场发展前景和发展趋势的同时，识别了聚维酮K30行业潜在的风险与机遇。聚维酮K30报告以专业、科学、规范的研究方法和客观、权威的分析，为聚维酮K30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聚维酮K30行业相关概述</w:t>
      </w:r>
      <w:r>
        <w:rPr>
          <w:rFonts w:hint="eastAsia"/>
        </w:rPr>
        <w:br/>
      </w:r>
      <w:r>
        <w:rPr>
          <w:rFonts w:hint="eastAsia"/>
        </w:rPr>
        <w:t>　　　　一、聚维酮K30行业定义及特点</w:t>
      </w:r>
      <w:r>
        <w:rPr>
          <w:rFonts w:hint="eastAsia"/>
        </w:rPr>
        <w:br/>
      </w:r>
      <w:r>
        <w:rPr>
          <w:rFonts w:hint="eastAsia"/>
        </w:rPr>
        <w:t>　　　　　　1、聚维酮K30行业定义</w:t>
      </w:r>
      <w:r>
        <w:rPr>
          <w:rFonts w:hint="eastAsia"/>
        </w:rPr>
        <w:br/>
      </w:r>
      <w:r>
        <w:rPr>
          <w:rFonts w:hint="eastAsia"/>
        </w:rPr>
        <w:t>　　　　　　2、聚维酮K30行业特点</w:t>
      </w:r>
      <w:r>
        <w:rPr>
          <w:rFonts w:hint="eastAsia"/>
        </w:rPr>
        <w:br/>
      </w:r>
      <w:r>
        <w:rPr>
          <w:rFonts w:hint="eastAsia"/>
        </w:rPr>
        <w:t>　　　　二、聚维酮K30行业经营模式分析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1、聚维酮K30生产模式</w:t>
      </w:r>
      <w:r>
        <w:rPr>
          <w:rFonts w:hint="eastAsia"/>
        </w:rPr>
        <w:br/>
      </w:r>
      <w:r>
        <w:rPr>
          <w:rFonts w:hint="eastAsia"/>
        </w:rPr>
        <w:t>　　　　　　2、聚维酮K30采购模式</w:t>
      </w:r>
      <w:r>
        <w:rPr>
          <w:rFonts w:hint="eastAsia"/>
        </w:rPr>
        <w:br/>
      </w:r>
      <w:r>
        <w:rPr>
          <w:rFonts w:hint="eastAsia"/>
        </w:rPr>
        <w:t>　　　　　　3、聚维酮K30销售模式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2024年世界聚维酮K30行业市场运行形势分析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2024年全球聚维酮K30行业发展概况</w:t>
      </w:r>
      <w:r>
        <w:rPr>
          <w:rFonts w:hint="eastAsia"/>
        </w:rPr>
        <w:br/>
      </w:r>
      <w:r>
        <w:rPr>
          <w:rFonts w:hint="eastAsia"/>
        </w:rPr>
        <w:t>　　第二节 世界聚维酮K30行业发展走势</w:t>
      </w:r>
      <w:r>
        <w:rPr>
          <w:rFonts w:hint="eastAsia"/>
        </w:rPr>
        <w:br/>
      </w:r>
      <w:r>
        <w:rPr>
          <w:rFonts w:hint="eastAsia"/>
        </w:rPr>
        <w:t>　　　　一、全球聚维酮K30行业市场分布情况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二、全球聚维酮K30行业发展趋势分析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全球聚维酮K30行业重点国家和区域分析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2024年中国聚维酮K30行业发展环境分析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聚维酮K30政策环境分析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聚维酮K30技术环境分析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2024年聚维酮K30行业技术发展现状及趋势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当前我国聚维酮K30技术发展现状</w:t>
      </w:r>
      <w:r>
        <w:rPr>
          <w:rFonts w:hint="eastAsia"/>
        </w:rPr>
        <w:br/>
      </w:r>
      <w:r>
        <w:rPr>
          <w:rFonts w:hint="eastAsia"/>
        </w:rPr>
        <w:t>　　第二节 中外聚维酮K30技术差距及产生差距的主要原因分析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提高我国聚维酮K30技术的对策</w:t>
      </w:r>
      <w:r>
        <w:rPr>
          <w:rFonts w:hint="eastAsia"/>
        </w:rPr>
        <w:br/>
      </w:r>
      <w:r>
        <w:rPr>
          <w:rFonts w:hint="eastAsia"/>
        </w:rPr>
        <w:t>　　第四节 我国聚维酮K30研发、设计发展趋势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中国聚维酮K30行业市场供需状况分析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中国聚维酮K30行业市场规模情况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中国聚维酮K30行业盈利情况分析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中国聚维酮K30行业市场需求状况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一、2019-2024年聚维酮K30行业市场需求情况</w:t>
      </w:r>
      <w:r>
        <w:rPr>
          <w:rFonts w:hint="eastAsia"/>
        </w:rPr>
        <w:br/>
      </w:r>
      <w:r>
        <w:rPr>
          <w:rFonts w:hint="eastAsia"/>
        </w:rPr>
        <w:t>　　　　二、聚维酮K30行业市场需求特点分析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三、2024-2030年聚维酮K30行业市场需求预测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中国聚维酮K30行业市场供给状况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一、2019-2024年聚维酮K30行业市场供给情况</w:t>
      </w:r>
      <w:r>
        <w:rPr>
          <w:rFonts w:hint="eastAsia"/>
        </w:rPr>
        <w:br/>
      </w:r>
      <w:r>
        <w:rPr>
          <w:rFonts w:hint="eastAsia"/>
        </w:rPr>
        <w:t>　　　　二、聚维酮K30行业市场供给特点分析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三、2024-2030年聚维酮K30行业市场供给预测</w:t>
      </w:r>
      <w:r>
        <w:rPr>
          <w:rFonts w:hint="eastAsia"/>
        </w:rPr>
        <w:br/>
      </w:r>
      <w:r>
        <w:rPr>
          <w:rFonts w:hint="eastAsia"/>
        </w:rPr>
        <w:t>　　第五节 聚维酮K30行业市场供需平衡状况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中国聚维酮K30行业进出口情况分析预测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2019-2024年中国聚维酮K30行业进出口情况分析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一、2019-2024年中国聚维酮K30行业进口分析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二、2019-2024年中国聚维酮K30行业出口分析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2024-2030年中国聚维酮K30行业进出口情况预测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一、2024-2030年中国聚维酮K30行业进口预测分析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二、2024-2030年中国聚维酮K30行业出口预测分析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影响聚维酮K30行业进出口变化的主要原因分析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2019-2024年中国聚维酮K30行业重点地区调研分析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一、中国聚维酮K30行业重点区域市场结构调研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二、**地区聚维酮K30市场调研分析</w:t>
      </w:r>
      <w:r>
        <w:rPr>
          <w:rFonts w:hint="eastAsia"/>
        </w:rPr>
        <w:br/>
      </w:r>
      <w:r>
        <w:rPr>
          <w:rFonts w:hint="eastAsia"/>
        </w:rPr>
        <w:t>　　　　三、**地区聚维酮K30市场调研分析</w:t>
      </w:r>
      <w:r>
        <w:rPr>
          <w:rFonts w:hint="eastAsia"/>
        </w:rPr>
        <w:br/>
      </w:r>
      <w:r>
        <w:rPr>
          <w:rFonts w:hint="eastAsia"/>
        </w:rPr>
        <w:t>　　　　四、**地区聚维酮K30市场调研分析</w:t>
      </w:r>
      <w:r>
        <w:rPr>
          <w:rFonts w:hint="eastAsia"/>
        </w:rPr>
        <w:br/>
      </w:r>
      <w:r>
        <w:rPr>
          <w:rFonts w:hint="eastAsia"/>
        </w:rPr>
        <w:t>　　　　五、**地区聚维酮K30市场调研分析</w:t>
      </w:r>
      <w:r>
        <w:rPr>
          <w:rFonts w:hint="eastAsia"/>
        </w:rPr>
        <w:br/>
      </w:r>
      <w:r>
        <w:rPr>
          <w:rFonts w:hint="eastAsia"/>
        </w:rPr>
        <w:t>　　　　六、**地区聚维酮K30市场调研分析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聚维酮K30行业细分产品市场调研分析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中国聚维酮K30行业市场行情分析预测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聚维酮K30价格影响因素分析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2019-2024年中国聚维酮K30市场价格趋向分析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2024-2030年中国聚维酮K30市场价格趋向预测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聚维酮K30行业上、下游市场分析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聚维酮K30行业上游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聚维酮K30行业下游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聚维酮K30行业竞争格局分析</w:t>
      </w:r>
      <w:r>
        <w:rPr>
          <w:rFonts w:hint="eastAsia"/>
        </w:rPr>
        <w:br/>
      </w:r>
      <w:r>
        <w:rPr>
          <w:rFonts w:hint="eastAsia"/>
        </w:rPr>
        <w:t>　　第一节 聚维酮K30行业集中度分析</w:t>
      </w:r>
      <w:r>
        <w:rPr>
          <w:rFonts w:hint="eastAsia"/>
        </w:rPr>
        <w:br/>
      </w:r>
      <w:r>
        <w:rPr>
          <w:rFonts w:hint="eastAsia"/>
        </w:rPr>
        <w:t>　　　　一、聚维酮K30市场集中度分析</w:t>
      </w:r>
      <w:r>
        <w:rPr>
          <w:rFonts w:hint="eastAsia"/>
        </w:rPr>
        <w:br/>
      </w:r>
      <w:r>
        <w:rPr>
          <w:rFonts w:hint="eastAsia"/>
        </w:rPr>
        <w:t>　　　　二、聚维酮K30企业集中度分析</w:t>
      </w:r>
      <w:r>
        <w:rPr>
          <w:rFonts w:hint="eastAsia"/>
        </w:rPr>
        <w:br/>
      </w:r>
      <w:r>
        <w:rPr>
          <w:rFonts w:hint="eastAsia"/>
        </w:rPr>
        <w:t>　　　　三、聚维酮K30区域集中度分析</w:t>
      </w:r>
      <w:r>
        <w:rPr>
          <w:rFonts w:hint="eastAsia"/>
        </w:rPr>
        <w:br/>
      </w:r>
      <w:r>
        <w:rPr>
          <w:rFonts w:hint="eastAsia"/>
        </w:rPr>
        <w:t>　　第二节 聚维酮K30行业竞争格局分析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一、2024年聚维酮K30行业竞争分析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二、2024年中外聚维酮K30产品竞争分析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三、2019-2024年中国聚维酮K30市场竞争分析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四、2024-2030年国内主要聚维酮K30企业动向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聚维酮K30行业重点企业发展调研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聚维酮K30重点企业（一）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聚维酮K30重点企业（二）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聚维酮K30重点企业（三）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聚维酮K30重点企业（四）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聚维酮K30重点企业（五）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聚维酮K30重点企业（六）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聚维酮K30企业发展策略分析</w:t>
      </w:r>
      <w:r>
        <w:rPr>
          <w:rFonts w:hint="eastAsia"/>
        </w:rPr>
        <w:br/>
      </w:r>
      <w:r>
        <w:rPr>
          <w:rFonts w:hint="eastAsia"/>
        </w:rPr>
        <w:t>　　第一节 聚维酮K30市场策略分析</w:t>
      </w:r>
      <w:r>
        <w:rPr>
          <w:rFonts w:hint="eastAsia"/>
        </w:rPr>
        <w:br/>
      </w:r>
      <w:r>
        <w:rPr>
          <w:rFonts w:hint="eastAsia"/>
        </w:rPr>
        <w:t>　　　　一、聚维酮K30价格策略分析</w:t>
      </w:r>
      <w:r>
        <w:rPr>
          <w:rFonts w:hint="eastAsia"/>
        </w:rPr>
        <w:br/>
      </w:r>
      <w:r>
        <w:rPr>
          <w:rFonts w:hint="eastAsia"/>
        </w:rPr>
        <w:t>　　　　二、聚维酮K30渠道策略分析</w:t>
      </w:r>
      <w:r>
        <w:rPr>
          <w:rFonts w:hint="eastAsia"/>
        </w:rPr>
        <w:br/>
      </w:r>
      <w:r>
        <w:rPr>
          <w:rFonts w:hint="eastAsia"/>
        </w:rPr>
        <w:t>　　第二节 聚维酮K30销售策略分析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提高聚维酮K30企业竞争力的策略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一、提高中国聚维酮K30企业核心竞争力的对策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二、聚维酮K30企业提升竞争力的主要方向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三、影响聚维酮K30企业核心竞争力的因素及提升途径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四、提高聚维酮K30企业竞争力的策略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对我国聚维酮K30品牌的战略思考</w:t>
      </w:r>
      <w:r>
        <w:rPr>
          <w:rFonts w:hint="eastAsia"/>
        </w:rPr>
        <w:br/>
      </w:r>
      <w:r>
        <w:rPr>
          <w:rFonts w:hint="eastAsia"/>
        </w:rPr>
        <w:t>　　　　一、聚维酮K30实施品牌战略的意义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二、聚维酮K30企业品牌的现状分析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三、我国聚维酮K30企业的品牌战略</w:t>
      </w:r>
      <w:r>
        <w:rPr>
          <w:rFonts w:hint="eastAsia"/>
        </w:rPr>
        <w:br/>
      </w:r>
      <w:r>
        <w:rPr>
          <w:rFonts w:hint="eastAsia"/>
        </w:rPr>
        <w:t>　　　　四、聚维酮K30品牌战略管理的策略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中国聚维酮K30行业营销策略分析</w:t>
      </w:r>
      <w:r>
        <w:rPr>
          <w:rFonts w:hint="eastAsia"/>
        </w:rPr>
        <w:br/>
      </w:r>
      <w:r>
        <w:rPr>
          <w:rFonts w:hint="eastAsia"/>
        </w:rPr>
        <w:t>　　第一节 聚维酮K30市场推广策略研究分析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一、做好聚维酮K30产品导入</w:t>
      </w:r>
      <w:r>
        <w:rPr>
          <w:rFonts w:hint="eastAsia"/>
        </w:rPr>
        <w:br/>
      </w:r>
      <w:r>
        <w:rPr>
          <w:rFonts w:hint="eastAsia"/>
        </w:rPr>
        <w:t>　　　　二、做好聚维酮K30产品组合和产品线决策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三、聚维酮K30行业城市市场推广策略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聚维酮K30行业渠道营销研究分析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一、聚维酮K30行业营销环境分析</w:t>
      </w:r>
      <w:r>
        <w:rPr>
          <w:rFonts w:hint="eastAsia"/>
        </w:rPr>
        <w:br/>
      </w:r>
      <w:r>
        <w:rPr>
          <w:rFonts w:hint="eastAsia"/>
        </w:rPr>
        <w:t>　　　　二、聚维酮K30行业现存的营销渠道分析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三、聚维酮K30行业终端市场营销管理策略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聚维酮K30行业营销战略研究分析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一、中国聚维酮K30行业有效整合营销策略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二、建立聚维酮K30行业厂商的双嬴模式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2024-2030年中国聚维酮K30行业投资前景与风险预测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2024-2030年中国聚维酮K30行业投资前景分析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2024-2030年中国聚维酮K30行业投资特性分析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一、2024-2030年中国聚维酮K30行业进入壁垒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二、2024-2030年中国聚维酮K30行业盈利模式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三、2024-2030年中国聚维酮K30行业盈利因素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2024-2030年中国聚维酮K30行业投资机会分析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一、2024-2030年中国聚维酮K30细分市场投资机会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二、2024-2030年中国聚维酮K30行业区域市场投资潜力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2024-2030年中国聚维酮K30行业投资风险分析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一、2024-2030年中国聚维酮K30行业市场竞争风险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二、2024-2030年中国聚维酮K30行业技术风险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三、2024-2030年中国聚维酮K30行业政策风险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四、2024-2030年中国聚维酮K30行业进入退出风险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2024-2030年中国聚维酮K30行业盈利模式与投资策略分析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国外聚维酮K30行业投资现状及经营模式分析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一、境外聚维酮K30行业成长情况调查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中国聚维酮K30行业商业模式探讨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中国聚维酮K30行业投资国际化发展战略分析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中国聚维酮K30行业投资策略分析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中国聚维酮K30行业资本运作战略选择方案研究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中-智-林-中国聚维酮K30行业多元化经营战略的可行性分析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聚维酮K30介绍</w:t>
      </w:r>
      <w:r>
        <w:rPr>
          <w:rFonts w:hint="eastAsia"/>
        </w:rPr>
        <w:br/>
      </w:r>
      <w:r>
        <w:rPr>
          <w:rFonts w:hint="eastAsia"/>
        </w:rPr>
        <w:t>　　图表 聚维酮K30图片</w:t>
      </w:r>
      <w:r>
        <w:rPr>
          <w:rFonts w:hint="eastAsia"/>
        </w:rPr>
        <w:br/>
      </w:r>
      <w:r>
        <w:rPr>
          <w:rFonts w:hint="eastAsia"/>
        </w:rPr>
        <w:t>　　图表 聚维酮K30种类</w:t>
      </w:r>
      <w:r>
        <w:rPr>
          <w:rFonts w:hint="eastAsia"/>
        </w:rPr>
        <w:br/>
      </w:r>
      <w:r>
        <w:rPr>
          <w:rFonts w:hint="eastAsia"/>
        </w:rPr>
        <w:t>　　图表 聚维酮K30用途 应用</w:t>
      </w:r>
      <w:r>
        <w:rPr>
          <w:rFonts w:hint="eastAsia"/>
        </w:rPr>
        <w:br/>
      </w:r>
      <w:r>
        <w:rPr>
          <w:rFonts w:hint="eastAsia"/>
        </w:rPr>
        <w:t>　　图表 聚维酮K30产业链调研</w:t>
      </w:r>
      <w:r>
        <w:rPr>
          <w:rFonts w:hint="eastAsia"/>
        </w:rPr>
        <w:br/>
      </w:r>
      <w:r>
        <w:rPr>
          <w:rFonts w:hint="eastAsia"/>
        </w:rPr>
        <w:t>　　图表 聚维酮K30行业现状</w:t>
      </w:r>
      <w:r>
        <w:rPr>
          <w:rFonts w:hint="eastAsia"/>
        </w:rPr>
        <w:br/>
      </w:r>
      <w:r>
        <w:rPr>
          <w:rFonts w:hint="eastAsia"/>
        </w:rPr>
        <w:t>　　图表 聚维酮K30行业特点</w:t>
      </w:r>
      <w:r>
        <w:rPr>
          <w:rFonts w:hint="eastAsia"/>
        </w:rPr>
        <w:br/>
      </w:r>
      <w:r>
        <w:rPr>
          <w:rFonts w:hint="eastAsia"/>
        </w:rPr>
        <w:t>　　图表 聚维酮K30政策</w:t>
      </w:r>
      <w:r>
        <w:rPr>
          <w:rFonts w:hint="eastAsia"/>
        </w:rPr>
        <w:br/>
      </w:r>
      <w:r>
        <w:rPr>
          <w:rFonts w:hint="eastAsia"/>
        </w:rPr>
        <w:t>　　图表 聚维酮K30技术 标准</w:t>
      </w:r>
      <w:r>
        <w:rPr>
          <w:rFonts w:hint="eastAsia"/>
        </w:rPr>
        <w:br/>
      </w:r>
      <w:r>
        <w:rPr>
          <w:rFonts w:hint="eastAsia"/>
        </w:rPr>
        <w:t>　　图表 2019-2023年中国聚维酮K30行业市场规模</w:t>
      </w:r>
      <w:r>
        <w:rPr>
          <w:rFonts w:hint="eastAsia"/>
        </w:rPr>
        <w:br/>
      </w:r>
      <w:r>
        <w:rPr>
          <w:rFonts w:hint="eastAsia"/>
        </w:rPr>
        <w:t>　　图表 聚维酮K30生产现状</w:t>
      </w:r>
      <w:r>
        <w:rPr>
          <w:rFonts w:hint="eastAsia"/>
        </w:rPr>
        <w:br/>
      </w:r>
      <w:r>
        <w:rPr>
          <w:rFonts w:hint="eastAsia"/>
        </w:rPr>
        <w:t>　　图表 聚维酮K30发展有利因素分析</w:t>
      </w:r>
      <w:r>
        <w:rPr>
          <w:rFonts w:hint="eastAsia"/>
        </w:rPr>
        <w:br/>
      </w:r>
      <w:r>
        <w:rPr>
          <w:rFonts w:hint="eastAsia"/>
        </w:rPr>
        <w:t>　　图表 聚维酮K30发展不利因素分析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2023年中国聚维酮K30产能</w:t>
      </w:r>
      <w:r>
        <w:rPr>
          <w:rFonts w:hint="eastAsia"/>
        </w:rPr>
        <w:br/>
      </w:r>
      <w:r>
        <w:rPr>
          <w:rFonts w:hint="eastAsia"/>
        </w:rPr>
        <w:t>　　图表 2023年聚维酮K30供给情况</w:t>
      </w:r>
      <w:r>
        <w:rPr>
          <w:rFonts w:hint="eastAsia"/>
        </w:rPr>
        <w:br/>
      </w:r>
      <w:r>
        <w:rPr>
          <w:rFonts w:hint="eastAsia"/>
        </w:rPr>
        <w:t>　　图表 2019-2023年中国聚维酮K30产量统计</w:t>
      </w:r>
      <w:r>
        <w:rPr>
          <w:rFonts w:hint="eastAsia"/>
        </w:rPr>
        <w:br/>
      </w:r>
      <w:r>
        <w:rPr>
          <w:rFonts w:hint="eastAsia"/>
        </w:rPr>
        <w:t>　　图表 聚维酮K30最新消息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2019-2023年中国聚维酮K30市场需求情况</w:t>
      </w:r>
      <w:r>
        <w:rPr>
          <w:rFonts w:hint="eastAsia"/>
        </w:rPr>
        <w:br/>
      </w:r>
      <w:r>
        <w:rPr>
          <w:rFonts w:hint="eastAsia"/>
        </w:rPr>
        <w:t>　　图表 2019-2023年聚维酮K30销售情况</w:t>
      </w:r>
      <w:r>
        <w:rPr>
          <w:rFonts w:hint="eastAsia"/>
        </w:rPr>
        <w:br/>
      </w:r>
      <w:r>
        <w:rPr>
          <w:rFonts w:hint="eastAsia"/>
        </w:rPr>
        <w:t>　　图表 2019-2023年中国聚维酮K30价格走势</w:t>
      </w:r>
      <w:r>
        <w:rPr>
          <w:rFonts w:hint="eastAsia"/>
        </w:rPr>
        <w:br/>
      </w:r>
      <w:r>
        <w:rPr>
          <w:rFonts w:hint="eastAsia"/>
        </w:rPr>
        <w:t>　　图表 2019-2023年中国聚维酮K30行业销售收入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2019-2023年中国聚维酮K30行业利润总额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2019-2023年中国聚维酮K30进口情况</w:t>
      </w:r>
      <w:r>
        <w:rPr>
          <w:rFonts w:hint="eastAsia"/>
        </w:rPr>
        <w:br/>
      </w:r>
      <w:r>
        <w:rPr>
          <w:rFonts w:hint="eastAsia"/>
        </w:rPr>
        <w:t>　　图表 2019-2023年中国聚维酮K30出口情况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2019-2023年中国聚维酮K30行业企业数量统计</w:t>
      </w:r>
      <w:r>
        <w:rPr>
          <w:rFonts w:hint="eastAsia"/>
        </w:rPr>
        <w:br/>
      </w:r>
      <w:r>
        <w:rPr>
          <w:rFonts w:hint="eastAsia"/>
        </w:rPr>
        <w:t>　　图表 聚维酮K30成本和利润分析</w:t>
      </w:r>
      <w:r>
        <w:rPr>
          <w:rFonts w:hint="eastAsia"/>
        </w:rPr>
        <w:br/>
      </w:r>
      <w:r>
        <w:rPr>
          <w:rFonts w:hint="eastAsia"/>
        </w:rPr>
        <w:t>　　图表 聚维酮K30上游发展</w:t>
      </w:r>
      <w:r>
        <w:rPr>
          <w:rFonts w:hint="eastAsia"/>
        </w:rPr>
        <w:br/>
      </w:r>
      <w:r>
        <w:rPr>
          <w:rFonts w:hint="eastAsia"/>
        </w:rPr>
        <w:t>　　图表 聚维酮K30下游发展</w:t>
      </w:r>
      <w:r>
        <w:rPr>
          <w:rFonts w:hint="eastAsia"/>
        </w:rPr>
        <w:br/>
      </w:r>
      <w:r>
        <w:rPr>
          <w:rFonts w:hint="eastAsia"/>
        </w:rPr>
        <w:t>　　图表 2023年中国聚维酮K30行业需求区域调研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**地区聚维酮K30市场规模</w:t>
      </w:r>
      <w:r>
        <w:rPr>
          <w:rFonts w:hint="eastAsia"/>
        </w:rPr>
        <w:br/>
      </w:r>
      <w:r>
        <w:rPr>
          <w:rFonts w:hint="eastAsia"/>
        </w:rPr>
        <w:t>　　图表 **地区聚维酮K30行业市场需求</w:t>
      </w:r>
      <w:r>
        <w:rPr>
          <w:rFonts w:hint="eastAsia"/>
        </w:rPr>
        <w:br/>
      </w:r>
      <w:r>
        <w:rPr>
          <w:rFonts w:hint="eastAsia"/>
        </w:rPr>
        <w:t>　　图表 **地区聚维酮K30市场调研</w:t>
      </w:r>
      <w:r>
        <w:rPr>
          <w:rFonts w:hint="eastAsia"/>
        </w:rPr>
        <w:br/>
      </w:r>
      <w:r>
        <w:rPr>
          <w:rFonts w:hint="eastAsia"/>
        </w:rPr>
        <w:t>　　图表 **地区聚维酮K30市场需求分析</w:t>
      </w:r>
      <w:r>
        <w:rPr>
          <w:rFonts w:hint="eastAsia"/>
        </w:rPr>
        <w:br/>
      </w:r>
      <w:r>
        <w:rPr>
          <w:rFonts w:hint="eastAsia"/>
        </w:rPr>
        <w:t>　　图表 **地区聚维酮K30市场规模</w:t>
      </w:r>
      <w:r>
        <w:rPr>
          <w:rFonts w:hint="eastAsia"/>
        </w:rPr>
        <w:br/>
      </w:r>
      <w:r>
        <w:rPr>
          <w:rFonts w:hint="eastAsia"/>
        </w:rPr>
        <w:t>　　图表 **地区聚维酮K30行业市场需求</w:t>
      </w:r>
      <w:r>
        <w:rPr>
          <w:rFonts w:hint="eastAsia"/>
        </w:rPr>
        <w:br/>
      </w:r>
      <w:r>
        <w:rPr>
          <w:rFonts w:hint="eastAsia"/>
        </w:rPr>
        <w:t>　　图表 **地区聚维酮K30市场调研</w:t>
      </w:r>
      <w:r>
        <w:rPr>
          <w:rFonts w:hint="eastAsia"/>
        </w:rPr>
        <w:br/>
      </w:r>
      <w:r>
        <w:rPr>
          <w:rFonts w:hint="eastAsia"/>
        </w:rPr>
        <w:t>　　图表 **地区聚维酮K30市场需求分析</w:t>
      </w:r>
      <w:r>
        <w:rPr>
          <w:rFonts w:hint="eastAsia"/>
        </w:rPr>
        <w:br/>
      </w:r>
      <w:r>
        <w:rPr>
          <w:rFonts w:hint="eastAsia"/>
        </w:rPr>
        <w:t>　　图表 聚维酮K30招标、中标情况</w:t>
      </w:r>
      <w:r>
        <w:rPr>
          <w:rFonts w:hint="eastAsia"/>
        </w:rPr>
        <w:br/>
      </w:r>
      <w:r>
        <w:rPr>
          <w:rFonts w:hint="eastAsia"/>
        </w:rPr>
        <w:t>　　图表 聚维酮K30品牌分析</w:t>
      </w:r>
      <w:r>
        <w:rPr>
          <w:rFonts w:hint="eastAsia"/>
        </w:rPr>
        <w:br/>
      </w:r>
      <w:r>
        <w:rPr>
          <w:rFonts w:hint="eastAsia"/>
        </w:rPr>
        <w:t>　　图表 聚维酮K30重点企业（一）简介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企业聚维酮K30型号、规格</w:t>
      </w:r>
      <w:r>
        <w:rPr>
          <w:rFonts w:hint="eastAsia"/>
        </w:rPr>
        <w:br/>
      </w:r>
      <w:r>
        <w:rPr>
          <w:rFonts w:hint="eastAsia"/>
        </w:rPr>
        <w:t>　　图表 聚维酮K30重点企业（一）经营情况分析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聚维酮K30重点企业（一）盈利能力情况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聚维酮K30重点企业（一）偿债能力情况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聚维酮K30重点企业（一）运营能力情况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聚维酮K30重点企业（一）成长能力情况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聚维酮K30重点企业（二）概述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企业聚维酮K30型号、规格</w:t>
      </w:r>
      <w:r>
        <w:rPr>
          <w:rFonts w:hint="eastAsia"/>
        </w:rPr>
        <w:br/>
      </w:r>
      <w:r>
        <w:rPr>
          <w:rFonts w:hint="eastAsia"/>
        </w:rPr>
        <w:t>　　图表 聚维酮K30重点企业（二）经营情况分析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聚维酮K30重点企业（二）盈利能力情况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聚维酮K30重点企业（二）偿债能力情况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聚维酮K30重点企业（二）运营能力情况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聚维酮K30重点企业（二）成长能力情况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聚维酮K30重点企业（三）概况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企业聚维酮K30型号、规格</w:t>
      </w:r>
      <w:r>
        <w:rPr>
          <w:rFonts w:hint="eastAsia"/>
        </w:rPr>
        <w:br/>
      </w:r>
      <w:r>
        <w:rPr>
          <w:rFonts w:hint="eastAsia"/>
        </w:rPr>
        <w:t>　　图表 聚维酮K30重点企业（三）经营情况分析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聚维酮K30重点企业（三）盈利能力情况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聚维酮K30重点企业（三）偿债能力情况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聚维酮K30重点企业（三）运营能力情况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聚维酮K30重点企业（三）成长能力情况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聚维酮K30优势</w:t>
      </w:r>
      <w:r>
        <w:rPr>
          <w:rFonts w:hint="eastAsia"/>
        </w:rPr>
        <w:br/>
      </w:r>
      <w:r>
        <w:rPr>
          <w:rFonts w:hint="eastAsia"/>
        </w:rPr>
        <w:t>　　图表 聚维酮K30劣势</w:t>
      </w:r>
      <w:r>
        <w:rPr>
          <w:rFonts w:hint="eastAsia"/>
        </w:rPr>
        <w:br/>
      </w:r>
      <w:r>
        <w:rPr>
          <w:rFonts w:hint="eastAsia"/>
        </w:rPr>
        <w:t>　　图表 聚维酮K30机会</w:t>
      </w:r>
      <w:r>
        <w:rPr>
          <w:rFonts w:hint="eastAsia"/>
        </w:rPr>
        <w:br/>
      </w:r>
      <w:r>
        <w:rPr>
          <w:rFonts w:hint="eastAsia"/>
        </w:rPr>
        <w:t>　　图表 聚维酮K30威胁</w:t>
      </w:r>
      <w:r>
        <w:rPr>
          <w:rFonts w:hint="eastAsia"/>
        </w:rPr>
        <w:br/>
      </w:r>
      <w:r>
        <w:rPr>
          <w:rFonts w:hint="eastAsia"/>
        </w:rPr>
        <w:t>　　图表 进入聚维酮K30行业壁垒</w:t>
      </w:r>
      <w:r>
        <w:rPr>
          <w:rFonts w:hint="eastAsia"/>
        </w:rPr>
        <w:br/>
      </w:r>
      <w:r>
        <w:rPr>
          <w:rFonts w:hint="eastAsia"/>
        </w:rPr>
        <w:t>　　图表 聚维酮K30投资、并购情况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2024-2030年中国聚维酮K30行业产能预测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2024-2030年中国聚维酮K30行业产量预测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2024-2030年中国聚维酮K30销售预测</w:t>
      </w:r>
      <w:r>
        <w:rPr>
          <w:rFonts w:hint="eastAsia"/>
        </w:rPr>
        <w:br/>
      </w:r>
      <w:r>
        <w:rPr>
          <w:rFonts w:hint="eastAsia"/>
        </w:rPr>
        <w:t>　　图表 2024-2030年中国聚维酮K30市场规模预测</w:t>
      </w:r>
      <w:r>
        <w:rPr>
          <w:rFonts w:hint="eastAsia"/>
        </w:rPr>
        <w:br/>
      </w:r>
      <w:r>
        <w:rPr>
          <w:rFonts w:hint="eastAsia"/>
        </w:rPr>
        <w:t>　　图表 聚维酮K30行业准入条件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2024-2030年中国聚维酮K30行业信息化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2024-2030年中国聚维酮K30行业风险分析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2024-2030年中国聚维酮K30发展趋势</w:t>
      </w:r>
      <w:r>
        <w:rPr>
          <w:rFonts w:hint="eastAsia"/>
        </w:rPr>
        <w:br/>
      </w:r>
      <w:r>
        <w:rPr>
          <w:rFonts w:hint="eastAsia"/>
        </w:rPr>
        <w:t>　　图表 2024-2030年中国聚维酮K30市场前景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1c04677e9444d" w:history="1">
        <w:r>
          <w:rPr>
            <w:rStyle w:val="Hyperlink"/>
          </w:rPr>
          <w:t>2024-2030年中国聚维酮K30行业深度调研与发展趋势报告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01c04677e9444d" w:history="1">
        <w:r>
          <w:rPr>
            <w:rStyle w:val="Hyperlink"/>
          </w:rPr>
          <w:t>https://www.20087.com/2/63/JuWeiTong-K30XianZhuangYuFaZhanQuShi.html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da7b183434d7e" w:history="1">
      <w:r>
        <w:rPr>
          <w:rStyle w:val="Hyperlink"/>
        </w:rPr>
        <w:t>2024-2030年中国聚维酮K30行业深度调研与发展趋势报告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JuWeiTong-K30XianZhuangYuFaZhanQuShi.html" TargetMode="External" Id="Re801c04677e9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JuWeiTong-K30XianZhuangYuFaZhanQuShi.html" TargetMode="External" Id="R7e0da7b18343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2024-04-10T06:05:00Z</dcterms:created>
  <dcterms:modified xsi:type="dcterms:W3CDTF">2024-04-10T07:05:00Z</dcterms:modified>
  <dc:subject>2024-2030年中国聚维酮K30行业深度调研与发展趋势报告</dc:subject>
  <dc:title>2024-2030年中国聚维酮K30行业深度调研与发展趋势报告</dc:title>
  <cp:keywords>2024-2030年中国聚维酮K30行业深度调研与发展趋势报告</cp:keywords>
  <dc:description>2024-2030年中国聚维酮K30行业深度调研与发展趋势报告</dc:description>
</cp:coreProperties>
</file>