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a9b4a846c46aa" w:history="1">
              <w:r>
                <w:rPr>
                  <w:rStyle w:val="Hyperlink"/>
                </w:rPr>
                <w:t>中国超声波探伤仪行业研究与前景分析报告（2025-2031年）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a9b4a846c46aa" w:history="1">
              <w:r>
                <w:rPr>
                  <w:rStyle w:val="Hyperlink"/>
                </w:rPr>
                <w:t>中国超声波探伤仪行业研究与前景分析报告（2025-2031年）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a9b4a846c46aa" w:history="1">
                <w:r>
                  <w:rPr>
                    <w:rStyle w:val="Hyperlink"/>
                  </w:rPr>
                  <w:t>https://www.20087.com/2/93/ChaoShengBoTanShangYiFaZhanQianJing.html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探伤仪作为无损检测领域的重要工具，广泛应用于金属材料、焊接件、复合材料等的质量检测。随着技术进步，现代超声波探伤仪拥有更高的分辨率、更宽的频率范围和更强大的信号处理能力，能够准确检测出微小缺陷。便携式和手持式设计的普及，也使得现场检测更加方便快捷。</w:t>
      </w:r>
      <w:r>
        <w:rPr>
          <w:rFonts w:hint="eastAsia"/>
        </w:rPr>
        <w:br/>
      </w:r>
      <w:r>
        <w:rPr>
          <w:rFonts w:hint="eastAsia"/>
        </w:rPr>
        <w:t>　　超声波探伤仪的未来趋势将侧重于智能化、自动化与图像化。智能化方面，设备将集成人工智能算法，实现自动识别缺陷类型与评级，减少人为判断的主观性；自动化则体现在与机器人或自动化检测系统的集成，实现无人值守的连续检测；图像化技术，如全息超声波检测，将提供更为直观、立体的缺陷图像，提高检测的准确性和效率。此外，无线通讯和远程监控技术的应用将使远程诊断和数据管理成为可能，进一步提升检测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a9b4a846c46aa" w:history="1">
        <w:r>
          <w:rPr>
            <w:rStyle w:val="Hyperlink"/>
          </w:rPr>
          <w:t>中国超声波探伤仪行业研究与前景分析报告（2025-2031年）</w:t>
        </w:r>
      </w:hyperlink>
      <w:r>
        <w:rPr>
          <w:rFonts w:hint="eastAsia"/>
        </w:rPr>
        <w:t>》基于国家统计局及相关协会的权威数据，系统研究了超声波探伤仪行业的市场需求、市场规模及产业链现状，分析了超声波探伤仪价格波动、细分市场动态及重点企业的经营表现，科学预测了超声波探伤仪市场前景与发展趋势，揭示了潜在需求与投资机会，同时指出了超声波探伤仪行业可能面临的风险。通过对超声波探伤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超声波探伤仪行业界定</w:t>
      </w:r>
      <w:r>
        <w:rPr>
          <w:rFonts w:hint="eastAsia"/>
        </w:rPr>
        <w:br/>
      </w:r>
      <w:r>
        <w:rPr>
          <w:rFonts w:hint="eastAsia"/>
        </w:rPr>
        <w:t>　　第一节 超声波探伤仪行业定义</w:t>
      </w:r>
      <w:r>
        <w:rPr>
          <w:rFonts w:hint="eastAsia"/>
        </w:rPr>
        <w:br/>
      </w:r>
      <w:r>
        <w:rPr>
          <w:rFonts w:hint="eastAsia"/>
        </w:rPr>
        <w:t>　　第二节 超声波探伤仪行业特点分析</w:t>
      </w:r>
      <w:r>
        <w:rPr>
          <w:rFonts w:hint="eastAsia"/>
        </w:rPr>
        <w:br/>
      </w:r>
      <w:r>
        <w:rPr>
          <w:rFonts w:hint="eastAsia"/>
        </w:rPr>
        <w:t>　　第三节 超声波探伤仪产业链分析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2024-2025年全球超声波探伤仪行业市场运行形势分析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2024-2025年全球超声波探伤仪行业发展概况</w:t>
      </w:r>
      <w:r>
        <w:rPr>
          <w:rFonts w:hint="eastAsia"/>
        </w:rPr>
        <w:br/>
      </w:r>
      <w:r>
        <w:rPr>
          <w:rFonts w:hint="eastAsia"/>
        </w:rPr>
        <w:t>　　第二节 全球超声波探伤仪行业发展走势</w:t>
      </w:r>
      <w:r>
        <w:rPr>
          <w:rFonts w:hint="eastAsia"/>
        </w:rPr>
        <w:br/>
      </w:r>
      <w:r>
        <w:rPr>
          <w:rFonts w:hint="eastAsia"/>
        </w:rPr>
        <w:t>　　　　二、全球超声波探伤仪行业市场分布情况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三、全球超声波探伤仪行业发展趋势分析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全球超声波探伤仪行业重点国家和区域分析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2024-2025年中国超声波探伤仪行业发展环境分析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超声波探伤仪行业经济环境分析</w:t>
      </w:r>
      <w:r>
        <w:rPr>
          <w:rFonts w:hint="eastAsia"/>
        </w:rPr>
        <w:br/>
      </w:r>
      <w:r>
        <w:rPr>
          <w:rFonts w:hint="eastAsia"/>
        </w:rPr>
        <w:t>　　第二节 超声波探伤仪行业政策环境分析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一、超声波探伤仪行业政策影响分析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二、相关超声波探伤仪行业标准分析</w:t>
      </w:r>
      <w:r>
        <w:rPr>
          <w:rFonts w:hint="eastAsia"/>
        </w:rPr>
        <w:br/>
      </w:r>
      <w:r>
        <w:rPr>
          <w:rFonts w:hint="eastAsia"/>
        </w:rPr>
        <w:t>　　第三节 超声波探伤仪行业社会环境分析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2024-2025年超声波探伤仪行业技术发展现状及趋势分析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超声波探伤仪行业技术发展现状分析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国内外超声波探伤仪行业技术差异与原因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超声波探伤仪行业技术发展方向、趋势预测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提升超声波探伤仪行业技术能力策略建议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2024-2025年中国超声波探伤仪发展现状调研</w:t>
      </w:r>
      <w:r>
        <w:rPr>
          <w:rFonts w:hint="eastAsia"/>
        </w:rPr>
        <w:br/>
      </w:r>
      <w:r>
        <w:rPr>
          <w:rFonts w:hint="eastAsia"/>
        </w:rPr>
        <w:t>　　第一节 中国超声波探伤仪市场现状分析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中国超声波探伤仪行业产量情况分析及预测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一、超声波探伤仪总体产能规模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三、2019-2024年中国超声波探伤仪产量统计</w:t>
      </w:r>
      <w:r>
        <w:rPr>
          <w:rFonts w:hint="eastAsia"/>
        </w:rPr>
        <w:br/>
      </w:r>
      <w:r>
        <w:rPr>
          <w:rFonts w:hint="eastAsia"/>
        </w:rPr>
        <w:t>　　　　二、超声波探伤仪生产区域分布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三、2025-2031年中国超声波探伤仪产量预测分析</w:t>
      </w:r>
      <w:r>
        <w:rPr>
          <w:rFonts w:hint="eastAsia"/>
        </w:rPr>
        <w:br/>
      </w:r>
      <w:r>
        <w:rPr>
          <w:rFonts w:hint="eastAsia"/>
        </w:rPr>
        <w:t>　　第三节 中国超声波探伤仪市场需求分析及预测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一、中国超声波探伤仪市场需求特点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二、2019-2024年中国超声波探伤仪市场需求量统计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三、2025-2031年中国超声波探伤仪市场需求量预测分析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超声波探伤仪细分市场深度分析</w:t>
      </w:r>
      <w:r>
        <w:rPr>
          <w:rFonts w:hint="eastAsia"/>
        </w:rPr>
        <w:br/>
      </w:r>
      <w:r>
        <w:rPr>
          <w:rFonts w:hint="eastAsia"/>
        </w:rPr>
        <w:t>　　第一节 超声波探伤仪细分市场（一）发展研究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超声波探伤仪细分市场（二）发展研究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中国超声波探伤仪行业进出口情况分析预测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2019-2024年中国超声波探伤仪行业进出口情况分析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一、2019-2024年中国超声波探伤仪行业进口分析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二、2019-2024年中国超声波探伤仪行业出口分析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2025-2031年中国超声波探伤仪行业进出口情况预测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一、2025-2031年中国超声波探伤仪行业进口预测分析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二、2025-2031年中国超声波探伤仪行业出口预测分析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影响超声波探伤仪行业进出口变化的主要原因分析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2019-2024年中国超声波探伤仪行业区域市场分析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中国超声波探伤仪行业区域市场结构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重点地区超声波探伤仪行业调研分析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一、重点地区（一）超声波探伤仪市场分析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二、重点地区（二）超声波探伤仪市场分析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三、重点地区（三）超声波探伤仪市场分析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四、重点地区（四）超声波探伤仪市场分析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五、重点地区（五）超声波探伤仪市场分析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超声波探伤仪行业竞争格局分析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超声波探伤仪行业集中度分析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一、超声波探伤仪市场集中度分析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二、超声波探伤仪企业集中度分析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三、超声波探伤仪区域集中度分析</w:t>
      </w:r>
      <w:r>
        <w:rPr>
          <w:rFonts w:hint="eastAsia"/>
        </w:rPr>
        <w:br/>
      </w:r>
      <w:r>
        <w:rPr>
          <w:rFonts w:hint="eastAsia"/>
        </w:rPr>
        <w:t>　　第二节 超声波探伤仪行业主要企业竞争力分析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超声波探伤仪行业竞争格局分析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一、2024-2025年超声波探伤仪行业竞争分析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二、2024-2025年中外超声波探伤仪产品竞争分析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三、2019-2024年我国超声波探伤仪市场竞争分析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四、2025-2031年国内主要超声波探伤仪企业动向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超声波探伤仪行业上、下游市场分析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超声波探伤仪行业上游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超声波探伤仪行业下游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超声波探伤仪行业重点企业发展调研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超声波探伤仪重点企业（一）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超声波探伤仪重点企业（二）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超声波探伤仪重点企业（三）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超声波探伤仪重点企业（四）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超声波探伤仪重点企业（五）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超声波探伤仪重点企业（六）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2025年超声波探伤仪企业管理策略建议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提高超声波探伤仪企业竞争力的策略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一、提高中国超声波探伤仪企业核心竞争力的对策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二、超声波探伤仪企业提升竞争力的主要方向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三、影响超声波探伤仪企业核心竞争力的因素及提升途径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四、提高超声波探伤仪企业竞争力的策略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对我国超声波探伤仪品牌的战略思考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一、超声波探伤仪实施品牌战略的意义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二、超声波探伤仪企业品牌的现状分析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三、我国超声波探伤仪企业的品牌战略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四、超声波探伤仪品牌战略管理的策略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2025-2031年中国超声波探伤仪行业前景与风险预测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2025年中国超声波探伤仪市场前景分析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2025-2031年中国超声波探伤仪发展趋势预测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2025-2031年中国超声波探伤仪行业投资特性分析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一、2025-2031年中国超声波探伤仪行业进入壁垒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二、2025-2031年中国超声波探伤仪行业盈利模式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三、2025-2031年中国超声波探伤仪行业盈利因素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2025-2031年中国超声波探伤仪行业投资机会分析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一、2025-2031年中国超声波探伤仪细分市场投资机会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二、2025-2031年中国超声波探伤仪行业区域市场投资潜力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2025-2031年中国超声波探伤仪行业投资风险分析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一、2025-2031年中国超声波探伤仪行业市场竞争风险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二、2025-2031年中国超声波探伤仪行业技术风险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三、2025-2031年中国超声波探伤仪行业政策风险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四、2025-2031年中国超声波探伤仪行业进入退出风险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超声波探伤仪行业研究结论</w:t>
      </w:r>
      <w:r>
        <w:rPr>
          <w:rFonts w:hint="eastAsia"/>
        </w:rPr>
        <w:br/>
      </w:r>
      <w:r>
        <w:rPr>
          <w:rFonts w:hint="eastAsia"/>
        </w:rPr>
        <w:t>　　第二节 超声波探伤仪行业投资价值评估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中智⋅林⋅超声波探伤仪行业投资建议</w:t>
      </w:r>
      <w:r>
        <w:rPr>
          <w:rFonts w:hint="eastAsia"/>
        </w:rPr>
        <w:br/>
      </w:r>
      <w:r>
        <w:rPr>
          <w:rFonts w:hint="eastAsia"/>
        </w:rPr>
        <w:t>　　　　一、超声波探伤仪行业投资策略建议</w:t>
      </w:r>
      <w:r>
        <w:rPr>
          <w:rFonts w:hint="eastAsia"/>
        </w:rPr>
        <w:br/>
      </w:r>
      <w:r>
        <w:rPr>
          <w:rFonts w:hint="eastAsia"/>
        </w:rPr>
        <w:t>　　　　二、超声波探伤仪行业投资方向建议</w:t>
      </w:r>
      <w:r>
        <w:rPr>
          <w:rFonts w:hint="eastAsia"/>
        </w:rPr>
        <w:br/>
      </w:r>
      <w:r>
        <w:rPr>
          <w:rFonts w:hint="eastAsia"/>
        </w:rPr>
        <w:t>　　　　三、超声波探伤仪行业投资方式建议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2025-2031年中国超声波探伤仪行业产量预测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2025-2031年中国超声波探伤仪行业市场需求预测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2025-2031年中国超声波探伤仪行业产品市场价格走势预测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超声波探伤仪重点企业经营情况分析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超声波探伤仪重点企业经营情况分析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2025-2031年中国超声波探伤仪市场规模预测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2025-2031年中国超声波探伤仪行业利润预测</w:t>
      </w:r>
      <w:r>
        <w:rPr>
          <w:rFonts w:hint="eastAsia"/>
        </w:rPr>
        <w:br/>
      </w:r>
      <w:r>
        <w:rPr>
          <w:rFonts w:hint="eastAsia"/>
        </w:rPr>
        <w:t>　　图表 2025年超声波探伤仪行业壁垒</w:t>
      </w:r>
      <w:r>
        <w:rPr>
          <w:rFonts w:hint="eastAsia"/>
        </w:rPr>
        <w:br/>
      </w:r>
      <w:r>
        <w:rPr>
          <w:rFonts w:hint="eastAsia"/>
        </w:rPr>
        <w:t>　　图表 2025年超声波探伤仪市场前景分析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2025-2031年中国超声波探伤仪市场需求预测</w:t>
      </w:r>
      <w:r>
        <w:rPr>
          <w:rFonts w:hint="eastAsia"/>
        </w:rPr>
        <w:br/>
      </w:r>
      <w:r>
        <w:rPr>
          <w:rFonts w:hint="eastAsia"/>
        </w:rPr>
        <w:t>　　图表 2025年超声波探伤仪发展趋势预测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a9b4a846c46aa" w:history="1">
        <w:r>
          <w:rPr>
            <w:rStyle w:val="Hyperlink"/>
          </w:rPr>
          <w:t>中国超声波探伤仪行业研究与前景分析报告（2025-2031年）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a9b4a846c46aa" w:history="1">
        <w:r>
          <w:rPr>
            <w:rStyle w:val="Hyperlink"/>
          </w:rPr>
          <w:t>https://www.20087.com/2/93/ChaoShengBoTanShangYiFaZhanQianJing.html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热点：超声波自动探伤设备厂家、超声波探伤仪怎么看缺陷、测厚仪、超声波探伤仪使用视频、超声波驱鸟器、超声波探伤仪的使用需注意哪些问题、影像仪、数字式超声波探伤仪、金属超声波探伤仪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84947ff404e3c" w:history="1">
      <w:r>
        <w:rPr>
          <w:rStyle w:val="Hyperlink"/>
        </w:rPr>
        <w:t>中国超声波探伤仪行业研究与前景分析报告（2025-2031年）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ChaoShengBoTanShangYiFaZhanQianJing.html" TargetMode="External" Id="Rd5da9b4a846c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ChaoShengBoTanShangYiFaZhanQianJing.html" TargetMode="External" Id="R97884947ff40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2024-11-18T08:20:00Z</dcterms:created>
  <dcterms:modified xsi:type="dcterms:W3CDTF">2024-11-18T09:20:00Z</dcterms:modified>
  <dc:subject>中国超声波探伤仪行业研究与前景分析报告（2025-2031年）</dc:subject>
  <dc:title>中国超声波探伤仪行业研究与前景分析报告（2025-2031年）</dc:title>
  <cp:keywords>中国超声波探伤仪行业研究与前景分析报告（2025-2031年）</cp:keywords>
  <dc:description>中国超声波探伤仪行业研究与前景分析报告（2025-2031年）</dc:description>
</cp:coreProperties>
</file>