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03e56214429a" w:history="1">
              <w:r>
                <w:rPr>
                  <w:rStyle w:val="Hyperlink"/>
                </w:rPr>
                <w:t>2025-2031年中国静脉膜式氧合器行业现状与发展前景报告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03e56214429a" w:history="1">
              <w:r>
                <w:rPr>
                  <w:rStyle w:val="Hyperlink"/>
                </w:rPr>
                <w:t>2025-2031年中国静脉膜式氧合器行业现状与发展前景报告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03e56214429a" w:history="1">
                <w:r>
                  <w:rPr>
                    <w:rStyle w:val="Hyperlink"/>
                  </w:rPr>
                  <w:t>https://www.20087.com/2/73/JingMaiMoShiYangHeQiShiChangXianZhuangHeQianJing.html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膜式氧合器（ECMO膜肺）是体外生命支持系统的核心部件，用于在严重心肺功能衰竭时替代肺部的气体交换功能，实现血液的氧合与二氧化碳清除。静脉膜式氧合器采用微孔中空纤维膜材料，通常由聚丙烯或聚4-甲基1-戊烯（TPX）制成，具备高气体通透性、低血浆渗漏率与良好生物相容性。设备通过体外循环管路将静脉血引出，经膜表面与氧气进行气体交换后回输体内，支持数天至数周的长期呼吸支持。在重症监护、急性呼吸窘迫综合征（ARDS）、心脏手术辅助及器官移植过渡期广泛应用。现代膜式氧合器集成热交换器，可同步调节血液温度，并优化流体力学设计以减少溶血与血栓形成风险。然而，长期使用仍面临凝血管理复杂、感染风险升高及膜表面生物污染等问题。</w:t>
      </w:r>
      <w:r>
        <w:rPr>
          <w:rFonts w:hint="eastAsia"/>
        </w:rPr>
        <w:br/>
      </w:r>
      <w:r>
        <w:rPr>
          <w:rFonts w:hint="eastAsia"/>
        </w:rPr>
        <w:t>　　未来，静脉膜式氧合器将向长效抗凝、微型化与智能监测方向发展。表面修饰技术如肝素共价结合、仿细胞膜涂层与抗炎分子固定化，将显著延长膜肺使用寿命，减少全身抗凝需求。材料科学进步推动更薄、更透气且机械强度更高的中空纤维开发，提升氧合效率并降低血液损伤。在便携式ECMO系统推动下，紧凑型膜肺设计支持院际转运与移动生命支持。集成微型传感器可实时监测跨膜压差、气体交换效率与血栓形成早期信号，实现状态预警与干预指导。未来静脉膜式氧合器将不仅作为气体交换装置，更发展为具备生物活性调控与生理反馈能力的智能血液界面，推动体外生命支持向更安全、更持久与更精准的方向演进，拓展其在危重症救治与再生医学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03e56214429a" w:history="1">
        <w:r>
          <w:rPr>
            <w:rStyle w:val="Hyperlink"/>
          </w:rPr>
          <w:t>2025-2031年中国静脉膜式氧合器行业现状与发展前景报告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静脉膜式氧合器行业的发展现状、市场规模、供需动态及进出口情况。报告详细解读了静脉膜式氧合器产业链上下游、重点区域市场、竞争格局及领先企业的表现，同时评估了静脉膜式氧合器行业风险与投资机会。通过对静脉膜式氧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静脉膜式氧合器行业概述</w:t>
      </w:r>
      <w:r>
        <w:rPr>
          <w:rFonts w:hint="eastAsia"/>
        </w:rPr>
        <w:br/>
      </w:r>
      <w:r>
        <w:rPr>
          <w:rFonts w:hint="eastAsia"/>
        </w:rPr>
        <w:t>　　第一节 静脉膜式氧合器定义与分类</w:t>
      </w:r>
      <w:r>
        <w:rPr>
          <w:rFonts w:hint="eastAsia"/>
        </w:rPr>
        <w:br/>
      </w:r>
      <w:r>
        <w:rPr>
          <w:rFonts w:hint="eastAsia"/>
        </w:rPr>
        <w:t>　　第二节 静脉膜式氧合器应用领域</w:t>
      </w:r>
      <w:r>
        <w:rPr>
          <w:rFonts w:hint="eastAsia"/>
        </w:rPr>
        <w:br/>
      </w:r>
      <w:r>
        <w:rPr>
          <w:rFonts w:hint="eastAsia"/>
        </w:rPr>
        <w:t>　　第三节 静脉膜式氧合器行业经济指标分析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一、静脉膜式氧合器行业赢利性评估</w:t>
      </w:r>
      <w:r>
        <w:rPr>
          <w:rFonts w:hint="eastAsia"/>
        </w:rPr>
        <w:br/>
      </w:r>
      <w:r>
        <w:rPr>
          <w:rFonts w:hint="eastAsia"/>
        </w:rPr>
        <w:t>　　　　二、静脉膜式氧合器行业成长速度分析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三、静脉膜式氧合器附加值提升空间探讨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四、静脉膜式氧合器行业进入壁垒分析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五、静脉膜式氧合器行业风险性评估</w:t>
      </w:r>
      <w:r>
        <w:rPr>
          <w:rFonts w:hint="eastAsia"/>
        </w:rPr>
        <w:br/>
      </w:r>
      <w:r>
        <w:rPr>
          <w:rFonts w:hint="eastAsia"/>
        </w:rPr>
        <w:t>　　　　六、静脉膜式氧合器行业周期性分析</w:t>
      </w:r>
      <w:r>
        <w:rPr>
          <w:rFonts w:hint="eastAsia"/>
        </w:rPr>
        <w:br/>
      </w:r>
      <w:r>
        <w:rPr>
          <w:rFonts w:hint="eastAsia"/>
        </w:rPr>
        <w:t>　　　　七、静脉膜式氧合器行业竞争程度指标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八、静脉膜式氧合器行业成熟度综合分析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静脉膜式氧合器产业链及经营模式分析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三、静脉膜式氧合器销售模式与渠道策略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全球静脉膜式氧合器市场发展分析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2024-2025年全球静脉膜式氧合器行业发展分析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一、全球静脉膜式氧合器行业市场规模与趋势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二、全球静脉膜式氧合器行业发展特点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三、全球静脉膜式氧合器行业竞争格局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主要国家与地区静脉膜式氧合器市场分析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2025-2031年全球静脉膜式氧合器行业发展趋势与前景预测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一、静脉膜式氧合器行业发展趋势</w:t>
      </w:r>
      <w:r>
        <w:rPr>
          <w:rFonts w:hint="eastAsia"/>
        </w:rPr>
        <w:br/>
      </w:r>
      <w:r>
        <w:rPr>
          <w:rFonts w:hint="eastAsia"/>
        </w:rPr>
        <w:t>　　　　二、静脉膜式氧合器行业发展潜力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中国静脉膜式氧合器行业市场分析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2024-2025年静脉膜式氧合器产能与投资动态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一、国内静脉膜式氧合器产能现状与利用效率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二、静脉膜式氧合器产能扩张与投资动态分析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2025-2031年静脉膜式氧合器行业产量统计与趋势预测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一、2019-2024年静脉膜式氧合器行业产量与增长趋势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1、2019-2024年静脉膜式氧合器产量及增长趋势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2、2019-2024年静脉膜式氧合器细分产品产量及份额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二、静脉膜式氧合器产量影响因素分析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三、2025-2031年静脉膜式氧合器产量预测</w:t>
      </w:r>
      <w:r>
        <w:rPr>
          <w:rFonts w:hint="eastAsia"/>
        </w:rPr>
        <w:br/>
      </w:r>
      <w:r>
        <w:rPr>
          <w:rFonts w:hint="eastAsia"/>
        </w:rPr>
        <w:t>　　第三节 2025-2031年静脉膜式氧合器市场需求与销售分析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一、2024-2025年静脉膜式氧合器行业需求现状</w:t>
      </w:r>
      <w:r>
        <w:rPr>
          <w:rFonts w:hint="eastAsia"/>
        </w:rPr>
        <w:br/>
      </w:r>
      <w:r>
        <w:rPr>
          <w:rFonts w:hint="eastAsia"/>
        </w:rPr>
        <w:t>　　　　二、静脉膜式氧合器客户群体与需求特点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三、2019-2024年静脉膜式氧合器行业销售规模分析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四、2025-2031年静脉膜式氧合器市场增长潜力与规模预测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2024-2025年静脉膜式氧合器行业技术发展现状及趋势分析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静脉膜式氧合器行业技术发展现状分析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国内外静脉膜式氧合器行业技术差距分析及差距形成的主要原因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静脉膜式氧合器行业技术发展方向、趋势预测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提升静脉膜式氧合器行业技术能力策略建议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中国静脉膜式氧合器细分市场分析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一、2024-2025年静脉膜式氧合器主要细分产品市场现状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静脉膜式氧合器价格机制与竞争策略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一、2019-2024年静脉膜式氧合器市场价格走势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静脉膜式氧合器定价策略与方法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2025-2031年静脉膜式氧合器价格竞争态势与趋势预测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中国静脉膜式氧合器行业重点区域市场研究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2024-2025年重点区域静脉膜式氧合器市场发展概况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二、2019-2024年静脉膜式氧合器市场需求规模情况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二、2019-2024年静脉膜式氧合器市场需求规模情况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二、2019-2024年静脉膜式氧合器市场需求规模情况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二、2019-2024年静脉膜式氧合器市场需求规模情况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二、2019-2024年静脉膜式氧合器市场需求规模情况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三、2025-2031年静脉膜式氧合器行业发展潜力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2019-2024年中国静脉膜式氧合器行业进出口情况分析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静脉膜式氧合器行业进口规模与来源分析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一、2019-2024年静脉膜式氧合器进口规模分析</w:t>
      </w:r>
      <w:r>
        <w:rPr>
          <w:rFonts w:hint="eastAsia"/>
        </w:rPr>
        <w:br/>
      </w:r>
      <w:r>
        <w:rPr>
          <w:rFonts w:hint="eastAsia"/>
        </w:rPr>
        <w:t>　　　　二、静脉膜式氧合器主要进口来源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静脉膜式氧合器行业出口规模与目的地分析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一、2019-2024年静脉膜式氧合器出口规模分析</w:t>
      </w:r>
      <w:r>
        <w:rPr>
          <w:rFonts w:hint="eastAsia"/>
        </w:rPr>
        <w:br/>
      </w:r>
      <w:r>
        <w:rPr>
          <w:rFonts w:hint="eastAsia"/>
        </w:rPr>
        <w:t>　　　　二、静脉膜式氧合器主要出口目的地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2019-2024年中国静脉膜式氧合器总体规模与财务指标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中国静脉膜式氧合器行业总体规模分析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一、静脉膜式氧合器企业数量与结构</w:t>
      </w:r>
      <w:r>
        <w:rPr>
          <w:rFonts w:hint="eastAsia"/>
        </w:rPr>
        <w:br/>
      </w:r>
      <w:r>
        <w:rPr>
          <w:rFonts w:hint="eastAsia"/>
        </w:rPr>
        <w:t>　　　　二、静脉膜式氧合器从业人员规模</w:t>
      </w:r>
      <w:r>
        <w:rPr>
          <w:rFonts w:hint="eastAsia"/>
        </w:rPr>
        <w:br/>
      </w:r>
      <w:r>
        <w:rPr>
          <w:rFonts w:hint="eastAsia"/>
        </w:rPr>
        <w:t>　　　　三、静脉膜式氧合器行业资产状况</w:t>
      </w:r>
      <w:r>
        <w:rPr>
          <w:rFonts w:hint="eastAsia"/>
        </w:rPr>
        <w:br/>
      </w:r>
      <w:r>
        <w:rPr>
          <w:rFonts w:hint="eastAsia"/>
        </w:rPr>
        <w:t>　　第二节 中国静脉膜式氧合器行业财务指标总体分析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静脉膜式氧合器行业重点企业经营状况分析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静脉膜式氧合器重点企业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静脉膜式氧合器领先企业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静脉膜式氧合器标杆企业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静脉膜式氧合器代表企业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静脉膜式氧合器龙头企业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静脉膜式氧合器重点企业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中国静脉膜式氧合器行业竞争格局分析</w:t>
      </w:r>
      <w:r>
        <w:rPr>
          <w:rFonts w:hint="eastAsia"/>
        </w:rPr>
        <w:br/>
      </w:r>
      <w:r>
        <w:rPr>
          <w:rFonts w:hint="eastAsia"/>
        </w:rPr>
        <w:t>　　第一节 静脉膜式氧合器行业竞争格局总览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2024-2025年静脉膜式氧合器行业竞争力分析</w:t>
      </w:r>
      <w:r>
        <w:rPr>
          <w:rFonts w:hint="eastAsia"/>
        </w:rPr>
        <w:br/>
      </w:r>
      <w:r>
        <w:rPr>
          <w:rFonts w:hint="eastAsia"/>
        </w:rPr>
        <w:t>　　　　一、静脉膜式氧合器供应商议价能力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四、静脉膜式氧合器替代品威胁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2019-2024年静脉膜式氧合器行业企业并购活动分析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2024-2025年静脉膜式氧合器行业会展与招投标活动分析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一、静脉膜式氧合器行业会展活动及其市场影响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2025年中国静脉膜式氧合器企业发展策略分析</w:t>
      </w:r>
      <w:r>
        <w:rPr>
          <w:rFonts w:hint="eastAsia"/>
        </w:rPr>
        <w:br/>
      </w:r>
      <w:r>
        <w:rPr>
          <w:rFonts w:hint="eastAsia"/>
        </w:rPr>
        <w:t>　　第一节 静脉膜式氧合器市场策略分析</w:t>
      </w:r>
      <w:r>
        <w:rPr>
          <w:rFonts w:hint="eastAsia"/>
        </w:rPr>
        <w:br/>
      </w:r>
      <w:r>
        <w:rPr>
          <w:rFonts w:hint="eastAsia"/>
        </w:rPr>
        <w:t>　　　　一、静脉膜式氧合器市场定位与拓展策略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二、静脉膜式氧合器市场细分与目标客户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静脉膜式氧合器销售策略分析</w:t>
      </w:r>
      <w:r>
        <w:rPr>
          <w:rFonts w:hint="eastAsia"/>
        </w:rPr>
        <w:br/>
      </w:r>
      <w:r>
        <w:rPr>
          <w:rFonts w:hint="eastAsia"/>
        </w:rPr>
        <w:t>　　　　一、静脉膜式氧合器销售渠道与网络建设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提高静脉膜式氧合器企业竞争力建议</w:t>
      </w:r>
      <w:r>
        <w:rPr>
          <w:rFonts w:hint="eastAsia"/>
        </w:rPr>
        <w:br/>
      </w:r>
      <w:r>
        <w:rPr>
          <w:rFonts w:hint="eastAsia"/>
        </w:rPr>
        <w:t>　　　　一、静脉膜式氧合器技术创新与管理优化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静脉膜式氧合器品牌战略思考</w:t>
      </w:r>
      <w:r>
        <w:rPr>
          <w:rFonts w:hint="eastAsia"/>
        </w:rPr>
        <w:br/>
      </w:r>
      <w:r>
        <w:rPr>
          <w:rFonts w:hint="eastAsia"/>
        </w:rPr>
        <w:t>　　　　一、静脉膜式氧合器品牌建设与维护</w:t>
      </w:r>
      <w:r>
        <w:rPr>
          <w:rFonts w:hint="eastAsia"/>
        </w:rPr>
        <w:br/>
      </w:r>
      <w:r>
        <w:rPr>
          <w:rFonts w:hint="eastAsia"/>
        </w:rPr>
        <w:t>　　　　二、静脉膜式氧合器品牌影响力与市场竞争力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中国静脉膜式氧合器行业风险与对策</w:t>
      </w:r>
      <w:r>
        <w:rPr>
          <w:rFonts w:hint="eastAsia"/>
        </w:rPr>
        <w:br/>
      </w:r>
      <w:r>
        <w:rPr>
          <w:rFonts w:hint="eastAsia"/>
        </w:rPr>
        <w:t>　　第一节 静脉膜式氧合器行业SWOT分析</w:t>
      </w:r>
      <w:r>
        <w:rPr>
          <w:rFonts w:hint="eastAsia"/>
        </w:rPr>
        <w:br/>
      </w:r>
      <w:r>
        <w:rPr>
          <w:rFonts w:hint="eastAsia"/>
        </w:rPr>
        <w:t>　　　　一、静脉膜式氧合器行业优势分析</w:t>
      </w:r>
      <w:r>
        <w:rPr>
          <w:rFonts w:hint="eastAsia"/>
        </w:rPr>
        <w:br/>
      </w:r>
      <w:r>
        <w:rPr>
          <w:rFonts w:hint="eastAsia"/>
        </w:rPr>
        <w:t>　　　　二、静脉膜式氧合器行业劣势分析</w:t>
      </w:r>
      <w:r>
        <w:rPr>
          <w:rFonts w:hint="eastAsia"/>
        </w:rPr>
        <w:br/>
      </w:r>
      <w:r>
        <w:rPr>
          <w:rFonts w:hint="eastAsia"/>
        </w:rPr>
        <w:t>　　　　三、静脉膜式氧合器市场机会探索</w:t>
      </w:r>
      <w:r>
        <w:rPr>
          <w:rFonts w:hint="eastAsia"/>
        </w:rPr>
        <w:br/>
      </w:r>
      <w:r>
        <w:rPr>
          <w:rFonts w:hint="eastAsia"/>
        </w:rPr>
        <w:t>　　　　四、静脉膜式氧合器市场威胁评估</w:t>
      </w:r>
      <w:r>
        <w:rPr>
          <w:rFonts w:hint="eastAsia"/>
        </w:rPr>
        <w:br/>
      </w:r>
      <w:r>
        <w:rPr>
          <w:rFonts w:hint="eastAsia"/>
        </w:rPr>
        <w:t>　　第二节 静脉膜式氧合器行业风险及对策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2025-2031年中国静脉膜式氧合器行业前景与发展趋势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静脉膜式氧合器行业发展环境分析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2025-2031年静脉膜式氧合器行业发展趋势与方向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一、静脉膜式氧合器行业发展方向预测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二、静脉膜式氧合器发展趋势分析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2025-2031年静脉膜式氧合器行业发展潜力与机遇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一、静脉膜式氧合器市场发展潜力评估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二、静脉膜式氧合器新兴市场与机遇探索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静脉膜式氧合器行业研究结论与建议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中-智-林-静脉膜式氧合器行业发展建议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静脉膜式氧合器行业类别</w:t>
      </w:r>
      <w:r>
        <w:rPr>
          <w:rFonts w:hint="eastAsia"/>
        </w:rPr>
        <w:br/>
      </w:r>
      <w:r>
        <w:rPr>
          <w:rFonts w:hint="eastAsia"/>
        </w:rPr>
        <w:t>　　图表 静脉膜式氧合器行业产业链调研</w:t>
      </w:r>
      <w:r>
        <w:rPr>
          <w:rFonts w:hint="eastAsia"/>
        </w:rPr>
        <w:br/>
      </w:r>
      <w:r>
        <w:rPr>
          <w:rFonts w:hint="eastAsia"/>
        </w:rPr>
        <w:t>　　图表 静脉膜式氧合器行业现状</w:t>
      </w:r>
      <w:r>
        <w:rPr>
          <w:rFonts w:hint="eastAsia"/>
        </w:rPr>
        <w:br/>
      </w:r>
      <w:r>
        <w:rPr>
          <w:rFonts w:hint="eastAsia"/>
        </w:rPr>
        <w:t>　　图表 静脉膜式氧合器行业标准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2024年中国静脉膜式氧合器行业产能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2019-2024年中国静脉膜式氧合器行业产量统计</w:t>
      </w:r>
      <w:r>
        <w:rPr>
          <w:rFonts w:hint="eastAsia"/>
        </w:rPr>
        <w:br/>
      </w:r>
      <w:r>
        <w:rPr>
          <w:rFonts w:hint="eastAsia"/>
        </w:rPr>
        <w:t>　　图表 静脉膜式氧合器行业动态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2019-2024年中国静脉膜式氧合器市场需求量</w:t>
      </w:r>
      <w:r>
        <w:rPr>
          <w:rFonts w:hint="eastAsia"/>
        </w:rPr>
        <w:br/>
      </w:r>
      <w:r>
        <w:rPr>
          <w:rFonts w:hint="eastAsia"/>
        </w:rPr>
        <w:t>　　图表 2024年中国静脉膜式氧合器行业需求区域调研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2019-2024年中国静脉膜式氧合器行情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2019-2024年中国静脉膜式氧合器行业企业数量统计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**地区静脉膜式氧合器行业市场需求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**地区静脉膜式氧合器市场调研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**地区静脉膜式氧合器行业市场需求分析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**地区静脉膜式氧合器市场规模</w:t>
      </w:r>
      <w:r>
        <w:rPr>
          <w:rFonts w:hint="eastAsia"/>
        </w:rPr>
        <w:br/>
      </w:r>
      <w:r>
        <w:rPr>
          <w:rFonts w:hint="eastAsia"/>
        </w:rPr>
        <w:t>　　图表 **地区静脉膜式氧合器行业市场需求</w:t>
      </w:r>
      <w:r>
        <w:rPr>
          <w:rFonts w:hint="eastAsia"/>
        </w:rPr>
        <w:br/>
      </w:r>
      <w:r>
        <w:rPr>
          <w:rFonts w:hint="eastAsia"/>
        </w:rPr>
        <w:t>　　图表 **地区静脉膜式氧合器市场调研</w:t>
      </w:r>
      <w:r>
        <w:rPr>
          <w:rFonts w:hint="eastAsia"/>
        </w:rPr>
        <w:br/>
      </w:r>
      <w:r>
        <w:rPr>
          <w:rFonts w:hint="eastAsia"/>
        </w:rPr>
        <w:t>　　图表 **地区静脉膜式氧合器行业市场需求分析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静脉膜式氧合器行业竞争对手分析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静脉膜式氧合器重点企业（三）成长能力情况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2025-2031年中国静脉膜式氧合器行业市场规模预测</w:t>
      </w:r>
      <w:r>
        <w:rPr>
          <w:rFonts w:hint="eastAsia"/>
        </w:rPr>
        <w:br/>
      </w:r>
      <w:r>
        <w:rPr>
          <w:rFonts w:hint="eastAsia"/>
        </w:rPr>
        <w:t>　　图表 静脉膜式氧合器行业准入条件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2025-2031年中国静脉膜式氧合器行业发展趋势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03e56214429a" w:history="1">
        <w:r>
          <w:rPr>
            <w:rStyle w:val="Hyperlink"/>
          </w:rPr>
          <w:t>2025-2031年中国静脉膜式氧合器行业现状与发展前景报告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03e56214429a" w:history="1">
        <w:r>
          <w:rPr>
            <w:rStyle w:val="Hyperlink"/>
          </w:rPr>
          <w:t>https://www.20087.com/2/73/JingMaiMoShiYangHeQiShiChangXianZhuangHeQianJing.html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热点：膜式氧合器是什么、膜式氧合器工作原理、集成式膜式氧合器是做什么用的、膜式氧合器使用时paco高,pao正常处理是、ecmo氧合器、体外膜氧合器、中空纤维膜式氧合器、静脉氧合指数、体外膜肺氧合技术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8d1bbdad4cea" w:history="1">
      <w:r>
        <w:rPr>
          <w:rStyle w:val="Hyperlink"/>
        </w:rPr>
        <w:t>2025-2031年中国静脉膜式氧合器行业现状与发展前景报告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MaiMoShiYangHeQiShiChangXianZhuangHeQianJing.html" TargetMode="External" Id="Rd8d003e5621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MaiMoShiYangHeQiShiChangXianZhuangHeQianJing.html" TargetMode="External" Id="R681e8d1bbdad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2025-08-23T00:38:44Z</dcterms:created>
  <dcterms:modified xsi:type="dcterms:W3CDTF">2025-08-23T01:38:44Z</dcterms:modified>
  <dc:subject>2025-2031年中国静脉膜式氧合器行业现状与发展前景报告</dc:subject>
  <dc:title>2025-2031年中国静脉膜式氧合器行业现状与发展前景报告</dc:title>
  <cp:keywords>2025-2031年中国静脉膜式氧合器行业现状与发展前景报告</cp:keywords>
  <dc:description>2025-2031年中国静脉膜式氧合器行业现状与发展前景报告</dc:description>
</cp:coreProperties>
</file>