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0295fe329d4468" w:history="1">
              <w:r>
                <w:rPr>
                  <w:rStyle w:val="Hyperlink"/>
                </w:rPr>
                <w:t>2024-2030年中国人用疫苗行业市场分析与发展趋势预测报告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0295fe329d4468" w:history="1">
              <w:r>
                <w:rPr>
                  <w:rStyle w:val="Hyperlink"/>
                </w:rPr>
                <w:t>2024-2030年中国人用疫苗行业市场分析与发展趋势预测报告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3150333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0295fe329d4468" w:history="1">
                <w:r>
                  <w:rPr>
                    <w:rStyle w:val="Hyperlink"/>
                  </w:rPr>
                  <w:t>https://www.20087.com/3/33/RenYongYiMiaoFaZhanQuShiFenXi.html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用疫苗行业近年来随着全球传染病防控需求的增加而蓬勃发展。COVID-19疫情的爆发更是加速了疫苗研发和生产的步伐，mRNA疫苗等新技术的应用展现了巨大的潜力。然而，疫苗的研发周期长、投入大，且面临病毒变异、接种覆盖率等挑战。</w:t>
      </w:r>
      <w:r>
        <w:rPr>
          <w:rFonts w:hint="eastAsia"/>
        </w:rPr>
        <w:br/>
      </w:r>
      <w:r>
        <w:rPr>
          <w:rFonts w:hint="eastAsia"/>
        </w:rPr>
        <w:t>　　未来，人用疫苗行业将更加注重创新技术和全球合作。一方面，通过持续投入研发，利用mRNA、DNA等新型疫苗平台，开发针对多种传染病的高效疫苗。另一方面，加强国际合作，建立全球疫苗供应链，确保疫苗的公平分配和及时供应，应对未来可能出现的疫情威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0295fe329d4468" w:history="1">
        <w:r>
          <w:rPr>
            <w:rStyle w:val="Hyperlink"/>
          </w:rPr>
          <w:t>2024-2030年中国人用疫苗行业市场分析与发展趋势预测报告</w:t>
        </w:r>
      </w:hyperlink>
      <w:r>
        <w:rPr>
          <w:rFonts w:hint="eastAsia"/>
        </w:rPr>
        <w:t>》基于深入的行业调研，对人用疫苗产业链进行了全面分析。报告详细探讨了人用疫苗市场规模、需求状况，以及价格动态，并深入解读了当前人用疫苗行业现状、市场前景及未来发展趋势。同时，报告聚焦于人用疫苗行业重点企业，剖析了竞争格局、市场集中度及品牌建设情况，并对人用疫苗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人用疫苗行业发展概述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一、人用疫苗行业定义及分类</w:t>
      </w:r>
      <w:r>
        <w:rPr>
          <w:rFonts w:hint="eastAsia"/>
        </w:rPr>
        <w:br/>
      </w:r>
      <w:r>
        <w:rPr>
          <w:rFonts w:hint="eastAsia"/>
        </w:rPr>
        <w:t>　　　　二、人用疫苗行业经济特性</w:t>
      </w:r>
      <w:r>
        <w:rPr>
          <w:rFonts w:hint="eastAsia"/>
        </w:rPr>
        <w:br/>
      </w:r>
      <w:r>
        <w:rPr>
          <w:rFonts w:hint="eastAsia"/>
        </w:rPr>
        <w:t>　　　　三、人用疫苗行业产业链简介</w:t>
      </w:r>
      <w:r>
        <w:rPr>
          <w:rFonts w:hint="eastAsia"/>
        </w:rPr>
        <w:br/>
      </w:r>
      <w:r>
        <w:rPr>
          <w:rFonts w:hint="eastAsia"/>
        </w:rPr>
        <w:t>　　第二节 人用疫苗行业发展成熟度</w:t>
      </w:r>
      <w:r>
        <w:rPr>
          <w:rFonts w:hint="eastAsia"/>
        </w:rPr>
        <w:br/>
      </w:r>
      <w:r>
        <w:rPr>
          <w:rFonts w:hint="eastAsia"/>
        </w:rPr>
        <w:t>　　　　一、人用疫苗行业发展周期分析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人用疫苗行业相关产业动态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2023-2024年人用疫苗行业发展环境分析</w:t>
      </w:r>
      <w:r>
        <w:rPr>
          <w:rFonts w:hint="eastAsia"/>
        </w:rPr>
        <w:br/>
      </w:r>
      <w:r>
        <w:rPr>
          <w:rFonts w:hint="eastAsia"/>
        </w:rPr>
        <w:t>　　第一节 人用疫苗行业环境分析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人用疫苗行业相关政策、法规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2023-2024年人用疫苗行业技术发展现状及趋势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当前我国人用疫苗技术发展现状</w:t>
      </w:r>
      <w:r>
        <w:rPr>
          <w:rFonts w:hint="eastAsia"/>
        </w:rPr>
        <w:br/>
      </w:r>
      <w:r>
        <w:rPr>
          <w:rFonts w:hint="eastAsia"/>
        </w:rPr>
        <w:t>　　第二节 中外人用疫苗技术差距及产生差距的主要原因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提高我国人用疫苗技术的对策</w:t>
      </w:r>
      <w:r>
        <w:rPr>
          <w:rFonts w:hint="eastAsia"/>
        </w:rPr>
        <w:br/>
      </w:r>
      <w:r>
        <w:rPr>
          <w:rFonts w:hint="eastAsia"/>
        </w:rPr>
        <w:t>　　第四节 我国人用疫苗产品研发、设计发展趋势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中国人用疫苗市场发展调研</w:t>
      </w:r>
      <w:r>
        <w:rPr>
          <w:rFonts w:hint="eastAsia"/>
        </w:rPr>
        <w:br/>
      </w:r>
      <w:r>
        <w:rPr>
          <w:rFonts w:hint="eastAsia"/>
        </w:rPr>
        <w:t>　　第一节 人用疫苗市场现状分析及预测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一、2019-2024年中国人用疫苗市场规模分析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二、2024-2030年中国人用疫苗市场规模预测</w:t>
      </w:r>
      <w:r>
        <w:rPr>
          <w:rFonts w:hint="eastAsia"/>
        </w:rPr>
        <w:br/>
      </w:r>
      <w:r>
        <w:rPr>
          <w:rFonts w:hint="eastAsia"/>
        </w:rPr>
        <w:t>　　第二节 人用疫苗行业产能分析及预测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一、2019-2024年中国人用疫苗行业产能分析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二、2024-2030年中国人用疫苗行业产能预测</w:t>
      </w:r>
      <w:r>
        <w:rPr>
          <w:rFonts w:hint="eastAsia"/>
        </w:rPr>
        <w:br/>
      </w:r>
      <w:r>
        <w:rPr>
          <w:rFonts w:hint="eastAsia"/>
        </w:rPr>
        <w:t>　　第三节 人用疫苗行业产量分析及预测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一、2019-2024年中国人用疫苗行业产量分析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二、2024-2030年中国人用疫苗行业产量预测</w:t>
      </w:r>
      <w:r>
        <w:rPr>
          <w:rFonts w:hint="eastAsia"/>
        </w:rPr>
        <w:br/>
      </w:r>
      <w:r>
        <w:rPr>
          <w:rFonts w:hint="eastAsia"/>
        </w:rPr>
        <w:t>　　第四节 人用疫苗市场需求分析及预测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一、2019-2024年中国人用疫苗市场需求分析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二、2024-2030年中国人用疫苗市场需求预测</w:t>
      </w:r>
      <w:r>
        <w:rPr>
          <w:rFonts w:hint="eastAsia"/>
        </w:rPr>
        <w:br/>
      </w:r>
      <w:r>
        <w:rPr>
          <w:rFonts w:hint="eastAsia"/>
        </w:rPr>
        <w:t>　　第五节 人用疫苗进出口数据分析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一、2019-2024年中国人用疫苗进出口数据分析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二、2024-2030年国内人用疫苗进出口情况预测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2019-2024年中国人用疫苗行业总体发展状况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中国人用疫苗行业规模情况分析</w:t>
      </w:r>
      <w:r>
        <w:rPr>
          <w:rFonts w:hint="eastAsia"/>
        </w:rPr>
        <w:br/>
      </w:r>
      <w:r>
        <w:rPr>
          <w:rFonts w:hint="eastAsia"/>
        </w:rPr>
        <w:t>　　　　一、人用疫苗行业单位规模情况分析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二、人用疫苗行业人员规模状况分析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三、人用疫苗行业资产规模状况分析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四、人用疫苗行业市场规模状况分析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五、人用疫苗行业敏感性分析</w:t>
      </w:r>
      <w:r>
        <w:rPr>
          <w:rFonts w:hint="eastAsia"/>
        </w:rPr>
        <w:br/>
      </w:r>
      <w:r>
        <w:rPr>
          <w:rFonts w:hint="eastAsia"/>
        </w:rPr>
        <w:t>　　第二节 中国人用疫苗行业财务能力分析</w:t>
      </w:r>
      <w:r>
        <w:rPr>
          <w:rFonts w:hint="eastAsia"/>
        </w:rPr>
        <w:br/>
      </w:r>
      <w:r>
        <w:rPr>
          <w:rFonts w:hint="eastAsia"/>
        </w:rPr>
        <w:t>　　　　一、人用疫苗行业盈利能力分析</w:t>
      </w:r>
      <w:r>
        <w:rPr>
          <w:rFonts w:hint="eastAsia"/>
        </w:rPr>
        <w:br/>
      </w:r>
      <w:r>
        <w:rPr>
          <w:rFonts w:hint="eastAsia"/>
        </w:rPr>
        <w:t>　　　　二、人用疫苗行业偿债能力分析</w:t>
      </w:r>
      <w:r>
        <w:rPr>
          <w:rFonts w:hint="eastAsia"/>
        </w:rPr>
        <w:br/>
      </w:r>
      <w:r>
        <w:rPr>
          <w:rFonts w:hint="eastAsia"/>
        </w:rPr>
        <w:t>　　　　三、人用疫苗行业营运能力分析</w:t>
      </w:r>
      <w:r>
        <w:rPr>
          <w:rFonts w:hint="eastAsia"/>
        </w:rPr>
        <w:br/>
      </w:r>
      <w:r>
        <w:rPr>
          <w:rFonts w:hint="eastAsia"/>
        </w:rPr>
        <w:t>　　　　四、人用疫苗行业发展能力分析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中国人用疫苗行业重点区域发展分析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一、中国人用疫苗行业重点区域市场结构变化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二、重点地区（一）人用疫苗行业发展分析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三、重点地区（二）人用疫苗行业发展分析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四、重点地区（三）人用疫苗行业发展分析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五、重点地区（四）人用疫苗行业发展分析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六、重点地区（五）人用疫苗行业发展分析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人用疫苗行业产品价格分析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三、主要人用疫苗品牌产品价位分析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五、价格在人用疫苗行业竞争中的重要性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2024年中国人用疫苗行业上下游行业发展分析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人用疫苗上游行业分析</w:t>
      </w:r>
      <w:r>
        <w:rPr>
          <w:rFonts w:hint="eastAsia"/>
        </w:rPr>
        <w:br/>
      </w:r>
      <w:r>
        <w:rPr>
          <w:rFonts w:hint="eastAsia"/>
        </w:rPr>
        <w:t>　　　　一、人用疫苗产品成本构成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四、上游供给对人用疫苗行业的影响</w:t>
      </w:r>
      <w:r>
        <w:rPr>
          <w:rFonts w:hint="eastAsia"/>
        </w:rPr>
        <w:br/>
      </w:r>
      <w:r>
        <w:rPr>
          <w:rFonts w:hint="eastAsia"/>
        </w:rPr>
        <w:t>　　第二节 人用疫苗下游行业分析</w:t>
      </w:r>
      <w:r>
        <w:rPr>
          <w:rFonts w:hint="eastAsia"/>
        </w:rPr>
        <w:br/>
      </w:r>
      <w:r>
        <w:rPr>
          <w:rFonts w:hint="eastAsia"/>
        </w:rPr>
        <w:t>　　　　一、人用疫苗下游行业分布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四、下游需求对人用疫苗行业的影响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人用疫苗行业重点企业发展调研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人用疫苗重点企业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人用疫苗重点企业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人用疫苗重点企业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人用疫苗重点企业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人用疫苗重点企业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人用疫苗重点企业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2024年中国人用疫苗产业市场竞争格局分析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2024年中国人用疫苗产业竞争现状分析</w:t>
      </w:r>
      <w:r>
        <w:rPr>
          <w:rFonts w:hint="eastAsia"/>
        </w:rPr>
        <w:br/>
      </w:r>
      <w:r>
        <w:rPr>
          <w:rFonts w:hint="eastAsia"/>
        </w:rPr>
        <w:t>　　　　一、人用疫苗竞争力分析</w:t>
      </w:r>
      <w:r>
        <w:rPr>
          <w:rFonts w:hint="eastAsia"/>
        </w:rPr>
        <w:br/>
      </w:r>
      <w:r>
        <w:rPr>
          <w:rFonts w:hint="eastAsia"/>
        </w:rPr>
        <w:t>　　　　二、人用疫苗技术竞争分析</w:t>
      </w:r>
      <w:r>
        <w:rPr>
          <w:rFonts w:hint="eastAsia"/>
        </w:rPr>
        <w:br/>
      </w:r>
      <w:r>
        <w:rPr>
          <w:rFonts w:hint="eastAsia"/>
        </w:rPr>
        <w:t>　　　　三、人用疫苗价格竞争分析</w:t>
      </w:r>
      <w:r>
        <w:rPr>
          <w:rFonts w:hint="eastAsia"/>
        </w:rPr>
        <w:br/>
      </w:r>
      <w:r>
        <w:rPr>
          <w:rFonts w:hint="eastAsia"/>
        </w:rPr>
        <w:t>　　第二节 2024年中国人用疫苗产业集中度分析</w:t>
      </w:r>
      <w:r>
        <w:rPr>
          <w:rFonts w:hint="eastAsia"/>
        </w:rPr>
        <w:br/>
      </w:r>
      <w:r>
        <w:rPr>
          <w:rFonts w:hint="eastAsia"/>
        </w:rPr>
        <w:t>　　　　一、人用疫苗市场集中度分析</w:t>
      </w:r>
      <w:r>
        <w:rPr>
          <w:rFonts w:hint="eastAsia"/>
        </w:rPr>
        <w:br/>
      </w:r>
      <w:r>
        <w:rPr>
          <w:rFonts w:hint="eastAsia"/>
        </w:rPr>
        <w:t>　　　　二、人用疫苗企业集中度分析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2024-2030年提高人用疫苗企业竞争力的策略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人用疫苗行业投资风险预警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2024年影响人用疫苗行业发展的主要因素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一、影响人用疫苗行业运行的有利因素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二、影响人用疫苗行业运行的稳定因素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三、影响人用疫苗行业运行的不利因素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四、我国人用疫苗行业发展面临的挑战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五、我国人用疫苗行业发展面临的机遇</w:t>
      </w:r>
      <w:r>
        <w:rPr>
          <w:rFonts w:hint="eastAsia"/>
        </w:rPr>
        <w:br/>
      </w:r>
      <w:r>
        <w:rPr>
          <w:rFonts w:hint="eastAsia"/>
        </w:rPr>
        <w:t>　　第二节 对人用疫苗行业投资风险预警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一、2024-2030年人用疫苗行业市场风险及控制策略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二、2024-2030年人用疫苗行业政策风险及控制策略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三、2024-2030年人用疫苗行业经营风险及控制策略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四、2024-2030年人用疫苗同业竞争风险及控制策略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五、2024-2030年人用疫苗行业其他风险及控制策略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人用疫苗行业发展趋势与投资规划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2024-2030年人用疫苗市场发展潜力分析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2024-2030年人用疫苗行业发展趋势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2024-2030年人用疫苗行业投资前景研究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中^智^林^－对我国人用疫苗品牌的战略思考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二、人用疫苗实施品牌战略的意义</w:t>
      </w:r>
      <w:r>
        <w:rPr>
          <w:rFonts w:hint="eastAsia"/>
        </w:rPr>
        <w:br/>
      </w:r>
      <w:r>
        <w:rPr>
          <w:rFonts w:hint="eastAsia"/>
        </w:rPr>
        <w:t>　　　　三、人用疫苗企业品牌的现状分析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四、我国人用疫苗企业的品牌战略</w:t>
      </w:r>
      <w:r>
        <w:rPr>
          <w:rFonts w:hint="eastAsia"/>
        </w:rPr>
        <w:br/>
      </w:r>
      <w:r>
        <w:rPr>
          <w:rFonts w:hint="eastAsia"/>
        </w:rPr>
        <w:t>　　　　五、人用疫苗品牌战略管理的策略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人用疫苗图片</w:t>
      </w:r>
      <w:r>
        <w:rPr>
          <w:rFonts w:hint="eastAsia"/>
        </w:rPr>
        <w:br/>
      </w:r>
      <w:r>
        <w:rPr>
          <w:rFonts w:hint="eastAsia"/>
        </w:rPr>
        <w:t>　　图表 人用疫苗种类 分类</w:t>
      </w:r>
      <w:r>
        <w:rPr>
          <w:rFonts w:hint="eastAsia"/>
        </w:rPr>
        <w:br/>
      </w:r>
      <w:r>
        <w:rPr>
          <w:rFonts w:hint="eastAsia"/>
        </w:rPr>
        <w:t>　　图表 人用疫苗用途 应用</w:t>
      </w:r>
      <w:r>
        <w:rPr>
          <w:rFonts w:hint="eastAsia"/>
        </w:rPr>
        <w:br/>
      </w:r>
      <w:r>
        <w:rPr>
          <w:rFonts w:hint="eastAsia"/>
        </w:rPr>
        <w:t>　　图表 人用疫苗主要特点</w:t>
      </w:r>
      <w:r>
        <w:rPr>
          <w:rFonts w:hint="eastAsia"/>
        </w:rPr>
        <w:br/>
      </w:r>
      <w:r>
        <w:rPr>
          <w:rFonts w:hint="eastAsia"/>
        </w:rPr>
        <w:t>　　图表 人用疫苗产业链分析</w:t>
      </w:r>
      <w:r>
        <w:rPr>
          <w:rFonts w:hint="eastAsia"/>
        </w:rPr>
        <w:br/>
      </w:r>
      <w:r>
        <w:rPr>
          <w:rFonts w:hint="eastAsia"/>
        </w:rPr>
        <w:t>　　图表 人用疫苗政策分析</w:t>
      </w:r>
      <w:r>
        <w:rPr>
          <w:rFonts w:hint="eastAsia"/>
        </w:rPr>
        <w:br/>
      </w:r>
      <w:r>
        <w:rPr>
          <w:rFonts w:hint="eastAsia"/>
        </w:rPr>
        <w:t>　　图表 人用疫苗技术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2019-2023年中国人用疫苗行业市场规模及增长情况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2019-2023年人用疫苗行业市场容量分析</w:t>
      </w:r>
      <w:r>
        <w:rPr>
          <w:rFonts w:hint="eastAsia"/>
        </w:rPr>
        <w:br/>
      </w:r>
      <w:r>
        <w:rPr>
          <w:rFonts w:hint="eastAsia"/>
        </w:rPr>
        <w:t>　　图表 人用疫苗生产现状</w:t>
      </w:r>
      <w:r>
        <w:rPr>
          <w:rFonts w:hint="eastAsia"/>
        </w:rPr>
        <w:br/>
      </w:r>
      <w:r>
        <w:rPr>
          <w:rFonts w:hint="eastAsia"/>
        </w:rPr>
        <w:t>　　图表 2019-2023年中国人用疫苗行业产能统计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2019-2023年中国人用疫苗行业产量及增长趋势</w:t>
      </w:r>
      <w:r>
        <w:rPr>
          <w:rFonts w:hint="eastAsia"/>
        </w:rPr>
        <w:br/>
      </w:r>
      <w:r>
        <w:rPr>
          <w:rFonts w:hint="eastAsia"/>
        </w:rPr>
        <w:t>　　图表 人用疫苗行业动态</w:t>
      </w:r>
      <w:r>
        <w:rPr>
          <w:rFonts w:hint="eastAsia"/>
        </w:rPr>
        <w:br/>
      </w:r>
      <w:r>
        <w:rPr>
          <w:rFonts w:hint="eastAsia"/>
        </w:rPr>
        <w:t>　　图表 2019-2023年中国人用疫苗市场需求量及增速统计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2019-2023年中国人用疫苗行业销售收入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2023年中国人用疫苗行业需求领域分布格局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2019-2023年中国人用疫苗行业利润总额统计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2019-2023年中国人用疫苗进口情况分析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2019-2023年中国人用疫苗出口情况分析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2019-2023年中国人用疫苗行业企业数量情况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2019-2023年中国人用疫苗行业企业平均规模情况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2019-2023年中国人用疫苗价格走势</w:t>
      </w:r>
      <w:r>
        <w:rPr>
          <w:rFonts w:hint="eastAsia"/>
        </w:rPr>
        <w:br/>
      </w:r>
      <w:r>
        <w:rPr>
          <w:rFonts w:hint="eastAsia"/>
        </w:rPr>
        <w:t>　　图表 2023年人用疫苗成本和利润分析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**地区人用疫苗市场规模及增长情况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**地区人用疫苗行业市场需求情况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**地区人用疫苗市场规模及增长情况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**地区人用疫苗行业市场需求情况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**地区人用疫苗市场规模及增长情况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**地区人用疫苗行业市场需求情况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**地区人用疫苗市场规模及增长情况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**地区人用疫苗行业市场需求情况</w:t>
      </w:r>
      <w:r>
        <w:rPr>
          <w:rFonts w:hint="eastAsia"/>
        </w:rPr>
        <w:br/>
      </w:r>
      <w:r>
        <w:rPr>
          <w:rFonts w:hint="eastAsia"/>
        </w:rPr>
        <w:t>　　图表 人用疫苗品牌</w:t>
      </w:r>
      <w:r>
        <w:rPr>
          <w:rFonts w:hint="eastAsia"/>
        </w:rPr>
        <w:br/>
      </w:r>
      <w:r>
        <w:rPr>
          <w:rFonts w:hint="eastAsia"/>
        </w:rPr>
        <w:t>　　图表 人用疫苗企业（一）概况</w:t>
      </w:r>
      <w:r>
        <w:rPr>
          <w:rFonts w:hint="eastAsia"/>
        </w:rPr>
        <w:br/>
      </w:r>
      <w:r>
        <w:rPr>
          <w:rFonts w:hint="eastAsia"/>
        </w:rPr>
        <w:t>　　图表 企业人用疫苗型号 规格</w:t>
      </w:r>
      <w:r>
        <w:rPr>
          <w:rFonts w:hint="eastAsia"/>
        </w:rPr>
        <w:br/>
      </w:r>
      <w:r>
        <w:rPr>
          <w:rFonts w:hint="eastAsia"/>
        </w:rPr>
        <w:t>　　图表 人用疫苗企业（一）经营分析</w:t>
      </w:r>
      <w:r>
        <w:rPr>
          <w:rFonts w:hint="eastAsia"/>
        </w:rPr>
        <w:br/>
      </w:r>
      <w:r>
        <w:rPr>
          <w:rFonts w:hint="eastAsia"/>
        </w:rPr>
        <w:t>　　图表 人用疫苗企业（一）盈利能力情况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人用疫苗企业（一）偿债能力情况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人用疫苗企业（一）运营能力情况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人用疫苗企业（一）成长能力情况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人用疫苗上游现状</w:t>
      </w:r>
      <w:r>
        <w:rPr>
          <w:rFonts w:hint="eastAsia"/>
        </w:rPr>
        <w:br/>
      </w:r>
      <w:r>
        <w:rPr>
          <w:rFonts w:hint="eastAsia"/>
        </w:rPr>
        <w:t>　　图表 人用疫苗下游调研</w:t>
      </w:r>
      <w:r>
        <w:rPr>
          <w:rFonts w:hint="eastAsia"/>
        </w:rPr>
        <w:br/>
      </w:r>
      <w:r>
        <w:rPr>
          <w:rFonts w:hint="eastAsia"/>
        </w:rPr>
        <w:t>　　图表 人用疫苗企业（二）概况</w:t>
      </w:r>
      <w:r>
        <w:rPr>
          <w:rFonts w:hint="eastAsia"/>
        </w:rPr>
        <w:br/>
      </w:r>
      <w:r>
        <w:rPr>
          <w:rFonts w:hint="eastAsia"/>
        </w:rPr>
        <w:t>　　图表 企业人用疫苗型号 规格</w:t>
      </w:r>
      <w:r>
        <w:rPr>
          <w:rFonts w:hint="eastAsia"/>
        </w:rPr>
        <w:br/>
      </w:r>
      <w:r>
        <w:rPr>
          <w:rFonts w:hint="eastAsia"/>
        </w:rPr>
        <w:t>　　图表 人用疫苗企业（二）经营分析</w:t>
      </w:r>
      <w:r>
        <w:rPr>
          <w:rFonts w:hint="eastAsia"/>
        </w:rPr>
        <w:br/>
      </w:r>
      <w:r>
        <w:rPr>
          <w:rFonts w:hint="eastAsia"/>
        </w:rPr>
        <w:t>　　图表 人用疫苗企业（二）盈利能力情况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人用疫苗企业（二）偿债能力情况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人用疫苗企业（二）运营能力情况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人用疫苗企业（二）成长能力情况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人用疫苗企业（三）概况</w:t>
      </w:r>
      <w:r>
        <w:rPr>
          <w:rFonts w:hint="eastAsia"/>
        </w:rPr>
        <w:br/>
      </w:r>
      <w:r>
        <w:rPr>
          <w:rFonts w:hint="eastAsia"/>
        </w:rPr>
        <w:t>　　图表 企业人用疫苗型号 规格</w:t>
      </w:r>
      <w:r>
        <w:rPr>
          <w:rFonts w:hint="eastAsia"/>
        </w:rPr>
        <w:br/>
      </w:r>
      <w:r>
        <w:rPr>
          <w:rFonts w:hint="eastAsia"/>
        </w:rPr>
        <w:t>　　图表 人用疫苗企业（三）经营分析</w:t>
      </w:r>
      <w:r>
        <w:rPr>
          <w:rFonts w:hint="eastAsia"/>
        </w:rPr>
        <w:br/>
      </w:r>
      <w:r>
        <w:rPr>
          <w:rFonts w:hint="eastAsia"/>
        </w:rPr>
        <w:t>　　图表 人用疫苗企业（三）盈利能力情况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人用疫苗企业（三）偿债能力情况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人用疫苗企业（三）运营能力情况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人用疫苗企业（三）成长能力情况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人用疫苗优势</w:t>
      </w:r>
      <w:r>
        <w:rPr>
          <w:rFonts w:hint="eastAsia"/>
        </w:rPr>
        <w:br/>
      </w:r>
      <w:r>
        <w:rPr>
          <w:rFonts w:hint="eastAsia"/>
        </w:rPr>
        <w:t>　　图表 人用疫苗劣势</w:t>
      </w:r>
      <w:r>
        <w:rPr>
          <w:rFonts w:hint="eastAsia"/>
        </w:rPr>
        <w:br/>
      </w:r>
      <w:r>
        <w:rPr>
          <w:rFonts w:hint="eastAsia"/>
        </w:rPr>
        <w:t>　　图表 人用疫苗机会</w:t>
      </w:r>
      <w:r>
        <w:rPr>
          <w:rFonts w:hint="eastAsia"/>
        </w:rPr>
        <w:br/>
      </w:r>
      <w:r>
        <w:rPr>
          <w:rFonts w:hint="eastAsia"/>
        </w:rPr>
        <w:t>　　图表 人用疫苗威胁</w:t>
      </w:r>
      <w:r>
        <w:rPr>
          <w:rFonts w:hint="eastAsia"/>
        </w:rPr>
        <w:br/>
      </w:r>
      <w:r>
        <w:rPr>
          <w:rFonts w:hint="eastAsia"/>
        </w:rPr>
        <w:t>　　图表 2024-2030年中国人用疫苗行业产能预测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2024-2030年中国人用疫苗行业产量预测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2024-2030年中国人用疫苗市场销售预测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2024-2030年中国人用疫苗行业市场规模预测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2024-2030年中国人用疫苗市场前景分析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2024-2030年中国人用疫苗行业风险分析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2024-2030年中国人用疫苗行业发展趋势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0295fe329d4468" w:history="1">
        <w:r>
          <w:rPr>
            <w:rStyle w:val="Hyperlink"/>
          </w:rPr>
          <w:t>2024-2030年中国人用疫苗行业市场分析与发展趋势预测报告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3150333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0295fe329d4468" w:history="1">
        <w:r>
          <w:rPr>
            <w:rStyle w:val="Hyperlink"/>
          </w:rPr>
          <w:t>https://www.20087.com/3/33/RenYongYiMiaoFaZhanQuShiFenXi.html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f6642f98f146af" w:history="1">
      <w:r>
        <w:rPr>
          <w:rStyle w:val="Hyperlink"/>
        </w:rPr>
        <w:t>2024-2030年中国人用疫苗行业市场分析与发展趋势预测报告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RenYongYiMiaoFaZhanQuShiFenXi.html" TargetMode="External" Id="R690295fe329d44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RenYongYiMiaoFaZhanQuShiFenXi.html" TargetMode="External" Id="R8ff6642f98f146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2023-12-16T04:40:00Z</dcterms:created>
  <dcterms:modified xsi:type="dcterms:W3CDTF">2023-12-16T05:40:00Z</dcterms:modified>
  <dc:subject>2024-2030年中国人用疫苗行业市场分析与发展趋势预测报告</dc:subject>
  <dc:title>2024-2030年中国人用疫苗行业市场分析与发展趋势预测报告</dc:title>
  <cp:keywords>2024-2030年中国人用疫苗行业市场分析与发展趋势预测报告</cp:keywords>
  <dc:description>2024-2030年中国人用疫苗行业市场分析与发展趋势预测报告</dc:description>
</cp:coreProperties>
</file>