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901b4d3654650" w:history="1">
              <w:r>
                <w:rPr>
                  <w:rStyle w:val="Hyperlink"/>
                </w:rPr>
                <w:t>2025-2031年全球与中国免疫兴奋剂行业现状调研及发展前景报告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901b4d3654650" w:history="1">
              <w:r>
                <w:rPr>
                  <w:rStyle w:val="Hyperlink"/>
                </w:rPr>
                <w:t>2025-2031年全球与中国免疫兴奋剂行业现状调研及发展前景报告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901b4d3654650" w:history="1">
                <w:r>
                  <w:rPr>
                    <w:rStyle w:val="Hyperlink"/>
                  </w:rPr>
                  <w:t>https://www.20087.com/3/33/MianYiXingFenJiHangYeQianJingFenXi.html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兴奋剂是一类用于增强机体免疫力的药物，广泛应用于预防和治疗各种感染性疾病以及癌症辅助治疗中。近年来，随着人们对健康意识的提高和对抗生素耐药性的关注，免疫兴奋剂的需求不断增加。现代免疫兴奋剂不仅在成分和配方上有显著提升，还在作用机制和安全性方面进行了优化。例如，一些新型免疫兴奋剂采用了天然来源的成分，如植物提取物或微生物发酵产物，提高了安全性和有效性。然而，尽管技术有所进步，但市场上产品质量参差不齐，部分低价产品可能存在效果不佳的问题。</w:t>
      </w:r>
      <w:r>
        <w:rPr>
          <w:rFonts w:hint="eastAsia"/>
        </w:rPr>
        <w:br/>
      </w:r>
      <w:r>
        <w:rPr>
          <w:rFonts w:hint="eastAsia"/>
        </w:rPr>
        <w:t>　　展望未来，随着生物技术和免疫学研究的深入，免疫兴奋剂将在多个方面取得突破，以满足日益增长的需求。一方面，通过改进生产工艺和引入新的递送系统，未来的免疫兴奋剂将具备更高的生物利用度和更强的免疫调节功能，满足特定人群的需求。此外，结合基因编辑技术和个性化医疗的趋势，免疫兴奋剂可以根据个体基因特征进行定制化生产，提供个性化的免疫增强方案。另一方面，随着环保法规的日益严格，开发绿色、低毒性的免疫兴奋剂将成为一个重要方向，旨在减少有害物质排放并促进可持续发展。这些创新将共同推动免疫兴奋剂行业向更高性能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901b4d3654650" w:history="1">
        <w:r>
          <w:rPr>
            <w:rStyle w:val="Hyperlink"/>
          </w:rPr>
          <w:t>2025-2031年全球与中国免疫兴奋剂行业现状调研及发展前景报告</w:t>
        </w:r>
      </w:hyperlink>
      <w:r>
        <w:rPr>
          <w:rFonts w:hint="eastAsia"/>
        </w:rPr>
        <w:t>》主要基于统计局、相关协会等机构的详实数据，全面分析免疫兴奋剂市场规模、价格走势及需求特征，梳理免疫兴奋剂产业链各环节发展现状。报告客观评估免疫兴奋剂行业技术演进方向与市场格局变化，对免疫兴奋剂未来发展趋势作出合理预测，并分析免疫兴奋剂不同细分领域的成长空间与潜在风险。通过对免疫兴奋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免疫兴奋剂市场概述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按照不同产品类型，免疫兴奋剂主要可以分为如下几个类别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全球不同产品类型免疫兴奋剂销售额增长趋势2020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集落刺激因子</w:t>
      </w:r>
      <w:r>
        <w:rPr>
          <w:rFonts w:hint="eastAsia"/>
        </w:rPr>
        <w:br/>
      </w:r>
      <w:r>
        <w:rPr>
          <w:rFonts w:hint="eastAsia"/>
        </w:rPr>
        <w:t>　　　　1.2.3 干扰素类</w:t>
      </w:r>
      <w:r>
        <w:rPr>
          <w:rFonts w:hint="eastAsia"/>
        </w:rPr>
        <w:br/>
      </w:r>
      <w:r>
        <w:rPr>
          <w:rFonts w:hint="eastAsia"/>
        </w:rPr>
        <w:t>　　　　1.2.4 白介素类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从不同应用，免疫兴奋剂主要包括如下几个方面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全球不同应用免疫兴奋剂销售额增长趋势2020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免疫兴奋剂行业背景、发展历史、现状及趋势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免疫兴奋剂行业目前现状分析</w:t>
      </w:r>
      <w:r>
        <w:rPr>
          <w:rFonts w:hint="eastAsia"/>
        </w:rPr>
        <w:br/>
      </w:r>
      <w:r>
        <w:rPr>
          <w:rFonts w:hint="eastAsia"/>
        </w:rPr>
        <w:t>　　　　1.4.2 免疫兴奋剂发展趋势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全球免疫兴奋剂总体规模分析</w:t>
      </w:r>
      <w:r>
        <w:rPr>
          <w:rFonts w:hint="eastAsia"/>
        </w:rPr>
        <w:br/>
      </w:r>
      <w:r>
        <w:rPr>
          <w:rFonts w:hint="eastAsia"/>
        </w:rPr>
        <w:t>　　2.1 全球免疫兴奋剂供需现状及预测（2020-2031）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全球免疫兴奋剂产能、产量、产能利用率及发展趋势（2020-2031）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全球免疫兴奋剂产量、需求量及发展趋势（2020-2031）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全球主要地区免疫兴奋剂产量及发展趋势（2020-2031）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全球主要地区免疫兴奋剂产量（2020-2025）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全球主要地区免疫兴奋剂产量（2026-2031）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全球主要地区免疫兴奋剂产量市场份额（2020-2031）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中国免疫兴奋剂供需现状及预测（2020-2031）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中国免疫兴奋剂产能、产量、产能利用率及发展趋势（2020-2031）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中国免疫兴奋剂产量、市场需求量及发展趋势（2020-2031）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全球免疫兴奋剂销量及销售额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全球市场免疫兴奋剂销售额（2020-2031）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全球市场免疫兴奋剂销量（2020-2031）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全球市场免疫兴奋剂价格趋势（2020-2031）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全球免疫兴奋剂主要地区分析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全球主要地区免疫兴奋剂市场规模分析：2020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全球主要地区免疫兴奋剂销售收入及市场份额（2020-2025年）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全球主要地区免疫兴奋剂销售收入预测（2026-2031年）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全球主要地区免疫兴奋剂销量分析：2020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全球主要地区免疫兴奋剂销量及市场份额（2020-2025年）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全球主要地区免疫兴奋剂销量及市场份额预测（2026-2031）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北美市场免疫兴奋剂销量、收入及增长率（2020-2031）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欧洲市场免疫兴奋剂销量、收入及增长率（2020-2031）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中国市场免疫兴奋剂销量、收入及增长率（2020-2031）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日本市场免疫兴奋剂销量、收入及增长率（2020-2031）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东南亚市场免疫兴奋剂销量、收入及增长率（2020-2031）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印度市场免疫兴奋剂销量、收入及增长率（2020-2031）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全球市场主要厂商免疫兴奋剂产能市场份额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全球市场主要厂商免疫兴奋剂销量（2020-2025）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全球市场主要厂商免疫兴奋剂销量（2020-2025）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全球市场主要厂商免疫兴奋剂销售收入（2020-2025）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全球市场主要厂商免疫兴奋剂销售价格（2020-2025）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2024年全球主要生产商免疫兴奋剂收入排名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中国市场主要厂商免疫兴奋剂销量（2020-2025）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中国市场主要厂商免疫兴奋剂销量（2020-2025）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中国市场主要厂商免疫兴奋剂销售收入（2020-2025）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2024年中国主要生产商免疫兴奋剂收入排名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中国市场主要厂商免疫兴奋剂销售价格（2020-2025）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全球主要厂商免疫兴奋剂总部及产地分布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全球主要厂商成立时间及免疫兴奋剂商业化日期</w:t>
      </w:r>
      <w:r>
        <w:rPr>
          <w:rFonts w:hint="eastAsia"/>
        </w:rPr>
        <w:br/>
      </w:r>
      <w:r>
        <w:rPr>
          <w:rFonts w:hint="eastAsia"/>
        </w:rPr>
        <w:t>　　4.6 全球主要厂商免疫兴奋剂产品类型及应用</w:t>
      </w:r>
      <w:r>
        <w:rPr>
          <w:rFonts w:hint="eastAsia"/>
        </w:rPr>
        <w:br/>
      </w:r>
      <w:r>
        <w:rPr>
          <w:rFonts w:hint="eastAsia"/>
        </w:rPr>
        <w:t>　　4.7 免疫兴奋剂行业集中度、竞争程度分析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免疫兴奋剂行业集中度分析：2024年全球Top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全球免疫兴奋剂第一梯队、第二梯队和第三梯队生产商（品牌）及市场份额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免疫兴奋剂销量、收入、价格及毛利率（2020-2025）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不同产品类型免疫兴奋剂分析</w:t>
      </w:r>
      <w:r>
        <w:rPr>
          <w:rFonts w:hint="eastAsia"/>
        </w:rPr>
        <w:br/>
      </w:r>
      <w:r>
        <w:rPr>
          <w:rFonts w:hint="eastAsia"/>
        </w:rPr>
        <w:t>　　6.1 全球不同产品类型免疫兴奋剂销量（2020-2031）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全球不同产品类型免疫兴奋剂销量及市场份额（2020-2025）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全球不同产品类型免疫兴奋剂销量预测（2026-2031）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全球不同产品类型免疫兴奋剂收入（2020-2031）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全球不同产品类型免疫兴奋剂收入及市场份额（2020-2025）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全球不同产品类型免疫兴奋剂收入预测（2026-2031）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全球不同产品类型免疫兴奋剂价格走势（2020-2031）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不同应用免疫兴奋剂分析</w:t>
      </w:r>
      <w:r>
        <w:rPr>
          <w:rFonts w:hint="eastAsia"/>
        </w:rPr>
        <w:br/>
      </w:r>
      <w:r>
        <w:rPr>
          <w:rFonts w:hint="eastAsia"/>
        </w:rPr>
        <w:t>　　7.1 全球不同应用免疫兴奋剂销量（2020-2031）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全球不同应用免疫兴奋剂销量及市场份额（2020-2025）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全球不同应用免疫兴奋剂销量预测（2026-2031）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全球不同应用免疫兴奋剂收入（2020-2031）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全球不同应用免疫兴奋剂收入及市场份额（2020-2025）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全球不同应用免疫兴奋剂收入预测（2026-2031）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全球不同应用免疫兴奋剂价格走势（2020-2031）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免疫兴奋剂产业链分析</w:t>
      </w:r>
      <w:r>
        <w:rPr>
          <w:rFonts w:hint="eastAsia"/>
        </w:rPr>
        <w:br/>
      </w:r>
      <w:r>
        <w:rPr>
          <w:rFonts w:hint="eastAsia"/>
        </w:rPr>
        <w:t>　　8.2 免疫兴奋剂工艺制造技术分析</w:t>
      </w:r>
      <w:r>
        <w:rPr>
          <w:rFonts w:hint="eastAsia"/>
        </w:rPr>
        <w:br/>
      </w:r>
      <w:r>
        <w:rPr>
          <w:rFonts w:hint="eastAsia"/>
        </w:rPr>
        <w:t>　　8.3 免疫兴奋剂产业上游供应分析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免疫兴奋剂下游客户分析</w:t>
      </w:r>
      <w:r>
        <w:rPr>
          <w:rFonts w:hint="eastAsia"/>
        </w:rPr>
        <w:br/>
      </w:r>
      <w:r>
        <w:rPr>
          <w:rFonts w:hint="eastAsia"/>
        </w:rPr>
        <w:t>　　8.5 免疫兴奋剂销售渠道分析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免疫兴奋剂行业发展机遇及主要驱动因素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免疫兴奋剂行业发展面临的风险</w:t>
      </w:r>
      <w:r>
        <w:rPr>
          <w:rFonts w:hint="eastAsia"/>
        </w:rPr>
        <w:br/>
      </w:r>
      <w:r>
        <w:rPr>
          <w:rFonts w:hint="eastAsia"/>
        </w:rPr>
        <w:t>　　9.3 免疫兴奋剂行业政策分析</w:t>
      </w:r>
      <w:r>
        <w:rPr>
          <w:rFonts w:hint="eastAsia"/>
        </w:rPr>
        <w:br/>
      </w:r>
      <w:r>
        <w:rPr>
          <w:rFonts w:hint="eastAsia"/>
        </w:rPr>
        <w:t>　　9.4 免疫兴奋剂中国企业SWOT分析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全球不同产品类型免疫兴奋剂销售额增长（CAGR）趋势2020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免疫兴奋剂行业目前发展现状</w:t>
      </w:r>
      <w:r>
        <w:rPr>
          <w:rFonts w:hint="eastAsia"/>
        </w:rPr>
        <w:br/>
      </w:r>
      <w:r>
        <w:rPr>
          <w:rFonts w:hint="eastAsia"/>
        </w:rPr>
        <w:t>　　表 4： 免疫兴奋剂发展趋势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全球主要地区免疫兴奋剂产量增速（CAGR）：（2020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全球主要地区免疫兴奋剂产量（2020-2025）&amp;（千件）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全球主要地区免疫兴奋剂产量（2026-2031）&amp;（千件）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全球主要地区免疫兴奋剂产量市场份额（2020-2025）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全球主要地区免疫兴奋剂产量（2026-2031）&amp;（千件）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全球主要地区免疫兴奋剂销售收入增速：（2020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全球主要地区免疫兴奋剂销售收入（2020-2025）&amp;（百万美元）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全球主要地区免疫兴奋剂销售收入市场份额（2020-2025）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全球主要地区免疫兴奋剂收入（2026-2031）&amp;（百万美元）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全球主要地区免疫兴奋剂收入市场份额（2026-2031）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全球主要地区免疫兴奋剂销量（千件）：2020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全球主要地区免疫兴奋剂销量（2020-2025）&amp;（千件）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全球主要地区免疫兴奋剂销量市场份额（2020-2025）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全球主要地区免疫兴奋剂销量（2026-2031）&amp;（千件）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全球主要地区免疫兴奋剂销量份额（2026-2031）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全球市场主要厂商免疫兴奋剂产能（2024-2025）&amp;（千件）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全球市场主要厂商免疫兴奋剂销量（2020-2025）&amp;（千件）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全球市场主要厂商免疫兴奋剂销量市场份额（2020-2025）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全球市场主要厂商免疫兴奋剂销售收入（2020-2025）&amp;（百万美元）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全球市场主要厂商免疫兴奋剂销售收入市场份额（2020-2025）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全球市场主要厂商免疫兴奋剂销售价格（2020-2025）&amp;（美元/件）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2024年全球主要生产商免疫兴奋剂收入排名（百万美元）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中国市场主要厂商免疫兴奋剂销量（2020-2025）&amp;（千件）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中国市场主要厂商免疫兴奋剂销量市场份额（2020-2025）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中国市场主要厂商免疫兴奋剂销售收入（2020-2025）&amp;（百万美元）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中国市场主要厂商免疫兴奋剂销售收入市场份额（2020-2025）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2024年中国主要生产商免疫兴奋剂收入排名（百万美元）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中国市场主要厂商免疫兴奋剂销售价格（2020-2025）&amp;（美元/件）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全球主要厂商免疫兴奋剂总部及产地分布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全球主要厂商成立时间及免疫兴奋剂商业化日期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全球主要厂商免疫兴奋剂产品类型及应用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2024年全球免疫兴奋剂主要厂商市场地位（第一梯队、第二梯队和第三梯队）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全球免疫兴奋剂市场投资、并购等现状分析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免疫兴奋剂生产基地、销售区域、竞争对手及市场地位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免疫兴奋剂销量（千件）、收入（百万美元）、价格（美元/件）及毛利率（2020-2025）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全球不同产品类型免疫兴奋剂销量（2020-2025年）&amp;（千件）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全球不同产品类型免疫兴奋剂销量市场份额（2020-2025）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全球不同产品类型免疫兴奋剂销量预测（2026-2031）&amp;（千件）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全球市场不同产品类型免疫兴奋剂销量市场份额预测（2026-2031）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全球不同产品类型免疫兴奋剂收入（2020-2025年）&amp;（百万美元）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全球不同产品类型免疫兴奋剂收入市场份额（2020-2025）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全球不同产品类型免疫兴奋剂收入预测（2026-2031）&amp;（百万美元）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全球不同产品类型免疫兴奋剂收入市场份额预测（2026-2031）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全球不同应用免疫兴奋剂销量（2020-2025年）&amp;（千件）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全球不同应用免疫兴奋剂销量市场份额（2020-2025）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全球不同应用免疫兴奋剂销量预测（2026-2031）&amp;（千件）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全球市场不同应用免疫兴奋剂销量市场份额预测（2026-2031）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全球不同应用免疫兴奋剂收入（2020-2025年）&amp;（百万美元）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全球不同应用免疫兴奋剂收入市场份额（2020-2025）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全球不同应用免疫兴奋剂收入预测（2026-2031）&amp;（百万美元）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全球不同应用免疫兴奋剂收入市场份额预测（2026-2031）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免疫兴奋剂上游原料供应商及联系方式列表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免疫兴奋剂典型客户列表</w:t>
      </w:r>
      <w:r>
        <w:rPr>
          <w:rFonts w:hint="eastAsia"/>
        </w:rPr>
        <w:br/>
      </w:r>
      <w:r>
        <w:rPr>
          <w:rFonts w:hint="eastAsia"/>
        </w:rPr>
        <w:t>　　表 156： 免疫兴奋剂主要销售模式及销售渠道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免疫兴奋剂行业发展机遇及主要驱动因素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免疫兴奋剂行业发展面临的风险</w:t>
      </w:r>
      <w:r>
        <w:rPr>
          <w:rFonts w:hint="eastAsia"/>
        </w:rPr>
        <w:br/>
      </w:r>
      <w:r>
        <w:rPr>
          <w:rFonts w:hint="eastAsia"/>
        </w:rPr>
        <w:t>　　表 159： 免疫兴奋剂行业政策分析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免疫兴奋剂产品图片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全球不同产品类型免疫兴奋剂销售额2020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全球不同产品类型免疫兴奋剂市场份额2024 &amp; 2031</w:t>
      </w:r>
      <w:r>
        <w:rPr>
          <w:rFonts w:hint="eastAsia"/>
        </w:rPr>
        <w:br/>
      </w:r>
      <w:r>
        <w:rPr>
          <w:rFonts w:hint="eastAsia"/>
        </w:rPr>
        <w:t>　　图 4： 集落刺激因子产品图片</w:t>
      </w:r>
      <w:r>
        <w:rPr>
          <w:rFonts w:hint="eastAsia"/>
        </w:rPr>
        <w:br/>
      </w:r>
      <w:r>
        <w:rPr>
          <w:rFonts w:hint="eastAsia"/>
        </w:rPr>
        <w:t>　　图 5： 干扰素类产品图片</w:t>
      </w:r>
      <w:r>
        <w:rPr>
          <w:rFonts w:hint="eastAsia"/>
        </w:rPr>
        <w:br/>
      </w:r>
      <w:r>
        <w:rPr>
          <w:rFonts w:hint="eastAsia"/>
        </w:rPr>
        <w:t>　　图 6： 白介素类产品图片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全球不同应用免疫兴奋剂市场份额2024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全球免疫兴奋剂产能、产量、产能利用率及发展趋势（2020-2031）&amp;（千件）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全球免疫兴奋剂产量、需求量及发展趋势（2020-2031）&amp;（千件）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全球主要地区免疫兴奋剂产量（2020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全球主要地区免疫兴奋剂产量市场份额（2020-2031）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中国免疫兴奋剂产能、产量、产能利用率及发展趋势（2020-2031）&amp;（千件）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中国免疫兴奋剂产量、市场需求量及发展趋势（2020-2031）&amp;（千件）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全球免疫兴奋剂市场销售额及增长率：（2020-2031）&amp;（百万美元）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全球市场免疫兴奋剂市场规模：2020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全球市场免疫兴奋剂销量及增长率（2020-2031）&amp;（千件）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全球市场免疫兴奋剂价格趋势（2020-2031）&amp;（美元/件）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全球主要地区免疫兴奋剂销售收入（2020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全球主要地区免疫兴奋剂销售收入市场份额（2020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北美市场免疫兴奋剂销量及增长率（2020-2031）&amp;（千件）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北美市场免疫兴奋剂收入及增长率（2020-2031）&amp;（百万美元）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欧洲市场免疫兴奋剂销量及增长率（2020-2031）&amp;（千件）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欧洲市场免疫兴奋剂收入及增长率（2020-2031）&amp;（百万美元）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中国市场免疫兴奋剂销量及增长率（2020-2031）&amp;（千件）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中国市场免疫兴奋剂收入及增长率（2020-2031）&amp;（百万美元）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日本市场免疫兴奋剂销量及增长率（2020-2031）&amp;（千件）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日本市场免疫兴奋剂收入及增长率（2020-2031）&amp;（百万美元）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东南亚市场免疫兴奋剂销量及增长率（2020-2031）&amp;（千件）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东南亚市场免疫兴奋剂收入及增长率（2020-2031）&amp;（百万美元）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印度市场免疫兴奋剂销量及增长率（2020-2031）&amp;（千件）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印度市场免疫兴奋剂收入及增长率（2020-2031）&amp;（百万美元）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2024年全球市场主要厂商免疫兴奋剂销量市场份额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2024年全球市场主要厂商免疫兴奋剂收入市场份额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2024年中国市场主要厂商免疫兴奋剂销量市场份额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2024年中国市场主要厂商免疫兴奋剂收入市场份额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2024年全球前五大生产商免疫兴奋剂市场份额</w:t>
      </w:r>
      <w:r>
        <w:rPr>
          <w:rFonts w:hint="eastAsia"/>
        </w:rPr>
        <w:br/>
      </w:r>
      <w:r>
        <w:rPr>
          <w:rFonts w:hint="eastAsia"/>
        </w:rPr>
        <w:t>　　图 42： 2024年全球免疫兴奋剂第一梯队、第二梯队和第三梯队厂商及市场份额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全球不同产品类型免疫兴奋剂价格走势（2020-2031）&amp;（美元/件）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全球不同应用免疫兴奋剂价格走势（2020-2031）&amp;（美元/件）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免疫兴奋剂产业链</w:t>
      </w:r>
      <w:r>
        <w:rPr>
          <w:rFonts w:hint="eastAsia"/>
        </w:rPr>
        <w:br/>
      </w:r>
      <w:r>
        <w:rPr>
          <w:rFonts w:hint="eastAsia"/>
        </w:rPr>
        <w:t>　　图 46： 免疫兴奋剂中国企业SWOT分析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901b4d3654650" w:history="1">
        <w:r>
          <w:rPr>
            <w:rStyle w:val="Hyperlink"/>
          </w:rPr>
          <w:t>2025-2031年全球与中国免疫兴奋剂行业现状调研及发展前景报告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901b4d3654650" w:history="1">
        <w:r>
          <w:rPr>
            <w:rStyle w:val="Hyperlink"/>
          </w:rPr>
          <w:t>https://www.20087.com/3/33/MianYiXingFenJiHangYeQianJingFenXi.html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雄脱早期可以恢复吗、免疫兴奋剂的药有哪些、免疫兴奋剂作用和副作用、免疫兴奋剂作用是什么、什么药吃了精神亢奋、免疫兴奋剂十大排名、兴奋剂都有哪些、免疫兴奋剂与免疫增强剂、免疫调节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db1749dc94c02" w:history="1">
      <w:r>
        <w:rPr>
          <w:rStyle w:val="Hyperlink"/>
        </w:rPr>
        <w:t>2025-2031年全球与中国免疫兴奋剂行业现状调研及发展前景报告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MianYiXingFenJiHangYeQianJingFenXi.html" TargetMode="External" Id="Ref1901b4d365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MianYiXingFenJiHangYeQianJingFenXi.html" TargetMode="External" Id="R98bdb1749dc9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2025-03-11T01:38:31Z</dcterms:created>
  <dcterms:modified xsi:type="dcterms:W3CDTF">2025-03-11T02:38:31Z</dcterms:modified>
  <dc:subject>2025-2031年全球与中国免疫兴奋剂行业现状调研及发展前景报告</dc:subject>
  <dc:title>2025-2031年全球与中国免疫兴奋剂行业现状调研及发展前景报告</dc:title>
  <cp:keywords>2025-2031年全球与中国免疫兴奋剂行业现状调研及发展前景报告</cp:keywords>
  <dc:description>2025-2031年全球与中国免疫兴奋剂行业现状调研及发展前景报告</dc:description>
</cp:coreProperties>
</file>