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1c42e26584273" w:history="1">
              <w:r>
                <w:rPr>
                  <w:rStyle w:val="Hyperlink"/>
                </w:rPr>
                <w:t>中国注射用春雷霉素行业市场调研与前景趋势分析报告（2025-2031年）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1c42e26584273" w:history="1">
              <w:r>
                <w:rPr>
                  <w:rStyle w:val="Hyperlink"/>
                </w:rPr>
                <w:t>中国注射用春雷霉素行业市场调研与前景趋势分析报告（2025-2031年）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1c42e26584273" w:history="1">
                <w:r>
                  <w:rPr>
                    <w:rStyle w:val="Hyperlink"/>
                  </w:rPr>
                  <w:t>https://www.20087.com/3/73/ZhuSheYongChunLeiMeiSuFaZhanQuShi.html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春雷霉素是一种抗生素药物，主要用于治疗某些细菌感染。目前，产品经过多年的研发和应用，已经具备了良好的疗效和安全性。随着全球人口老龄化和慢性疾病的增多，抗生素市场的需求持续增长。同时，全球范围内的抗生素耐药性挑战也促使行业不断研发新型抗生素。</w:t>
      </w:r>
      <w:r>
        <w:rPr>
          <w:rFonts w:hint="eastAsia"/>
        </w:rPr>
        <w:br/>
      </w:r>
      <w:r>
        <w:rPr>
          <w:rFonts w:hint="eastAsia"/>
        </w:rPr>
        <w:t>　　未来，注射用春雷霉素的研发将更加注重抗药性的克服和联合用药的探索。一方面，通过药物组合疗法来提高治疗效果和延缓耐药性的产生；另一方面，新型制剂技术的应用有望改善药物的给药便利性和患者依从性。此外，随着医药产业的全球化，注射用春雷霉素的国际市场竞争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1c42e26584273" w:history="1">
        <w:r>
          <w:rPr>
            <w:rStyle w:val="Hyperlink"/>
          </w:rPr>
          <w:t>中国注射用春雷霉素行业市场调研与前景趋势分析报告（2025-2031年）</w:t>
        </w:r>
      </w:hyperlink>
      <w:r>
        <w:rPr>
          <w:rFonts w:hint="eastAsia"/>
        </w:rPr>
        <w:t>》在多年注射用春雷霉素行业研究结论的基础上，结合中国注射用春雷霉素行业市场的发展现状，通过资深研究团队对注射用春雷霉素市场各类资讯进行整理分析，并依托国家权威数据资源和长期市场监测的数据库，对注射用春雷霉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bf1c42e26584273" w:history="1">
        <w:r>
          <w:rPr>
            <w:rStyle w:val="Hyperlink"/>
          </w:rPr>
          <w:t>中国注射用春雷霉素行业市场调研与前景趋势分析报告（2025-2031年）</w:t>
        </w:r>
      </w:hyperlink>
      <w:r>
        <w:rPr>
          <w:rFonts w:hint="eastAsia"/>
        </w:rPr>
        <w:t>可以帮助投资者准确把握注射用春雷霉素行业的市场现状，为投资者进行投资作出注射用春雷霉素行业前景预判，挖掘注射用春雷霉素行业投资价值，同时提出注射用春雷霉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注射用春雷霉素行业相关概述</w:t>
      </w:r>
      <w:r>
        <w:rPr>
          <w:rFonts w:hint="eastAsia"/>
        </w:rPr>
        <w:br/>
      </w:r>
      <w:r>
        <w:rPr>
          <w:rFonts w:hint="eastAsia"/>
        </w:rPr>
        <w:t>　　　　一、注射用春雷霉素行业定义及特点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1、注射用春雷霉素行业定义</w:t>
      </w:r>
      <w:r>
        <w:rPr>
          <w:rFonts w:hint="eastAsia"/>
        </w:rPr>
        <w:br/>
      </w:r>
      <w:r>
        <w:rPr>
          <w:rFonts w:hint="eastAsia"/>
        </w:rPr>
        <w:t>　　　　　　2、注射用春雷霉素行业特点</w:t>
      </w:r>
      <w:r>
        <w:rPr>
          <w:rFonts w:hint="eastAsia"/>
        </w:rPr>
        <w:br/>
      </w:r>
      <w:r>
        <w:rPr>
          <w:rFonts w:hint="eastAsia"/>
        </w:rPr>
        <w:t>　　　　二、注射用春雷霉素行业经营模式分析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1、注射用春雷霉素生产模式</w:t>
      </w:r>
      <w:r>
        <w:rPr>
          <w:rFonts w:hint="eastAsia"/>
        </w:rPr>
        <w:br/>
      </w:r>
      <w:r>
        <w:rPr>
          <w:rFonts w:hint="eastAsia"/>
        </w:rPr>
        <w:t>　　　　　　2、注射用春雷霉素采购模式</w:t>
      </w:r>
      <w:r>
        <w:rPr>
          <w:rFonts w:hint="eastAsia"/>
        </w:rPr>
        <w:br/>
      </w:r>
      <w:r>
        <w:rPr>
          <w:rFonts w:hint="eastAsia"/>
        </w:rPr>
        <w:t>　　　　　　3、注射用春雷霉素销售模式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2024-2025年世界注射用春雷霉素行业市场运行形势分析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2024-2025年全球注射用春雷霉素行业发展概况</w:t>
      </w:r>
      <w:r>
        <w:rPr>
          <w:rFonts w:hint="eastAsia"/>
        </w:rPr>
        <w:br/>
      </w:r>
      <w:r>
        <w:rPr>
          <w:rFonts w:hint="eastAsia"/>
        </w:rPr>
        <w:t>　　第二节 世界注射用春雷霉素行业发展走势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一、全球注射用春雷霉素行业市场分布情况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二、全球注射用春雷霉素行业发展趋势分析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全球注射用春雷霉素行业重点国家和区域分析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2024-2025年中国注射用春雷霉素行业发展环境分析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注射用春雷霉素政策环境分析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注射用春雷霉素技术环境分析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2024-2025年注射用春雷霉素行业技术发展现状及趋势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当前我国注射用春雷霉素技术发展现状</w:t>
      </w:r>
      <w:r>
        <w:rPr>
          <w:rFonts w:hint="eastAsia"/>
        </w:rPr>
        <w:br/>
      </w:r>
      <w:r>
        <w:rPr>
          <w:rFonts w:hint="eastAsia"/>
        </w:rPr>
        <w:t>　　第二节 中外注射用春雷霉素技术差距及产生差距的主要原因分析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提高我国注射用春雷霉素技术的对策</w:t>
      </w:r>
      <w:r>
        <w:rPr>
          <w:rFonts w:hint="eastAsia"/>
        </w:rPr>
        <w:br/>
      </w:r>
      <w:r>
        <w:rPr>
          <w:rFonts w:hint="eastAsia"/>
        </w:rPr>
        <w:t>　　第四节 我国注射用春雷霉素研发、设计发展趋势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中国注射用春雷霉素行业市场供需状况分析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中国注射用春雷霉素行业市场规模情况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中国注射用春雷霉素行业盈利情况分析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中国注射用春雷霉素行业市场需求状况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一、2019-2024年注射用春雷霉素行业市场需求情况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二、注射用春雷霉素行业市场需求特点分析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三、2025-2031年注射用春雷霉素行业市场需求预测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中国注射用春雷霉素行业市场供给状况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一、2019-2024年注射用春雷霉素行业市场供给情况</w:t>
      </w:r>
      <w:r>
        <w:rPr>
          <w:rFonts w:hint="eastAsia"/>
        </w:rPr>
        <w:br/>
      </w:r>
      <w:r>
        <w:rPr>
          <w:rFonts w:hint="eastAsia"/>
        </w:rPr>
        <w:t>　　　　二、注射用春雷霉素行业市场供给特点分析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三、2025-2031年注射用春雷霉素行业市场供给预测</w:t>
      </w:r>
      <w:r>
        <w:rPr>
          <w:rFonts w:hint="eastAsia"/>
        </w:rPr>
        <w:br/>
      </w:r>
      <w:r>
        <w:rPr>
          <w:rFonts w:hint="eastAsia"/>
        </w:rPr>
        <w:t>　　第五节 注射用春雷霉素行业市场供需平衡状况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中国注射用春雷霉素行业进出口情况分析预测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2019-2024年中国注射用春雷霉素行业进出口情况分析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一、2019-2024年中国注射用春雷霉素行业进口分析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二、2019-2024年中国注射用春雷霉素行业出口分析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2025-2031年中国注射用春雷霉素行业进出口情况预测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一、2025-2031年中国注射用春雷霉素行业进口预测分析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二、2025-2031年中国注射用春雷霉素行业出口预测分析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影响注射用春雷霉素行业进出口变化的主要原因分析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2019-2024年中国注射用春雷霉素行业重点地区调研分析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一、中国注射用春雷霉素行业重点区域市场结构调研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二、**地区注射用春雷霉素市场调研分析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三、**地区注射用春雷霉素市场调研分析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四、**地区注射用春雷霉素市场调研分析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五、**地区注射用春雷霉素市场调研分析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六、**地区注射用春雷霉素市场调研分析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注射用春雷霉素行业细分产品市场调研分析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中国注射用春雷霉素行业市场行情分析预测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注射用春雷霉素价格影响因素分析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2019-2024年中国注射用春雷霉素市场价格趋向分析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2025-2031年中国注射用春雷霉素市场价格趋向预测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注射用春雷霉素行业上、下游市场分析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注射用春雷霉素行业上游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注射用春雷霉素行业下游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注射用春雷霉素行业竞争格局分析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注射用春雷霉素行业集中度分析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一、注射用春雷霉素市场集中度分析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二、注射用春雷霉素企业集中度分析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三、注射用春雷霉素区域集中度分析</w:t>
      </w:r>
      <w:r>
        <w:rPr>
          <w:rFonts w:hint="eastAsia"/>
        </w:rPr>
        <w:br/>
      </w:r>
      <w:r>
        <w:rPr>
          <w:rFonts w:hint="eastAsia"/>
        </w:rPr>
        <w:t>　　第二节 注射用春雷霉素行业竞争格局分析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一、2024-2025年注射用春雷霉素行业竞争分析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二、2024-2025年中外注射用春雷霉素产品竞争分析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三、2024-2025年中国注射用春雷霉素市场竞争分析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四、2025-2031年国内主要注射用春雷霉素企业动向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注射用春雷霉素行业重点企业发展调研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注射用春雷霉素重点企业（一）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注射用春雷霉素重点企业（二）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注射用春雷霉素重点企业（三）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注射用春雷霉素重点企业（四）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注射用春雷霉素重点企业（五）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注射用春雷霉素重点企业（六）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注射用春雷霉素企业发展策略分析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注射用春雷霉素市场策略分析</w:t>
      </w:r>
      <w:r>
        <w:rPr>
          <w:rFonts w:hint="eastAsia"/>
        </w:rPr>
        <w:br/>
      </w:r>
      <w:r>
        <w:rPr>
          <w:rFonts w:hint="eastAsia"/>
        </w:rPr>
        <w:t>　　　　一、注射用春雷霉素价格策略分析</w:t>
      </w:r>
      <w:r>
        <w:rPr>
          <w:rFonts w:hint="eastAsia"/>
        </w:rPr>
        <w:br/>
      </w:r>
      <w:r>
        <w:rPr>
          <w:rFonts w:hint="eastAsia"/>
        </w:rPr>
        <w:t>　　　　二、注射用春雷霉素渠道策略分析</w:t>
      </w:r>
      <w:r>
        <w:rPr>
          <w:rFonts w:hint="eastAsia"/>
        </w:rPr>
        <w:br/>
      </w:r>
      <w:r>
        <w:rPr>
          <w:rFonts w:hint="eastAsia"/>
        </w:rPr>
        <w:t>　　第二节 注射用春雷霉素销售策略分析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提高注射用春雷霉素企业竞争力的策略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一、提高中国注射用春雷霉素企业核心竞争力的对策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二、注射用春雷霉素企业提升竞争力的主要方向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三、影响注射用春雷霉素企业核心竞争力的因素及提升途径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四、提高注射用春雷霉素企业竞争力的策略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对我国注射用春雷霉素品牌的战略思考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一、注射用春雷霉素实施品牌战略的意义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二、注射用春雷霉素企业品牌的现状分析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三、我国注射用春雷霉素企业的品牌战略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四、注射用春雷霉素品牌战略管理的策略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中国注射用春雷霉素行业营销策略分析</w:t>
      </w:r>
      <w:r>
        <w:rPr>
          <w:rFonts w:hint="eastAsia"/>
        </w:rPr>
        <w:br/>
      </w:r>
      <w:r>
        <w:rPr>
          <w:rFonts w:hint="eastAsia"/>
        </w:rPr>
        <w:t>　　第一节 注射用春雷霉素市场推广策略研究分析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一、做好注射用春雷霉素产品导入</w:t>
      </w:r>
      <w:r>
        <w:rPr>
          <w:rFonts w:hint="eastAsia"/>
        </w:rPr>
        <w:br/>
      </w:r>
      <w:r>
        <w:rPr>
          <w:rFonts w:hint="eastAsia"/>
        </w:rPr>
        <w:t>　　　　二、做好注射用春雷霉素产品组合和产品线决策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三、注射用春雷霉素行业城市市场推广策略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注射用春雷霉素行业渠道营销研究分析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一、注射用春雷霉素行业营销环境分析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二、注射用春雷霉素行业现存的营销渠道分析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三、注射用春雷霉素行业终端市场营销管理策略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注射用春雷霉素行业营销战略研究分析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一、中国注射用春雷霉素行业有效整合营销策略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二、建立注射用春雷霉素行业厂商的双嬴模式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2025-2031年中国注射用春雷霉素行业前景与风险预测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2025年注射用春雷霉素市场前景分析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2025年注射用春雷霉素发展趋势预测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2025-2031年中国注射用春雷霉素行业投资特性分析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一、2025-2031年中国注射用春雷霉素行业进入壁垒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二、2025-2031年中国注射用春雷霉素行业盈利模式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三、2025-2031年中国注射用春雷霉素行业盈利因素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2025-2031年中国注射用春雷霉素行业投资机会分析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一、2025-2031年中国注射用春雷霉素细分市场投资机会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二、2025-2031年中国注射用春雷霉素行业区域市场投资潜力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2025-2031年中国注射用春雷霉素行业投资风险分析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一、2025-2031年中国注射用春雷霉素行业市场竞争风险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二、2025-2031年中国注射用春雷霉素行业技术风险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三、2025-2031年中国注射用春雷霉素行业政策风险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四、2025-2031年中国注射用春雷霉素行业进入退出风险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2025-2031年中国注射用春雷霉素行业盈利模式与投资策略分析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国外注射用春雷霉素行业投资现状及经营模式分析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一、境外注射用春雷霉素行业成长情况调查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中国注射用春雷霉素行业商业模式探讨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中国注射用春雷霉素行业投资国际化发展战略分析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中国注射用春雷霉素行业投资策略分析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中国注射用春雷霉素行业资本运作战略选择方案研究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[^中^智^林^]中国注射用春雷霉素行业多元化经营战略的可行性分析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注射用春雷霉素行业历程</w:t>
      </w:r>
      <w:r>
        <w:rPr>
          <w:rFonts w:hint="eastAsia"/>
        </w:rPr>
        <w:br/>
      </w:r>
      <w:r>
        <w:rPr>
          <w:rFonts w:hint="eastAsia"/>
        </w:rPr>
        <w:t>　　图表 注射用春雷霉素行业生命周期</w:t>
      </w:r>
      <w:r>
        <w:rPr>
          <w:rFonts w:hint="eastAsia"/>
        </w:rPr>
        <w:br/>
      </w:r>
      <w:r>
        <w:rPr>
          <w:rFonts w:hint="eastAsia"/>
        </w:rPr>
        <w:t>　　图表 注射用春雷霉素行业产业链分析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2019-2024年注射用春雷霉素行业市场容量分析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2025年中国注射用春雷霉素行业需求领域分布格局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2025年中国注射用春雷霉素进口国家及地区分析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2025年中国注射用春雷霉素出口国家及地区分析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**地区注射用春雷霉素市场规模及增长情况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**地区注射用春雷霉素行业市场需求情况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**地区注射用春雷霉素市场规模及增长情况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**地区注射用春雷霉素行业市场需求情况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**地区注射用春雷霉素市场规模及增长情况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**地区注射用春雷霉素行业市场需求情况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**地区注射用春雷霉素市场规模及增长情况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**地区注射用春雷霉素行业市场需求情况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1c42e26584273" w:history="1">
        <w:r>
          <w:rPr>
            <w:rStyle w:val="Hyperlink"/>
          </w:rPr>
          <w:t>中国注射用春雷霉素行业市场调研与前景趋势分析报告（2025-2031年）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1c42e26584273" w:history="1">
        <w:r>
          <w:rPr>
            <w:rStyle w:val="Hyperlink"/>
          </w:rPr>
          <w:t>https://www.20087.com/3/73/ZhuSheYongChunLeiMeiSuFaZhanQuShi.html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abb5c759a4e36" w:history="1">
      <w:r>
        <w:rPr>
          <w:rStyle w:val="Hyperlink"/>
        </w:rPr>
        <w:t>中国注射用春雷霉素行业市场调研与前景趋势分析报告（2025-2031年）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uSheYongChunLeiMeiSuFaZhanQuShi.html" TargetMode="External" Id="R5bf1c42e2658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uSheYongChunLeiMeiSuFaZhanQuShi.html" TargetMode="External" Id="R8f6abb5c759a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2024-08-04T06:26:00Z</dcterms:created>
  <dcterms:modified xsi:type="dcterms:W3CDTF">2024-08-04T07:26:00Z</dcterms:modified>
  <dc:subject>中国注射用春雷霉素行业市场调研与前景趋势分析报告（2025-2031年）</dc:subject>
  <dc:title>中国注射用春雷霉素行业市场调研与前景趋势分析报告（2025-2031年）</dc:title>
  <cp:keywords>中国注射用春雷霉素行业市场调研与前景趋势分析报告（2025-2031年）</cp:keywords>
  <dc:description>中国注射用春雷霉素行业市场调研与前景趋势分析报告（2025-2031年）</dc:description>
</cp:coreProperties>
</file>