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2886b7f894264" w:history="1">
              <w:r>
                <w:rPr>
                  <w:rStyle w:val="Hyperlink"/>
                </w:rPr>
                <w:t>2025-2031年中国自酸蚀粘接剂市场现状调研与发展前景趋势分析报告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2886b7f894264" w:history="1">
              <w:r>
                <w:rPr>
                  <w:rStyle w:val="Hyperlink"/>
                </w:rPr>
                <w:t>2025-2031年中国自酸蚀粘接剂市场现状调研与发展前景趋势分析报告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2886b7f894264" w:history="1">
                <w:r>
                  <w:rPr>
                    <w:rStyle w:val="Hyperlink"/>
                  </w:rPr>
                  <w:t>https://www.20087.com/3/93/ZiSuanShiZhanJieJiDeQianJing.html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酸蚀粘接剂在牙科修复领域发挥着重要作用，因其能够简化粘接步骤，提高工作效率，同时保证了良好的粘接强度和边缘封闭性。近年来，随着材料科学的进步，自酸蚀粘接剂的性能得到了显著提升，如提高了对不同牙齿表面的适应性，减少了牙髓刺激，延长了粘接寿命。同时，科研人员正致力于开发更环保、更健康的粘接剂配方，减少对环境和人体的影响。</w:t>
      </w:r>
      <w:r>
        <w:rPr>
          <w:rFonts w:hint="eastAsia"/>
        </w:rPr>
        <w:br/>
      </w:r>
      <w:r>
        <w:rPr>
          <w:rFonts w:hint="eastAsia"/>
        </w:rPr>
        <w:t>　　未来，自酸蚀粘接剂的发展将更加侧重于生物相容性和多功能化。生物相容性趋势体现在开发与人体组织更加兼容的粘接剂，减少对牙髓的刺激和过敏反应，提高患者的舒适度。多功能化则意味着粘接剂将集成更多功能，如抗菌、修复牙本质敏感和促进牙周组织再生，以满足口腔健康和美容修复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2886b7f894264" w:history="1">
        <w:r>
          <w:rPr>
            <w:rStyle w:val="Hyperlink"/>
          </w:rPr>
          <w:t>2025-2031年中国自酸蚀粘接剂市场现状调研与发展前景趋势分析报告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酸蚀粘接剂行业的发展现状、市场规模、供需动态及进出口情况。报告详细解读了自酸蚀粘接剂产业链上下游、重点区域市场、竞争格局及领先企业的表现，同时评估了自酸蚀粘接剂行业风险与投资机会。通过对自酸蚀粘接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自酸蚀粘接剂行业界定及应用领域</w:t>
      </w:r>
      <w:r>
        <w:rPr>
          <w:rFonts w:hint="eastAsia"/>
        </w:rPr>
        <w:br/>
      </w:r>
      <w:r>
        <w:rPr>
          <w:rFonts w:hint="eastAsia"/>
        </w:rPr>
        <w:t>　　第一节 自酸蚀粘接剂行业定义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自酸蚀粘接剂主要应用领域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全球自酸蚀粘接剂行业市场调研分析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全球自酸蚀粘接剂行业经济环境分析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全球自酸蚀粘接剂市场总体情况分析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一、全球自酸蚀粘接剂行业的发展特点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二、全球自酸蚀粘接剂市场结构</w:t>
      </w:r>
      <w:r>
        <w:rPr>
          <w:rFonts w:hint="eastAsia"/>
        </w:rPr>
        <w:br/>
      </w:r>
      <w:r>
        <w:rPr>
          <w:rFonts w:hint="eastAsia"/>
        </w:rPr>
        <w:t>　　　　三、全球自酸蚀粘接剂行业竞争格局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全球主要国家（地区）自酸蚀粘接剂市场分析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2025-2031年全球自酸蚀粘接剂行业发展趋势预测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自酸蚀粘接剂行业发展环境分析</w:t>
      </w:r>
      <w:r>
        <w:rPr>
          <w:rFonts w:hint="eastAsia"/>
        </w:rPr>
        <w:br/>
      </w:r>
      <w:r>
        <w:rPr>
          <w:rFonts w:hint="eastAsia"/>
        </w:rPr>
        <w:t>　　第一节 自酸蚀粘接剂行业环境分析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自酸蚀粘接剂行业相关政策、法规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中国自酸蚀粘接剂行业供给、需求分析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2025年中国自酸蚀粘接剂市场现状</w:t>
      </w:r>
      <w:r>
        <w:rPr>
          <w:rFonts w:hint="eastAsia"/>
        </w:rPr>
        <w:br/>
      </w:r>
      <w:r>
        <w:rPr>
          <w:rFonts w:hint="eastAsia"/>
        </w:rPr>
        <w:t>　　第二节 中国自酸蚀粘接剂行业产量情况分析及预测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一、自酸蚀粘接剂总体产能规模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、2019-2024年中国自酸蚀粘接剂产量统计</w:t>
      </w:r>
      <w:r>
        <w:rPr>
          <w:rFonts w:hint="eastAsia"/>
        </w:rPr>
        <w:br/>
      </w:r>
      <w:r>
        <w:rPr>
          <w:rFonts w:hint="eastAsia"/>
        </w:rPr>
        <w:t>　　　　三、自酸蚀粘接剂生产区域分布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四、2025-2031年中国自酸蚀粘接剂产量预测</w:t>
      </w:r>
      <w:r>
        <w:rPr>
          <w:rFonts w:hint="eastAsia"/>
        </w:rPr>
        <w:br/>
      </w:r>
      <w:r>
        <w:rPr>
          <w:rFonts w:hint="eastAsia"/>
        </w:rPr>
        <w:t>　　第三节 中国自酸蚀粘接剂市场需求分析及预测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一、中国自酸蚀粘接剂市场需求特点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二、2019-2024年中国自酸蚀粘接剂市场需求统计</w:t>
      </w:r>
      <w:r>
        <w:rPr>
          <w:rFonts w:hint="eastAsia"/>
        </w:rPr>
        <w:br/>
      </w:r>
      <w:r>
        <w:rPr>
          <w:rFonts w:hint="eastAsia"/>
        </w:rPr>
        <w:t>　　　　三、自酸蚀粘接剂市场饱和度</w:t>
      </w:r>
      <w:r>
        <w:rPr>
          <w:rFonts w:hint="eastAsia"/>
        </w:rPr>
        <w:br/>
      </w:r>
      <w:r>
        <w:rPr>
          <w:rFonts w:hint="eastAsia"/>
        </w:rPr>
        <w:t>　　　　四、影响自酸蚀粘接剂市场需求的因素</w:t>
      </w:r>
      <w:r>
        <w:rPr>
          <w:rFonts w:hint="eastAsia"/>
        </w:rPr>
        <w:br/>
      </w:r>
      <w:r>
        <w:rPr>
          <w:rFonts w:hint="eastAsia"/>
        </w:rPr>
        <w:t>　　　　五、自酸蚀粘接剂市场潜力分析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六、2025-2031年中国自酸蚀粘接剂市场需求预测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中国自酸蚀粘接剂行业进出口分析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一、2019-2024年自酸蚀粘接剂进口量及增速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三、2025-2031年自酸蚀粘接剂进口量及增速预测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一、2019-2024年自酸蚀粘接剂出口量及增速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三、2025-2031年自酸蚀粘接剂出口量及增速预测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中国自酸蚀粘接剂行业重点地区调研分析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一、中国自酸蚀粘接剂行业区域市场分布情况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二、**地区自酸蚀粘接剂行业市场需求规模情况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三、**地区自酸蚀粘接剂行业市场需求规模情况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四、**地区自酸蚀粘接剂行业市场需求规模情况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五、**地区自酸蚀粘接剂行业市场需求规模情况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六、**地区自酸蚀粘接剂行业市场需求规模情况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中国自酸蚀粘接剂细分行业调研</w:t>
      </w:r>
      <w:r>
        <w:rPr>
          <w:rFonts w:hint="eastAsia"/>
        </w:rPr>
        <w:br/>
      </w:r>
      <w:r>
        <w:rPr>
          <w:rFonts w:hint="eastAsia"/>
        </w:rPr>
        <w:t>　　第一节 主要自酸蚀粘接剂细分行业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自酸蚀粘接剂行业重点企业发展调研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中国自酸蚀粘接剂企业营销及发展建议</w:t>
      </w:r>
      <w:r>
        <w:rPr>
          <w:rFonts w:hint="eastAsia"/>
        </w:rPr>
        <w:br/>
      </w:r>
      <w:r>
        <w:rPr>
          <w:rFonts w:hint="eastAsia"/>
        </w:rPr>
        <w:t>　　第一节 自酸蚀粘接剂企业营销策略分析及建议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自酸蚀粘接剂企业营销策略分析</w:t>
      </w:r>
      <w:r>
        <w:rPr>
          <w:rFonts w:hint="eastAsia"/>
        </w:rPr>
        <w:br/>
      </w:r>
      <w:r>
        <w:rPr>
          <w:rFonts w:hint="eastAsia"/>
        </w:rPr>
        <w:t>　　　　一、自酸蚀粘接剂企业营销策略</w:t>
      </w:r>
      <w:r>
        <w:rPr>
          <w:rFonts w:hint="eastAsia"/>
        </w:rPr>
        <w:br/>
      </w:r>
      <w:r>
        <w:rPr>
          <w:rFonts w:hint="eastAsia"/>
        </w:rPr>
        <w:t>　　　　二、自酸蚀粘接剂企业经验借鉴</w:t>
      </w:r>
      <w:r>
        <w:rPr>
          <w:rFonts w:hint="eastAsia"/>
        </w:rPr>
        <w:br/>
      </w:r>
      <w:r>
        <w:rPr>
          <w:rFonts w:hint="eastAsia"/>
        </w:rPr>
        <w:t>　　第三节 自酸蚀粘接剂企业营销模式演化与创新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自酸蚀粘接剂企业经营发展分析及建议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一、自酸蚀粘接剂企业存在的问题</w:t>
      </w:r>
      <w:r>
        <w:rPr>
          <w:rFonts w:hint="eastAsia"/>
        </w:rPr>
        <w:br/>
      </w:r>
      <w:r>
        <w:rPr>
          <w:rFonts w:hint="eastAsia"/>
        </w:rPr>
        <w:t>　　　　二、自酸蚀粘接剂企业应对的策略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自酸蚀粘接剂行业发展趋势及投资风险预警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2025年自酸蚀粘接剂市场前景分析</w:t>
      </w:r>
      <w:r>
        <w:rPr>
          <w:rFonts w:hint="eastAsia"/>
        </w:rPr>
        <w:br/>
      </w:r>
      <w:r>
        <w:rPr>
          <w:rFonts w:hint="eastAsia"/>
        </w:rPr>
        <w:t>　　第二节 2025年自酸蚀粘接剂行业发展趋势预测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影响自酸蚀粘接剂行业发展的主要因素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一、2025年影响自酸蚀粘接剂行业运行的有利因素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二、2025年影响自酸蚀粘接剂行业运行的稳定因素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三、2025年影响自酸蚀粘接剂行业运行的不利因素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四、2025年我国自酸蚀粘接剂行业发展面临的挑战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五、2025年我国自酸蚀粘接剂行业发展面临的机遇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专家对自酸蚀粘接剂行业投资风险预警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一、2025-2031年自酸蚀粘接剂行业市场风险及控制策略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二、2025-2031年自酸蚀粘接剂行业政策风险及控制策略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三、2025-2031年自酸蚀粘接剂行业经营风险及控制策略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四、2025-2031年自酸蚀粘接剂同业竞争风险及控制策略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五、2025-2031年自酸蚀粘接剂行业其他风险及控制策略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自酸蚀粘接剂行业投资战略研究</w:t>
      </w:r>
      <w:r>
        <w:rPr>
          <w:rFonts w:hint="eastAsia"/>
        </w:rPr>
        <w:br/>
      </w:r>
      <w:r>
        <w:rPr>
          <w:rFonts w:hint="eastAsia"/>
        </w:rPr>
        <w:t>　　第一节 自酸蚀粘接剂行业发展战略研究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对我国自酸蚀粘接剂品牌的战略思考</w:t>
      </w:r>
      <w:r>
        <w:rPr>
          <w:rFonts w:hint="eastAsia"/>
        </w:rPr>
        <w:br/>
      </w:r>
      <w:r>
        <w:rPr>
          <w:rFonts w:hint="eastAsia"/>
        </w:rPr>
        <w:t>　　　　一、自酸蚀粘接剂品牌的重要性</w:t>
      </w:r>
      <w:r>
        <w:rPr>
          <w:rFonts w:hint="eastAsia"/>
        </w:rPr>
        <w:br/>
      </w:r>
      <w:r>
        <w:rPr>
          <w:rFonts w:hint="eastAsia"/>
        </w:rPr>
        <w:t>　　　　二、自酸蚀粘接剂实施品牌战略的意义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三、自酸蚀粘接剂企业品牌的现状分析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四、我国自酸蚀粘接剂企业的品牌战略</w:t>
      </w:r>
      <w:r>
        <w:rPr>
          <w:rFonts w:hint="eastAsia"/>
        </w:rPr>
        <w:br/>
      </w:r>
      <w:r>
        <w:rPr>
          <w:rFonts w:hint="eastAsia"/>
        </w:rPr>
        <w:t>　　　　五、自酸蚀粘接剂品牌战略管理的策略</w:t>
      </w:r>
      <w:r>
        <w:rPr>
          <w:rFonts w:hint="eastAsia"/>
        </w:rPr>
        <w:br/>
      </w:r>
      <w:r>
        <w:rPr>
          <w:rFonts w:hint="eastAsia"/>
        </w:rPr>
        <w:t>　　第三节 自酸蚀粘接剂经营策略分析</w:t>
      </w:r>
      <w:r>
        <w:rPr>
          <w:rFonts w:hint="eastAsia"/>
        </w:rPr>
        <w:br/>
      </w:r>
      <w:r>
        <w:rPr>
          <w:rFonts w:hint="eastAsia"/>
        </w:rPr>
        <w:t>　　　　一、自酸蚀粘接剂市场细分策略</w:t>
      </w:r>
      <w:r>
        <w:rPr>
          <w:rFonts w:hint="eastAsia"/>
        </w:rPr>
        <w:br/>
      </w:r>
      <w:r>
        <w:rPr>
          <w:rFonts w:hint="eastAsia"/>
        </w:rPr>
        <w:t>　　　　二、自酸蚀粘接剂市场创新策略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四、自酸蚀粘接剂新产品差异化战略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中:智:林：自酸蚀粘接剂行业投资战略研究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一、2025-2031年自酸蚀粘接剂行业投资战略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自酸蚀粘接剂行业类别</w:t>
      </w:r>
      <w:r>
        <w:rPr>
          <w:rFonts w:hint="eastAsia"/>
        </w:rPr>
        <w:br/>
      </w:r>
      <w:r>
        <w:rPr>
          <w:rFonts w:hint="eastAsia"/>
        </w:rPr>
        <w:t>　　图表 自酸蚀粘接剂行业产业链调研</w:t>
      </w:r>
      <w:r>
        <w:rPr>
          <w:rFonts w:hint="eastAsia"/>
        </w:rPr>
        <w:br/>
      </w:r>
      <w:r>
        <w:rPr>
          <w:rFonts w:hint="eastAsia"/>
        </w:rPr>
        <w:t>　　图表 自酸蚀粘接剂行业现状</w:t>
      </w:r>
      <w:r>
        <w:rPr>
          <w:rFonts w:hint="eastAsia"/>
        </w:rPr>
        <w:br/>
      </w:r>
      <w:r>
        <w:rPr>
          <w:rFonts w:hint="eastAsia"/>
        </w:rPr>
        <w:t>　　图表 自酸蚀粘接剂行业标准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2025年中国自酸蚀粘接剂行业产能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2019-2024年中国自酸蚀粘接剂行业产量统计</w:t>
      </w:r>
      <w:r>
        <w:rPr>
          <w:rFonts w:hint="eastAsia"/>
        </w:rPr>
        <w:br/>
      </w:r>
      <w:r>
        <w:rPr>
          <w:rFonts w:hint="eastAsia"/>
        </w:rPr>
        <w:t>　　图表 自酸蚀粘接剂行业动态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2019-2024年中国自酸蚀粘接剂市场需求量</w:t>
      </w:r>
      <w:r>
        <w:rPr>
          <w:rFonts w:hint="eastAsia"/>
        </w:rPr>
        <w:br/>
      </w:r>
      <w:r>
        <w:rPr>
          <w:rFonts w:hint="eastAsia"/>
        </w:rPr>
        <w:t>　　图表 2025年中国自酸蚀粘接剂行业需求区域调研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2019-2024年中国自酸蚀粘接剂行情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2019-2024年中国自酸蚀粘接剂进口统计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2019-2024年中国自酸蚀粘接剂行业企业数量统计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**地区自酸蚀粘接剂市场规模</w:t>
      </w:r>
      <w:r>
        <w:rPr>
          <w:rFonts w:hint="eastAsia"/>
        </w:rPr>
        <w:br/>
      </w:r>
      <w:r>
        <w:rPr>
          <w:rFonts w:hint="eastAsia"/>
        </w:rPr>
        <w:t>　　图表 **地区自酸蚀粘接剂行业市场需求</w:t>
      </w:r>
      <w:r>
        <w:rPr>
          <w:rFonts w:hint="eastAsia"/>
        </w:rPr>
        <w:br/>
      </w:r>
      <w:r>
        <w:rPr>
          <w:rFonts w:hint="eastAsia"/>
        </w:rPr>
        <w:t>　　图表 **地区自酸蚀粘接剂市场调研</w:t>
      </w:r>
      <w:r>
        <w:rPr>
          <w:rFonts w:hint="eastAsia"/>
        </w:rPr>
        <w:br/>
      </w:r>
      <w:r>
        <w:rPr>
          <w:rFonts w:hint="eastAsia"/>
        </w:rPr>
        <w:t>　　图表 **地区自酸蚀粘接剂行业市场需求分析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**地区自酸蚀粘接剂市场规模</w:t>
      </w:r>
      <w:r>
        <w:rPr>
          <w:rFonts w:hint="eastAsia"/>
        </w:rPr>
        <w:br/>
      </w:r>
      <w:r>
        <w:rPr>
          <w:rFonts w:hint="eastAsia"/>
        </w:rPr>
        <w:t>　　图表 **地区自酸蚀粘接剂行业市场需求</w:t>
      </w:r>
      <w:r>
        <w:rPr>
          <w:rFonts w:hint="eastAsia"/>
        </w:rPr>
        <w:br/>
      </w:r>
      <w:r>
        <w:rPr>
          <w:rFonts w:hint="eastAsia"/>
        </w:rPr>
        <w:t>　　图表 **地区自酸蚀粘接剂市场调研</w:t>
      </w:r>
      <w:r>
        <w:rPr>
          <w:rFonts w:hint="eastAsia"/>
        </w:rPr>
        <w:br/>
      </w:r>
      <w:r>
        <w:rPr>
          <w:rFonts w:hint="eastAsia"/>
        </w:rPr>
        <w:t>　　图表 **地区自酸蚀粘接剂行业市场需求分析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自酸蚀粘接剂行业竞争对手分析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自酸蚀粘接剂重点企业（三）成长能力情况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2025-2031年中国自酸蚀粘接剂行业市场规模预测</w:t>
      </w:r>
      <w:r>
        <w:rPr>
          <w:rFonts w:hint="eastAsia"/>
        </w:rPr>
        <w:br/>
      </w:r>
      <w:r>
        <w:rPr>
          <w:rFonts w:hint="eastAsia"/>
        </w:rPr>
        <w:t>　　图表 自酸蚀粘接剂行业准入条件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2025年中国自酸蚀粘接剂市场前景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2025-2031年中国自酸蚀粘接剂行业发展趋势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2886b7f894264" w:history="1">
        <w:r>
          <w:rPr>
            <w:rStyle w:val="Hyperlink"/>
          </w:rPr>
          <w:t>2025-2031年中国自酸蚀粘接剂市场现状调研与发展前景趋势分析报告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2886b7f894264" w:history="1">
        <w:r>
          <w:rPr>
            <w:rStyle w:val="Hyperlink"/>
          </w:rPr>
          <w:t>https://www.20087.com/3/93/ZiSuanShiZhanJieJiDeQianJing.html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蚀粘接法的机理和临床意义、自酸蚀粘接剂口腔、第六代自酸蚀粘结剂、自酸蚀粘接剂对牙髓有刺激吗、自酸蚀粘接剂能用于树脂间粘接吗、自酸蚀粘接剂和全酸蚀粘接剂区别、免酸蚀粘结剂和自酸蚀粘结剂、自酸蚀粘接剂需要光照吗、3m粘结剂第八代粘结剂的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481c0fbbe404e" w:history="1">
      <w:r>
        <w:rPr>
          <w:rStyle w:val="Hyperlink"/>
        </w:rPr>
        <w:t>2025-2031年中国自酸蚀粘接剂市场现状调研与发展前景趋势分析报告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iSuanShiZhanJieJiDeQianJing.html" TargetMode="External" Id="Rcb12886b7f8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iSuanShiZhanJieJiDeQianJing.html" TargetMode="External" Id="R34a481c0fbb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2024-12-11T05:56:00Z</dcterms:created>
  <dcterms:modified xsi:type="dcterms:W3CDTF">2024-12-11T06:56:00Z</dcterms:modified>
  <dc:subject>2025-2031年中国自酸蚀粘接剂市场现状调研与发展前景趋势分析报告</dc:subject>
  <dc:title>2025-2031年中国自酸蚀粘接剂市场现状调研与发展前景趋势分析报告</dc:title>
  <cp:keywords>2025-2031年中国自酸蚀粘接剂市场现状调研与发展前景趋势分析报告</cp:keywords>
  <dc:description>2025-2031年中国自酸蚀粘接剂市场现状调研与发展前景趋势分析报告</dc:description>
</cp:coreProperties>
</file>