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358ba3de4791" w:history="1">
              <w:r>
                <w:rPr>
                  <w:rStyle w:val="Hyperlink"/>
                </w:rPr>
                <w:t>2025-2031年中国骨科用药行业市场分析与发展前景预测报告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358ba3de4791" w:history="1">
              <w:r>
                <w:rPr>
                  <w:rStyle w:val="Hyperlink"/>
                </w:rPr>
                <w:t>2025-2031年中国骨科用药行业市场分析与发展前景预测报告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358ba3de4791" w:history="1">
                <w:r>
                  <w:rPr>
                    <w:rStyle w:val="Hyperlink"/>
                  </w:rPr>
                  <w:t>https://www.20087.com/3/63/GuKeYongYaoDeQianJing.html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药是一种用于治疗骨骼和关节相关疾病的药物，近年来随着人口老龄化和运动损伤增多而受到广泛关注。这些药物不仅在提高治疗效果和降低成本方面取得了显著进步，还在环保性能和安全性方面实现了突破。近年来，随着药物化学和技术的进步，骨科用药的疗效更佳，提高了治疗效果。此外，随着新材料技术的发展，市场上出现了更多采用可持续生产方式的骨科用药。</w:t>
      </w:r>
      <w:r>
        <w:rPr>
          <w:rFonts w:hint="eastAsia"/>
        </w:rPr>
        <w:br/>
      </w:r>
      <w:r>
        <w:rPr>
          <w:rFonts w:hint="eastAsia"/>
        </w:rPr>
        <w:t>　　未来，骨科用药市场预计将持续增长。一方面，随着人口老龄化和运动损伤增多，对于能够提供高效治疗和良好安全性的骨科用药需求将持续增加；另一方面，随着药物化学和技术的进步，能够提供特殊性能（如高稳定性、低副作用）的骨科用药将成为市场新宠。此外，随着环保法规的趋严，开发出更加环保、低能耗的骨科用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358ba3de4791" w:history="1">
        <w:r>
          <w:rPr>
            <w:rStyle w:val="Hyperlink"/>
          </w:rPr>
          <w:t>2025-2031年中国骨科用药行业市场分析与发展前景预测报告</w:t>
        </w:r>
      </w:hyperlink>
      <w:r>
        <w:rPr>
          <w:rFonts w:hint="eastAsia"/>
        </w:rPr>
        <w:t>》以严谨的内容、翔实的数据和直观的图表，系统解析了骨科用药行业的市场规模、需求变化、价格波动及产业链构成。报告分析了当前骨科用药市场现状，科学预测了未来市场前景与发展趋势，并重点关注骨科用药细分市场的机会与挑战。同时，报告对骨科用药重点企业的竞争地位及市场集中度进行了评估，为骨科用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骨科用药产业概述</w:t>
      </w:r>
      <w:r>
        <w:rPr>
          <w:rFonts w:hint="eastAsia"/>
        </w:rPr>
        <w:br/>
      </w:r>
      <w:r>
        <w:rPr>
          <w:rFonts w:hint="eastAsia"/>
        </w:rPr>
        <w:t>　　第一节 骨科用药定义</w:t>
      </w:r>
      <w:r>
        <w:rPr>
          <w:rFonts w:hint="eastAsia"/>
        </w:rPr>
        <w:br/>
      </w:r>
      <w:r>
        <w:rPr>
          <w:rFonts w:hint="eastAsia"/>
        </w:rPr>
        <w:t>　　第二节 骨科用药行业特点</w:t>
      </w:r>
      <w:r>
        <w:rPr>
          <w:rFonts w:hint="eastAsia"/>
        </w:rPr>
        <w:br/>
      </w:r>
      <w:r>
        <w:rPr>
          <w:rFonts w:hint="eastAsia"/>
        </w:rPr>
        <w:t>　　第三节 骨科用药产业链分析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中国骨科用药运行经济环境分析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中国骨科用药产业政策环境分析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一、骨科用药行业监管体制</w:t>
      </w:r>
      <w:r>
        <w:rPr>
          <w:rFonts w:hint="eastAsia"/>
        </w:rPr>
        <w:br/>
      </w:r>
      <w:r>
        <w:rPr>
          <w:rFonts w:hint="eastAsia"/>
        </w:rPr>
        <w:t>　　　　二、骨科用药行业主要法规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三、主要骨科用药产业政策</w:t>
      </w:r>
      <w:r>
        <w:rPr>
          <w:rFonts w:hint="eastAsia"/>
        </w:rPr>
        <w:br/>
      </w:r>
      <w:r>
        <w:rPr>
          <w:rFonts w:hint="eastAsia"/>
        </w:rPr>
        <w:t>　　第三节 中国骨科用药产业社会环境分析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国外骨科用药行业发展态势分析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国外骨科用药市场发展现状分析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国外主要国家骨科用药市场现状</w:t>
      </w:r>
      <w:r>
        <w:rPr>
          <w:rFonts w:hint="eastAsia"/>
        </w:rPr>
        <w:br/>
      </w:r>
      <w:r>
        <w:rPr>
          <w:rFonts w:hint="eastAsia"/>
        </w:rPr>
        <w:t>　　第三节 国外骨科用药行业发展趋势预测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中国骨科用药行业市场分析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2019-2024年中国骨科用药行业规模情况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2019-2024年中国骨科用药市场规模情况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2019-2024年中国骨科用药行业盈利情况分析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2019-2024年中国骨科用药市场需求状况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2019-2024年中国骨科用药行业市场供给状况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2019-2024年骨科用药行业市场供需平衡状况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中国重点地区骨科用药行业市场调研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重点地区（一）骨科用药市场调研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重点地区（二）骨科用药市场调研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重点地区（三）骨科用药市场调研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重点地区（四）骨科用药市场调研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重点地区（五）骨科用药市场调研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国内骨科用药行业价格回顾</w:t>
      </w:r>
      <w:r>
        <w:rPr>
          <w:rFonts w:hint="eastAsia"/>
        </w:rPr>
        <w:br/>
      </w:r>
      <w:r>
        <w:rPr>
          <w:rFonts w:hint="eastAsia"/>
        </w:rPr>
        <w:t>　　第二节 国内骨科用药行业价格走势预测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国内骨科用药行业价格影响因素分析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中国骨科用药行业客户调研</w:t>
      </w:r>
      <w:r>
        <w:rPr>
          <w:rFonts w:hint="eastAsia"/>
        </w:rPr>
        <w:br/>
      </w:r>
      <w:r>
        <w:rPr>
          <w:rFonts w:hint="eastAsia"/>
        </w:rPr>
        <w:t>　　　　一、骨科用药行业客户偏好调查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二、客户对骨科用药品牌的首要认知渠道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三、骨科用药品牌忠诚度调查</w:t>
      </w:r>
      <w:r>
        <w:rPr>
          <w:rFonts w:hint="eastAsia"/>
        </w:rPr>
        <w:br/>
      </w:r>
      <w:r>
        <w:rPr>
          <w:rFonts w:hint="eastAsia"/>
        </w:rPr>
        <w:t>　　　　四、骨科用药行业客户消费理念调研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2025年骨科用药行业集中度分析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一、骨科用药市场集中度分析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2024-2025年骨科用药行业竞争格局分析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二、骨科用药行业竞争格局展望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三、我国骨科用药市场竞争趋势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骨科用药行业SWOT模型分析</w:t>
      </w:r>
      <w:r>
        <w:rPr>
          <w:rFonts w:hint="eastAsia"/>
        </w:rPr>
        <w:br/>
      </w:r>
      <w:r>
        <w:rPr>
          <w:rFonts w:hint="eastAsia"/>
        </w:rPr>
        <w:t>　　　　一、骨科用药行业优势分析</w:t>
      </w:r>
      <w:r>
        <w:rPr>
          <w:rFonts w:hint="eastAsia"/>
        </w:rPr>
        <w:br/>
      </w:r>
      <w:r>
        <w:rPr>
          <w:rFonts w:hint="eastAsia"/>
        </w:rPr>
        <w:t>　　　　二、骨科用药行业劣势分析</w:t>
      </w:r>
      <w:r>
        <w:rPr>
          <w:rFonts w:hint="eastAsia"/>
        </w:rPr>
        <w:br/>
      </w:r>
      <w:r>
        <w:rPr>
          <w:rFonts w:hint="eastAsia"/>
        </w:rPr>
        <w:t>　　　　三、骨科用药行业机会分析</w:t>
      </w:r>
      <w:r>
        <w:rPr>
          <w:rFonts w:hint="eastAsia"/>
        </w:rPr>
        <w:br/>
      </w:r>
      <w:r>
        <w:rPr>
          <w:rFonts w:hint="eastAsia"/>
        </w:rPr>
        <w:t>　　　　四、骨科用药行业风险分析</w:t>
      </w:r>
      <w:r>
        <w:rPr>
          <w:rFonts w:hint="eastAsia"/>
        </w:rPr>
        <w:br/>
      </w:r>
      <w:r>
        <w:rPr>
          <w:rFonts w:hint="eastAsia"/>
        </w:rPr>
        <w:t>　　第二节 骨科用药行业投资风险及控制策略分析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一、骨科用药市场风险及控制策略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2025-2031年骨科用药行业投资潜力分析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一、骨科用药行业重点可投资领域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二、骨科用药行业目标市场需求潜力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三、骨科用药行业投资潜力综合评判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2025-2031年中国骨科用药行业发展趋势分析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一、2025年骨科用药市场前景分析</w:t>
      </w:r>
      <w:r>
        <w:rPr>
          <w:rFonts w:hint="eastAsia"/>
        </w:rPr>
        <w:br/>
      </w:r>
      <w:r>
        <w:rPr>
          <w:rFonts w:hint="eastAsia"/>
        </w:rPr>
        <w:t>　　　　二、2025年骨科用药发展趋势预测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三、2025-2031年我国骨科用药行业发展剖析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五、未来骨科用药行业发展变局剖析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2025-2031年中国骨科用药行业市场需求预测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2019-2024年中国骨科用药行业进口量及增速统计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2019-2024年中国骨科用药行业出口量及增速统计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2025-2031年中国骨科用药市场需求预测</w:t>
      </w:r>
      <w:r>
        <w:rPr>
          <w:rFonts w:hint="eastAsia"/>
        </w:rPr>
        <w:br/>
      </w:r>
      <w:r>
        <w:rPr>
          <w:rFonts w:hint="eastAsia"/>
        </w:rPr>
        <w:t>　　图表 2025年骨科用药发展趋势预测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358ba3de4791" w:history="1">
        <w:r>
          <w:rPr>
            <w:rStyle w:val="Hyperlink"/>
          </w:rPr>
          <w:t>2025-2031年中国骨科用药行业市场分析与发展前景预测报告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358ba3de4791" w:history="1">
        <w:r>
          <w:rPr>
            <w:rStyle w:val="Hyperlink"/>
          </w:rPr>
          <w:t>https://www.20087.com/3/63/GuKeYongYaoDeQianJing.html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热点：十大骨伤特效药、骨科用药药品大全、风湿病用药一览表、骨科用药西乐葆、骨科中成药前十名、脉络舒通丸的功效与作用骨科用药、丰盛医院骨科特效药、骨科用药一览表注射用、骨科抗生素使用指南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77de39c2e4f67" w:history="1">
      <w:r>
        <w:rPr>
          <w:rStyle w:val="Hyperlink"/>
        </w:rPr>
        <w:t>2025-2031年中国骨科用药行业市场分析与发展前景预测报告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KeYongYaoDeQianJing.html" TargetMode="External" Id="R57bd358ba3d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KeYongYaoDeQianJing.html" TargetMode="External" Id="R1df77de39c2e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2024-10-16T07:01:00Z</dcterms:created>
  <dcterms:modified xsi:type="dcterms:W3CDTF">2024-10-16T08:01:00Z</dcterms:modified>
  <dc:subject>2025-2031年中国骨科用药行业市场分析与发展前景预测报告</dc:subject>
  <dc:title>2025-2031年中国骨科用药行业市场分析与发展前景预测报告</dc:title>
  <cp:keywords>2025-2031年中国骨科用药行业市场分析与发展前景预测报告</cp:keywords>
  <dc:description>2025-2031年中国骨科用药行业市场分析与发展前景预测报告</dc:description>
</cp:coreProperties>
</file>