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c5f881ba14d84" w:history="1">
              <w:r>
                <w:rPr>
                  <w:rStyle w:val="Hyperlink"/>
                </w:rPr>
                <w:t>中国三七药材行业市场调研与发展前景分析报告（2026-2032年）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c5f881ba14d84" w:history="1">
              <w:r>
                <w:rPr>
                  <w:rStyle w:val="Hyperlink"/>
                </w:rPr>
                <w:t>中国三七药材行业市场调研与发展前景分析报告（2026-2032年）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c5f881ba14d84" w:history="1">
                <w:r>
                  <w:rPr>
                    <w:rStyle w:val="Hyperlink"/>
                  </w:rPr>
                  <w:t>https://www.20087.com/3/23/SanQiYaoCaiHangYeFaZhanQianJing.html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药材是传统名贵中药材，以活血化瘀、消肿定痛功效著称，在心脑血管疾病预防与康复领域保持稳定需求。主产区集中于云南文山，已建立GAP种植基地与初加工标准体系，部分企业推进指纹图谱与有效成分（如三七皂苷R1、Rg1）含量检测，强化质量可控性。中成药、保健品及日化产品（如牙膏、面膜）成为主要应用方向。然而，行业仍面临种植周期长、连作障碍严重、农残与重金属超标风险、以及市场掺假（如用莪术伪充）等问题，影响道地药材声誉与临床疗效可靠性。</w:t>
      </w:r>
      <w:r>
        <w:rPr>
          <w:rFonts w:hint="eastAsia"/>
        </w:rPr>
        <w:br/>
      </w:r>
      <w:r>
        <w:rPr>
          <w:rFonts w:hint="eastAsia"/>
        </w:rPr>
        <w:t>　　未来，三七药材将向标准化种植、精深加工与循证医学验证方向深化。分子标记辅助育种与土壤微生物修复技术将破解连作难题，提升亩产与有效成分稳定性。超临界萃取、纳米包埋等技术将开发高生物利用度新剂型，拓展临床应用场景。在国际注册方面，高质量随机对照试验（RCT）将支撑三七提取物进入海外主流医学指南。此外，区块链溯源与DNA条形码鉴定将构建从田间到终端的防伪体系。长期看，三七药材将不仅是传统药材，更将成为中医药现代化与国际化的重要标杆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c5f881ba14d84" w:history="1">
        <w:r>
          <w:rPr>
            <w:rStyle w:val="Hyperlink"/>
          </w:rPr>
          <w:t>中国三七药材行业市场调研与发展前景分析报告（2026-2032年）</w:t>
        </w:r>
      </w:hyperlink>
      <w:r>
        <w:rPr>
          <w:rFonts w:hint="eastAsia"/>
        </w:rPr>
        <w:t>》系统梳理了三七药材行业产业链结构，分析三七药材行业市场规模、需求特征及价格动态，客观呈现三七药材行业发展现状。报告研究了三七药材技术发展现状及未来方向，结合市场趋势科学预测增长空间，并解析三七药材重点企业的竞争格局与品牌表现。通过对三七药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三七药材行业概述</w:t>
      </w:r>
      <w:r>
        <w:rPr>
          <w:rFonts w:hint="eastAsia"/>
        </w:rPr>
        <w:br/>
      </w:r>
      <w:r>
        <w:rPr>
          <w:rFonts w:hint="eastAsia"/>
        </w:rPr>
        <w:t>　　第一节 三七药材定义与分类</w:t>
      </w:r>
      <w:r>
        <w:rPr>
          <w:rFonts w:hint="eastAsia"/>
        </w:rPr>
        <w:br/>
      </w:r>
      <w:r>
        <w:rPr>
          <w:rFonts w:hint="eastAsia"/>
        </w:rPr>
        <w:t>　　第二节 三七药材应用领域</w:t>
      </w:r>
      <w:r>
        <w:rPr>
          <w:rFonts w:hint="eastAsia"/>
        </w:rPr>
        <w:br/>
      </w:r>
      <w:r>
        <w:rPr>
          <w:rFonts w:hint="eastAsia"/>
        </w:rPr>
        <w:t>　　第三节 三七药材行业经济指标分析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一、三七药材行业赢利性评估</w:t>
      </w:r>
      <w:r>
        <w:rPr>
          <w:rFonts w:hint="eastAsia"/>
        </w:rPr>
        <w:br/>
      </w:r>
      <w:r>
        <w:rPr>
          <w:rFonts w:hint="eastAsia"/>
        </w:rPr>
        <w:t>　　　　二、三七药材行业成长速度分析</w:t>
      </w:r>
      <w:r>
        <w:rPr>
          <w:rFonts w:hint="eastAsia"/>
        </w:rPr>
        <w:br/>
      </w:r>
      <w:r>
        <w:rPr>
          <w:rFonts w:hint="eastAsia"/>
        </w:rPr>
        <w:t>　　　　三、三七药材附加值提升空间探讨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四、三七药材行业进入壁垒分析</w:t>
      </w:r>
      <w:r>
        <w:rPr>
          <w:rFonts w:hint="eastAsia"/>
        </w:rPr>
        <w:br/>
      </w:r>
      <w:r>
        <w:rPr>
          <w:rFonts w:hint="eastAsia"/>
        </w:rPr>
        <w:t>　　　　五、三七药材行业风险性评估</w:t>
      </w:r>
      <w:r>
        <w:rPr>
          <w:rFonts w:hint="eastAsia"/>
        </w:rPr>
        <w:br/>
      </w:r>
      <w:r>
        <w:rPr>
          <w:rFonts w:hint="eastAsia"/>
        </w:rPr>
        <w:t>　　　　六、三七药材行业周期性分析</w:t>
      </w:r>
      <w:r>
        <w:rPr>
          <w:rFonts w:hint="eastAsia"/>
        </w:rPr>
        <w:br/>
      </w:r>
      <w:r>
        <w:rPr>
          <w:rFonts w:hint="eastAsia"/>
        </w:rPr>
        <w:t>　　　　七、三七药材行业竞争程度指标</w:t>
      </w:r>
      <w:r>
        <w:rPr>
          <w:rFonts w:hint="eastAsia"/>
        </w:rPr>
        <w:br/>
      </w:r>
      <w:r>
        <w:rPr>
          <w:rFonts w:hint="eastAsia"/>
        </w:rPr>
        <w:t>　　　　八、三七药材行业成熟度综合分析</w:t>
      </w:r>
      <w:r>
        <w:rPr>
          <w:rFonts w:hint="eastAsia"/>
        </w:rPr>
        <w:br/>
      </w:r>
      <w:r>
        <w:rPr>
          <w:rFonts w:hint="eastAsia"/>
        </w:rPr>
        <w:t>　　第四节 三七药材产业链及经营模式分析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三、三七药材销售模式与渠道策略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全球三七药材市场发展分析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2025-2026年全球三七药材行业发展分析</w:t>
      </w:r>
      <w:r>
        <w:rPr>
          <w:rFonts w:hint="eastAsia"/>
        </w:rPr>
        <w:br/>
      </w:r>
      <w:r>
        <w:rPr>
          <w:rFonts w:hint="eastAsia"/>
        </w:rPr>
        <w:t>　　　　一、全球三七药材行业市场规模与趋势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二、全球三七药材行业发展特点</w:t>
      </w:r>
      <w:r>
        <w:rPr>
          <w:rFonts w:hint="eastAsia"/>
        </w:rPr>
        <w:br/>
      </w:r>
      <w:r>
        <w:rPr>
          <w:rFonts w:hint="eastAsia"/>
        </w:rPr>
        <w:t>　　　　三、全球三七药材行业竞争格局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主要国家与地区三七药材市场分析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2026-2032年全球三七药材行业发展趋势与前景预测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一、三七药材行业发展趋势</w:t>
      </w:r>
      <w:r>
        <w:rPr>
          <w:rFonts w:hint="eastAsia"/>
        </w:rPr>
        <w:br/>
      </w:r>
      <w:r>
        <w:rPr>
          <w:rFonts w:hint="eastAsia"/>
        </w:rPr>
        <w:t>　　　　二、三七药材行业发展潜力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2025-2026年三七药材产能与投资动态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一、国内三七药材产能现状与利用效率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二、三七药材产能扩张与投资动态分析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2026-2032年三七药材行业产量统计与趋势预测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一、2020-2025年三七药材行业产量与增长趋势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1、2020-2025年三七药材产量及增长趋势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2、2020-2025年三七药材细分产品产量及份额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二、三七药材产量影响因素分析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三、2026-2032年三七药材产量预测</w:t>
      </w:r>
      <w:r>
        <w:rPr>
          <w:rFonts w:hint="eastAsia"/>
        </w:rPr>
        <w:br/>
      </w:r>
      <w:r>
        <w:rPr>
          <w:rFonts w:hint="eastAsia"/>
        </w:rPr>
        <w:t>　　第三节 2026-2032年三七药材市场需求与销售分析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一、2025-2026年三七药材行业需求现状</w:t>
      </w:r>
      <w:r>
        <w:rPr>
          <w:rFonts w:hint="eastAsia"/>
        </w:rPr>
        <w:br/>
      </w:r>
      <w:r>
        <w:rPr>
          <w:rFonts w:hint="eastAsia"/>
        </w:rPr>
        <w:t>　　　　二、三七药材客户群体与需求特点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三、2020-2025年三七药材行业销售规模分析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四、2026-2032年三七药材市场增长潜力与规模预测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2025-2026年三七药材行业技术发展现状及趋势分析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国内外三七药材行业技术差距分析及差距形成的主要原因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三七药材行业技术发展方向、趋势预测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一、2025-2026年三七药材主要细分产品市场现状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一、2020-2025年三七药材市场价格走势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三七药材定价策略与方法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2026-2032年三七药材价格竞争态势与趋势预测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2025-2026年重点区域三七药材市场发展概况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2020-2025年中国三七药材行业进出口情况分析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三七药材行业进口规模与来源分析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一、2020-2025年三七药材进口规模分析</w:t>
      </w:r>
      <w:r>
        <w:rPr>
          <w:rFonts w:hint="eastAsia"/>
        </w:rPr>
        <w:br/>
      </w:r>
      <w:r>
        <w:rPr>
          <w:rFonts w:hint="eastAsia"/>
        </w:rPr>
        <w:t>　　　　二、三七药材主要进口来源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三七药材行业出口规模与目的地分析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一、2020-2025年三七药材出口规模分析</w:t>
      </w:r>
      <w:r>
        <w:rPr>
          <w:rFonts w:hint="eastAsia"/>
        </w:rPr>
        <w:br/>
      </w:r>
      <w:r>
        <w:rPr>
          <w:rFonts w:hint="eastAsia"/>
        </w:rPr>
        <w:t>　　　　二、三七药材主要出口目的地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2020-2025年中国三七药材总体规模与财务指标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中国三七药材行业总体规模分析</w:t>
      </w:r>
      <w:r>
        <w:rPr>
          <w:rFonts w:hint="eastAsia"/>
        </w:rPr>
        <w:br/>
      </w:r>
      <w:r>
        <w:rPr>
          <w:rFonts w:hint="eastAsia"/>
        </w:rPr>
        <w:t>　　　　一、三七药材企业数量与结构</w:t>
      </w:r>
      <w:r>
        <w:rPr>
          <w:rFonts w:hint="eastAsia"/>
        </w:rPr>
        <w:br/>
      </w:r>
      <w:r>
        <w:rPr>
          <w:rFonts w:hint="eastAsia"/>
        </w:rPr>
        <w:t>　　　　二、三七药材从业人员规模</w:t>
      </w:r>
      <w:r>
        <w:rPr>
          <w:rFonts w:hint="eastAsia"/>
        </w:rPr>
        <w:br/>
      </w:r>
      <w:r>
        <w:rPr>
          <w:rFonts w:hint="eastAsia"/>
        </w:rPr>
        <w:t>　　　　三、三七药材行业资产状况</w:t>
      </w:r>
      <w:r>
        <w:rPr>
          <w:rFonts w:hint="eastAsia"/>
        </w:rPr>
        <w:br/>
      </w:r>
      <w:r>
        <w:rPr>
          <w:rFonts w:hint="eastAsia"/>
        </w:rPr>
        <w:t>　　第二节 中国三七药材行业财务指标总体分析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三七药材行业重点企业经营状况分析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三七药材重点企业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三七药材领先企业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三七药材标杆企业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三七药材代表企业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三七药材龙头企业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三七药材重点企业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三七药材行业竞争格局总览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2025-2026年三七药材行业竞争力分析</w:t>
      </w:r>
      <w:r>
        <w:rPr>
          <w:rFonts w:hint="eastAsia"/>
        </w:rPr>
        <w:br/>
      </w:r>
      <w:r>
        <w:rPr>
          <w:rFonts w:hint="eastAsia"/>
        </w:rPr>
        <w:t>　　　　一、三七药材供应商议价能力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四、三七药材替代品威胁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2020-2025年三七药材行业企业并购活动分析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2025-2026年三七药材行业会展与招投标活动分析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2026年中国三七药材企业发展策略分析</w:t>
      </w:r>
      <w:r>
        <w:rPr>
          <w:rFonts w:hint="eastAsia"/>
        </w:rPr>
        <w:br/>
      </w:r>
      <w:r>
        <w:rPr>
          <w:rFonts w:hint="eastAsia"/>
        </w:rPr>
        <w:t>　　第一节 三七药材市场策略分析</w:t>
      </w:r>
      <w:r>
        <w:rPr>
          <w:rFonts w:hint="eastAsia"/>
        </w:rPr>
        <w:br/>
      </w:r>
      <w:r>
        <w:rPr>
          <w:rFonts w:hint="eastAsia"/>
        </w:rPr>
        <w:t>　　　　一、三七药材市场定位与拓展策略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二、三七药材市场细分与目标客户</w:t>
      </w:r>
      <w:r>
        <w:rPr>
          <w:rFonts w:hint="eastAsia"/>
        </w:rPr>
        <w:br/>
      </w:r>
      <w:r>
        <w:rPr>
          <w:rFonts w:hint="eastAsia"/>
        </w:rPr>
        <w:t>　　第二节 三七药材销售策略分析</w:t>
      </w:r>
      <w:r>
        <w:rPr>
          <w:rFonts w:hint="eastAsia"/>
        </w:rPr>
        <w:br/>
      </w:r>
      <w:r>
        <w:rPr>
          <w:rFonts w:hint="eastAsia"/>
        </w:rPr>
        <w:t>　　　　一、三七药材销售渠道与网络建设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提高三七药材企业竞争力建议</w:t>
      </w:r>
      <w:r>
        <w:rPr>
          <w:rFonts w:hint="eastAsia"/>
        </w:rPr>
        <w:br/>
      </w:r>
      <w:r>
        <w:rPr>
          <w:rFonts w:hint="eastAsia"/>
        </w:rPr>
        <w:t>　　　　一、三七药材技术创新与管理优化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三七药材品牌战略思考</w:t>
      </w:r>
      <w:r>
        <w:rPr>
          <w:rFonts w:hint="eastAsia"/>
        </w:rPr>
        <w:br/>
      </w:r>
      <w:r>
        <w:rPr>
          <w:rFonts w:hint="eastAsia"/>
        </w:rPr>
        <w:t>　　　　一、三七药材品牌建设与维护</w:t>
      </w:r>
      <w:r>
        <w:rPr>
          <w:rFonts w:hint="eastAsia"/>
        </w:rPr>
        <w:br/>
      </w:r>
      <w:r>
        <w:rPr>
          <w:rFonts w:hint="eastAsia"/>
        </w:rPr>
        <w:t>　　　　二、三七药材品牌影响力与市场竞争力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中国三七药材行业风险与对策</w:t>
      </w:r>
      <w:r>
        <w:rPr>
          <w:rFonts w:hint="eastAsia"/>
        </w:rPr>
        <w:br/>
      </w:r>
      <w:r>
        <w:rPr>
          <w:rFonts w:hint="eastAsia"/>
        </w:rPr>
        <w:t>　　第一节 三七药材行业SWOT分析</w:t>
      </w:r>
      <w:r>
        <w:rPr>
          <w:rFonts w:hint="eastAsia"/>
        </w:rPr>
        <w:br/>
      </w:r>
      <w:r>
        <w:rPr>
          <w:rFonts w:hint="eastAsia"/>
        </w:rPr>
        <w:t>　　　　一、三七药材行业优势分析</w:t>
      </w:r>
      <w:r>
        <w:rPr>
          <w:rFonts w:hint="eastAsia"/>
        </w:rPr>
        <w:br/>
      </w:r>
      <w:r>
        <w:rPr>
          <w:rFonts w:hint="eastAsia"/>
        </w:rPr>
        <w:t>　　　　二、三七药材行业劣势分析</w:t>
      </w:r>
      <w:r>
        <w:rPr>
          <w:rFonts w:hint="eastAsia"/>
        </w:rPr>
        <w:br/>
      </w:r>
      <w:r>
        <w:rPr>
          <w:rFonts w:hint="eastAsia"/>
        </w:rPr>
        <w:t>　　　　三、三七药材市场机会探索</w:t>
      </w:r>
      <w:r>
        <w:rPr>
          <w:rFonts w:hint="eastAsia"/>
        </w:rPr>
        <w:br/>
      </w:r>
      <w:r>
        <w:rPr>
          <w:rFonts w:hint="eastAsia"/>
        </w:rPr>
        <w:t>　　　　四、三七药材市场威胁评估</w:t>
      </w:r>
      <w:r>
        <w:rPr>
          <w:rFonts w:hint="eastAsia"/>
        </w:rPr>
        <w:br/>
      </w:r>
      <w:r>
        <w:rPr>
          <w:rFonts w:hint="eastAsia"/>
        </w:rPr>
        <w:t>　　第二节 三七药材行业风险及对策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2026-2032年中国三七药材行业前景与发展趋势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三七药材行业发展环境分析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2026-2032年三七药材行业发展趋势与方向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一、三七药材行业发展方向预测</w:t>
      </w:r>
      <w:r>
        <w:rPr>
          <w:rFonts w:hint="eastAsia"/>
        </w:rPr>
        <w:br/>
      </w:r>
      <w:r>
        <w:rPr>
          <w:rFonts w:hint="eastAsia"/>
        </w:rPr>
        <w:t>　　　　二、三七药材发展趋势分析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2026-2032年三七药材行业发展潜力与机遇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一、三七药材市场发展潜力评估</w:t>
      </w:r>
      <w:r>
        <w:rPr>
          <w:rFonts w:hint="eastAsia"/>
        </w:rPr>
        <w:br/>
      </w:r>
      <w:r>
        <w:rPr>
          <w:rFonts w:hint="eastAsia"/>
        </w:rPr>
        <w:t>　　　　二、三七药材新兴市场与机遇探索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三七药材行业发展建议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三七药材行业历程</w:t>
      </w:r>
      <w:r>
        <w:rPr>
          <w:rFonts w:hint="eastAsia"/>
        </w:rPr>
        <w:br/>
      </w:r>
      <w:r>
        <w:rPr>
          <w:rFonts w:hint="eastAsia"/>
        </w:rPr>
        <w:t>　　图表 三七药材行业生命周期</w:t>
      </w:r>
      <w:r>
        <w:rPr>
          <w:rFonts w:hint="eastAsia"/>
        </w:rPr>
        <w:br/>
      </w:r>
      <w:r>
        <w:rPr>
          <w:rFonts w:hint="eastAsia"/>
        </w:rPr>
        <w:t>　　图表 三七药材行业产业链分析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2020-2025年三七药材行业市场容量分析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2020-2025年中国三七药材市场需求量及增速统计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2025年中国三七药材行业需求领域分布格局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2020-2025年中国三七药材进口金额分析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2020-2025年中国三七药材出口数量分析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2020-2025年中国三七药材出口金额分析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2025年中国三七药材进口国家及地区分析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2025年中国三七药材出口国家及地区分析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2020-2025年中国三七药材行业企业平均规模情况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三七药材企业信息</w:t>
      </w:r>
      <w:r>
        <w:rPr>
          <w:rFonts w:hint="eastAsia"/>
        </w:rPr>
        <w:br/>
      </w:r>
      <w:r>
        <w:rPr>
          <w:rFonts w:hint="eastAsia"/>
        </w:rPr>
        <w:t>　　图表 三七药材企业经营情况分析</w:t>
      </w:r>
      <w:r>
        <w:rPr>
          <w:rFonts w:hint="eastAsia"/>
        </w:rPr>
        <w:br/>
      </w:r>
      <w:r>
        <w:rPr>
          <w:rFonts w:hint="eastAsia"/>
        </w:rPr>
        <w:t>　　图表 三七药材重点企业（三）主要经济指标情况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2026-2032年中国三七药材行业产能预测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2026-2032年中国三七药材行业产量预测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2026-2032年中国三七药材市场需求量预测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2026-2032年中国三七药材行业供需平衡预测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2026-2032年中国三七药材行业市场容量预测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2026-2032年中国三七药材行业市场规模预测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2026-2032年中国三七药材市场前景分析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2026-2032年中国三七药材发展趋势预测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c5f881ba14d84" w:history="1">
        <w:r>
          <w:rPr>
            <w:rStyle w:val="Hyperlink"/>
          </w:rPr>
          <w:t>中国三七药材行业市场调研与发展前景分析报告（2026-2032年）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c5f881ba14d84" w:history="1">
        <w:r>
          <w:rPr>
            <w:rStyle w:val="Hyperlink"/>
          </w:rPr>
          <w:t>https://www.20087.com/3/23/SanQiYaoCaiHangYeFaZhanQianJing.html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热点：三七能治男性的什么病、三七药材多少钱一斤、三七药材图片、三七药材有什么功效、三七多少头最好、什么是三七药材、37药材有什么作用、三七药材泡酒的功效、一亩三七的利润是多少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744263874769" w:history="1">
      <w:r>
        <w:rPr>
          <w:rStyle w:val="Hyperlink"/>
        </w:rPr>
        <w:t>中国三七药材行业市场调研与发展前景分析报告（2026-2032年）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anQiYaoCaiHangYeFaZhanQianJing.html" TargetMode="External" Id="Rf2bc5f881ba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anQiYaoCaiHangYeFaZhanQianJing.html" TargetMode="External" Id="Rab5f7442638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2025-12-26T08:13:31Z</dcterms:created>
  <dcterms:modified xsi:type="dcterms:W3CDTF">2025-12-26T09:13:31Z</dcterms:modified>
  <dc:subject>中国三七药材行业市场调研与发展前景分析报告（2026-2032年）</dc:subject>
  <dc:title>中国三七药材行业市场调研与发展前景分析报告（2026-2032年）</dc:title>
  <cp:keywords>中国三七药材行业市场调研与发展前景分析报告（2026-2032年）</cp:keywords>
  <dc:description>中国三七药材行业市场调研与发展前景分析报告（2026-2032年）</dc:description>
</cp:coreProperties>
</file>