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6462982f541a1" w:history="1">
              <w:r>
                <w:rPr>
                  <w:rStyle w:val="Hyperlink"/>
                </w:rPr>
                <w:t>2025-2031年中国乙酰螺旋霉素行业调研与发展前景分析报告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6462982f541a1" w:history="1">
              <w:r>
                <w:rPr>
                  <w:rStyle w:val="Hyperlink"/>
                </w:rPr>
                <w:t>2025-2031年中国乙酰螺旋霉素行业调研与发展前景分析报告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6462982f541a1" w:history="1">
                <w:r>
                  <w:rPr>
                    <w:rStyle w:val="Hyperlink"/>
                  </w:rPr>
                  <w:t>https://www.20087.com/3/03/YiXianLuoXuanMeiSuFaZhanQianJingFenXi.html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螺旋霉素是一种广谱抗生素，主要用于治疗呼吸道、皮肤和软组织感染等疾病。近年来，随着抗生素耐药性的全球性问题日益严峻，乙酰螺旋霉素等传统抗生素的使用受到严格监管，以减缓耐药性的发展。目前，乙酰螺旋霉素的生产正朝着更高效、更环保的方向发展，同时，临床应用中更加注重合理用药原则，避免滥用导致的耐药性问题。</w:t>
      </w:r>
      <w:r>
        <w:rPr>
          <w:rFonts w:hint="eastAsia"/>
        </w:rPr>
        <w:br/>
      </w:r>
      <w:r>
        <w:rPr>
          <w:rFonts w:hint="eastAsia"/>
        </w:rPr>
        <w:t>　　未来，乙酰螺旋霉素的使用将更加注重精准医疗和个性化治疗。通过分子生物学和基因组学技术，实现对感染病原体的快速鉴定和耐药性分析，指导抗生素的精准选择和剂量调整。同时，乙酰螺旋霉素的合成路径将不断优化，采用生物发酵和绿色化学合成技术，减少生产过程中的环境负担。此外，联合疗法和抗生素替代品的开发将为解决耐药性问题提供新思路，减少单一抗生素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6462982f541a1" w:history="1">
        <w:r>
          <w:rPr>
            <w:rStyle w:val="Hyperlink"/>
          </w:rPr>
          <w:t>2025-2031年中国乙酰螺旋霉素行业调研与发展前景分析报告</w:t>
        </w:r>
      </w:hyperlink>
      <w:r>
        <w:rPr>
          <w:rFonts w:hint="eastAsia"/>
        </w:rPr>
        <w:t>》基于国家统计局及相关协会的详实数据，系统分析了乙酰螺旋霉素行业的市场规模、重点企业表现、产业链结构、竞争格局及价格动态。报告内容严谨、数据详实，结合丰富图表，全面呈现乙酰螺旋霉素行业现状与未来发展趋势。通过对乙酰螺旋霉素技术现状、SWOT分析及市场前景的解读，报告为乙酰螺旋霉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乙酰螺旋霉素行业相关概述</w:t>
      </w:r>
      <w:r>
        <w:rPr>
          <w:rFonts w:hint="eastAsia"/>
        </w:rPr>
        <w:br/>
      </w:r>
      <w:r>
        <w:rPr>
          <w:rFonts w:hint="eastAsia"/>
        </w:rPr>
        <w:t>　　　　一、乙酰螺旋霉素行业定义及特点</w:t>
      </w:r>
      <w:r>
        <w:rPr>
          <w:rFonts w:hint="eastAsia"/>
        </w:rPr>
        <w:br/>
      </w:r>
      <w:r>
        <w:rPr>
          <w:rFonts w:hint="eastAsia"/>
        </w:rPr>
        <w:t>　　　　　　1、乙酰螺旋霉素行业定义</w:t>
      </w:r>
      <w:r>
        <w:rPr>
          <w:rFonts w:hint="eastAsia"/>
        </w:rPr>
        <w:br/>
      </w:r>
      <w:r>
        <w:rPr>
          <w:rFonts w:hint="eastAsia"/>
        </w:rPr>
        <w:t>　　　　　　2、乙酰螺旋霉素行业特点</w:t>
      </w:r>
      <w:r>
        <w:rPr>
          <w:rFonts w:hint="eastAsia"/>
        </w:rPr>
        <w:br/>
      </w:r>
      <w:r>
        <w:rPr>
          <w:rFonts w:hint="eastAsia"/>
        </w:rPr>
        <w:t>　　　　二、乙酰螺旋霉素行业经营模式分析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1、乙酰螺旋霉素生产模式</w:t>
      </w:r>
      <w:r>
        <w:rPr>
          <w:rFonts w:hint="eastAsia"/>
        </w:rPr>
        <w:br/>
      </w:r>
      <w:r>
        <w:rPr>
          <w:rFonts w:hint="eastAsia"/>
        </w:rPr>
        <w:t>　　　　　　2、乙酰螺旋霉素采购模式</w:t>
      </w:r>
      <w:r>
        <w:rPr>
          <w:rFonts w:hint="eastAsia"/>
        </w:rPr>
        <w:br/>
      </w:r>
      <w:r>
        <w:rPr>
          <w:rFonts w:hint="eastAsia"/>
        </w:rPr>
        <w:t>　　　　　　3、乙酰螺旋霉素销售模式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2024-2025年全球乙酰螺旋霉素行业市场运行形势分析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2024-2025年全球乙酰螺旋霉素行业发展概况</w:t>
      </w:r>
      <w:r>
        <w:rPr>
          <w:rFonts w:hint="eastAsia"/>
        </w:rPr>
        <w:br/>
      </w:r>
      <w:r>
        <w:rPr>
          <w:rFonts w:hint="eastAsia"/>
        </w:rPr>
        <w:t>　　第二节 全球乙酰螺旋霉素行业发展走势</w:t>
      </w:r>
      <w:r>
        <w:rPr>
          <w:rFonts w:hint="eastAsia"/>
        </w:rPr>
        <w:br/>
      </w:r>
      <w:r>
        <w:rPr>
          <w:rFonts w:hint="eastAsia"/>
        </w:rPr>
        <w:t>　　　　一、全球乙酰螺旋霉素行业市场分布情况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二、全球乙酰螺旋霉素行业发展趋势分析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全球乙酰螺旋霉素行业重点国家和区域分析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2024-2025年中国乙酰螺旋霉素行业发展环境分析</w:t>
      </w:r>
      <w:r>
        <w:rPr>
          <w:rFonts w:hint="eastAsia"/>
        </w:rPr>
        <w:br/>
      </w:r>
      <w:r>
        <w:rPr>
          <w:rFonts w:hint="eastAsia"/>
        </w:rPr>
        <w:t>　　第一节 乙酰螺旋霉素行业经济环境分析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乙酰螺旋霉素行业政策环境分析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乙酰螺旋霉素行业技术环境分析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2024-2025年乙酰螺旋霉素行业技术发展现状及趋势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当前我国乙酰螺旋霉素技术发展现状</w:t>
      </w:r>
      <w:r>
        <w:rPr>
          <w:rFonts w:hint="eastAsia"/>
        </w:rPr>
        <w:br/>
      </w:r>
      <w:r>
        <w:rPr>
          <w:rFonts w:hint="eastAsia"/>
        </w:rPr>
        <w:t>　　第二节 中外乙酰螺旋霉素技术差距及产生差距的主要原因分析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提高我国乙酰螺旋霉素技术的对策</w:t>
      </w:r>
      <w:r>
        <w:rPr>
          <w:rFonts w:hint="eastAsia"/>
        </w:rPr>
        <w:br/>
      </w:r>
      <w:r>
        <w:rPr>
          <w:rFonts w:hint="eastAsia"/>
        </w:rPr>
        <w:t>　　第四节 中国乙酰螺旋霉素研发、设计发展趋势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中国乙酰螺旋霉素行业市场供需状况分析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中国乙酰螺旋霉素行业市场规模情况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中国乙酰螺旋霉素行业盈利情况分析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中国乙酰螺旋霉素行业市场需求状况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一、2019-2024年乙酰螺旋霉素行业市场需求情况</w:t>
      </w:r>
      <w:r>
        <w:rPr>
          <w:rFonts w:hint="eastAsia"/>
        </w:rPr>
        <w:br/>
      </w:r>
      <w:r>
        <w:rPr>
          <w:rFonts w:hint="eastAsia"/>
        </w:rPr>
        <w:t>　　　　二、乙酰螺旋霉素行业市场需求特点分析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三、2025-2031年乙酰螺旋霉素行业市场需求预测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中国乙酰螺旋霉素行业产量情况分析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一、2019-2024年乙酰螺旋霉素行业产量统计</w:t>
      </w:r>
      <w:r>
        <w:rPr>
          <w:rFonts w:hint="eastAsia"/>
        </w:rPr>
        <w:br/>
      </w:r>
      <w:r>
        <w:rPr>
          <w:rFonts w:hint="eastAsia"/>
        </w:rPr>
        <w:t>　　　　二、乙酰螺旋霉素行业市场供给特点分析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三、2025-2031年乙酰螺旋霉素行业产量预测</w:t>
      </w:r>
      <w:r>
        <w:rPr>
          <w:rFonts w:hint="eastAsia"/>
        </w:rPr>
        <w:br/>
      </w:r>
      <w:r>
        <w:rPr>
          <w:rFonts w:hint="eastAsia"/>
        </w:rPr>
        <w:t>　　第五节 乙酰螺旋霉素行业市场供需平衡状况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中国乙酰螺旋霉素行业进出口情况分析预测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2019-2024年中国乙酰螺旋霉素行业进出口情况分析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一、2019-2024年中国乙酰螺旋霉素行业进口分析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二、2019-2024年中国乙酰螺旋霉素行业出口分析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2025-2031年中国乙酰螺旋霉素行业进出口情况预测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一、2025-2031年中国乙酰螺旋霉素行业进口预测分析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二、2025-2031年中国乙酰螺旋霉素行业出口预测分析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影响乙酰螺旋霉素行业进出口变化的主要原因分析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2019-2024年中国乙酰螺旋霉素行业重点地区调研分析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一、中国乙酰螺旋霉素行业重点区域市场结构调研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二、**地区乙酰螺旋霉素市场调研分析</w:t>
      </w:r>
      <w:r>
        <w:rPr>
          <w:rFonts w:hint="eastAsia"/>
        </w:rPr>
        <w:br/>
      </w:r>
      <w:r>
        <w:rPr>
          <w:rFonts w:hint="eastAsia"/>
        </w:rPr>
        <w:t>　　　　三、**地区乙酰螺旋霉素市场调研分析</w:t>
      </w:r>
      <w:r>
        <w:rPr>
          <w:rFonts w:hint="eastAsia"/>
        </w:rPr>
        <w:br/>
      </w:r>
      <w:r>
        <w:rPr>
          <w:rFonts w:hint="eastAsia"/>
        </w:rPr>
        <w:t>　　　　四、**地区乙酰螺旋霉素市场调研分析</w:t>
      </w:r>
      <w:r>
        <w:rPr>
          <w:rFonts w:hint="eastAsia"/>
        </w:rPr>
        <w:br/>
      </w:r>
      <w:r>
        <w:rPr>
          <w:rFonts w:hint="eastAsia"/>
        </w:rPr>
        <w:t>　　　　五、**地区乙酰螺旋霉素市场调研分析</w:t>
      </w:r>
      <w:r>
        <w:rPr>
          <w:rFonts w:hint="eastAsia"/>
        </w:rPr>
        <w:br/>
      </w:r>
      <w:r>
        <w:rPr>
          <w:rFonts w:hint="eastAsia"/>
        </w:rPr>
        <w:t>　　　　六、**地区乙酰螺旋霉素市场调研分析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乙酰螺旋霉素行业细分产品市场调研分析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中国乙酰螺旋霉素行业市场行情分析预测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乙酰螺旋霉素价格影响因素分析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2019-2024年中国乙酰螺旋霉素市场价格趋向分析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2025-2031年中国乙酰螺旋霉素市场价格趋向预测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乙酰螺旋霉素行业上、下游市场分析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乙酰螺旋霉素行业上游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乙酰螺旋霉素行业下游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乙酰螺旋霉素行业竞争格局分析</w:t>
      </w:r>
      <w:r>
        <w:rPr>
          <w:rFonts w:hint="eastAsia"/>
        </w:rPr>
        <w:br/>
      </w:r>
      <w:r>
        <w:rPr>
          <w:rFonts w:hint="eastAsia"/>
        </w:rPr>
        <w:t>　　第一节 乙酰螺旋霉素行业集中度分析</w:t>
      </w:r>
      <w:r>
        <w:rPr>
          <w:rFonts w:hint="eastAsia"/>
        </w:rPr>
        <w:br/>
      </w:r>
      <w:r>
        <w:rPr>
          <w:rFonts w:hint="eastAsia"/>
        </w:rPr>
        <w:t>　　　　一、乙酰螺旋霉素市场集中度分析</w:t>
      </w:r>
      <w:r>
        <w:rPr>
          <w:rFonts w:hint="eastAsia"/>
        </w:rPr>
        <w:br/>
      </w:r>
      <w:r>
        <w:rPr>
          <w:rFonts w:hint="eastAsia"/>
        </w:rPr>
        <w:t>　　　　二、乙酰螺旋霉素企业集中度分析</w:t>
      </w:r>
      <w:r>
        <w:rPr>
          <w:rFonts w:hint="eastAsia"/>
        </w:rPr>
        <w:br/>
      </w:r>
      <w:r>
        <w:rPr>
          <w:rFonts w:hint="eastAsia"/>
        </w:rPr>
        <w:t>　　　　三、乙酰螺旋霉素区域集中度分析</w:t>
      </w:r>
      <w:r>
        <w:rPr>
          <w:rFonts w:hint="eastAsia"/>
        </w:rPr>
        <w:br/>
      </w:r>
      <w:r>
        <w:rPr>
          <w:rFonts w:hint="eastAsia"/>
        </w:rPr>
        <w:t>　　第二节 乙酰螺旋霉素行业竞争格局分析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一、2025年乙酰螺旋霉素行业竞争分析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二、2025年中外乙酰螺旋霉素产品竞争分析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三、2019-2024年中国乙酰螺旋霉素市场竞争分析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四、2025-2031年国内主要乙酰螺旋霉素企业动向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乙酰螺旋霉素行业重点企业发展调研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乙酰螺旋霉素重点企业（一）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乙酰螺旋霉素重点企业（二）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乙酰螺旋霉素重点企业（三）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乙酰螺旋霉素重点企业（四）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乙酰螺旋霉素重点企业（五）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乙酰螺旋霉素重点企业（六）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乙酰螺旋霉素企业发展策略分析</w:t>
      </w:r>
      <w:r>
        <w:rPr>
          <w:rFonts w:hint="eastAsia"/>
        </w:rPr>
        <w:br/>
      </w:r>
      <w:r>
        <w:rPr>
          <w:rFonts w:hint="eastAsia"/>
        </w:rPr>
        <w:t>　　第一节 乙酰螺旋霉素市场策略分析</w:t>
      </w:r>
      <w:r>
        <w:rPr>
          <w:rFonts w:hint="eastAsia"/>
        </w:rPr>
        <w:br/>
      </w:r>
      <w:r>
        <w:rPr>
          <w:rFonts w:hint="eastAsia"/>
        </w:rPr>
        <w:t>　　　　一、乙酰螺旋霉素价格策略分析</w:t>
      </w:r>
      <w:r>
        <w:rPr>
          <w:rFonts w:hint="eastAsia"/>
        </w:rPr>
        <w:br/>
      </w:r>
      <w:r>
        <w:rPr>
          <w:rFonts w:hint="eastAsia"/>
        </w:rPr>
        <w:t>　　　　二、乙酰螺旋霉素渠道策略分析</w:t>
      </w:r>
      <w:r>
        <w:rPr>
          <w:rFonts w:hint="eastAsia"/>
        </w:rPr>
        <w:br/>
      </w:r>
      <w:r>
        <w:rPr>
          <w:rFonts w:hint="eastAsia"/>
        </w:rPr>
        <w:t>　　第二节 乙酰螺旋霉素销售策略分析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提高乙酰螺旋霉素企业竞争力的策略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一、提高中国乙酰螺旋霉素企业核心竞争力的对策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二、乙酰螺旋霉素企业提升竞争力的主要方向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三、影响乙酰螺旋霉素企业核心竞争力的因素及提升途径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四、提高乙酰螺旋霉素企业竞争力的策略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对我国乙酰螺旋霉素品牌的战略思考</w:t>
      </w:r>
      <w:r>
        <w:rPr>
          <w:rFonts w:hint="eastAsia"/>
        </w:rPr>
        <w:br/>
      </w:r>
      <w:r>
        <w:rPr>
          <w:rFonts w:hint="eastAsia"/>
        </w:rPr>
        <w:t>　　　　一、乙酰螺旋霉素实施品牌战略的意义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二、乙酰螺旋霉素企业品牌的现状分析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三、我国乙酰螺旋霉素企业的品牌战略</w:t>
      </w:r>
      <w:r>
        <w:rPr>
          <w:rFonts w:hint="eastAsia"/>
        </w:rPr>
        <w:br/>
      </w:r>
      <w:r>
        <w:rPr>
          <w:rFonts w:hint="eastAsia"/>
        </w:rPr>
        <w:t>　　　　四、乙酰螺旋霉素品牌战略管理的策略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中国乙酰螺旋霉素行业营销策略分析</w:t>
      </w:r>
      <w:r>
        <w:rPr>
          <w:rFonts w:hint="eastAsia"/>
        </w:rPr>
        <w:br/>
      </w:r>
      <w:r>
        <w:rPr>
          <w:rFonts w:hint="eastAsia"/>
        </w:rPr>
        <w:t>　　第一节 乙酰螺旋霉素市场推广策略研究分析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一、做好乙酰螺旋霉素产品导入</w:t>
      </w:r>
      <w:r>
        <w:rPr>
          <w:rFonts w:hint="eastAsia"/>
        </w:rPr>
        <w:br/>
      </w:r>
      <w:r>
        <w:rPr>
          <w:rFonts w:hint="eastAsia"/>
        </w:rPr>
        <w:t>　　　　二、做好乙酰螺旋霉素产品组合和产品线决策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三、乙酰螺旋霉素行业城市市场推广策略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乙酰螺旋霉素行业渠道营销研究分析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一、乙酰螺旋霉素行业营销环境分析</w:t>
      </w:r>
      <w:r>
        <w:rPr>
          <w:rFonts w:hint="eastAsia"/>
        </w:rPr>
        <w:br/>
      </w:r>
      <w:r>
        <w:rPr>
          <w:rFonts w:hint="eastAsia"/>
        </w:rPr>
        <w:t>　　　　二、乙酰螺旋霉素行业现存的营销渠道分析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三、乙酰螺旋霉素行业终端市场营销管理策略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乙酰螺旋霉素行业营销战略研究分析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一、中国乙酰螺旋霉素行业有效整合营销策略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二、建立乙酰螺旋霉素行业厂商的双嬴模式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2025-2031年中国乙酰螺旋霉素行业前景与风险预测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2025年乙酰螺旋霉素市场前景分析</w:t>
      </w:r>
      <w:r>
        <w:rPr>
          <w:rFonts w:hint="eastAsia"/>
        </w:rPr>
        <w:br/>
      </w:r>
      <w:r>
        <w:rPr>
          <w:rFonts w:hint="eastAsia"/>
        </w:rPr>
        <w:t>　　第二节 2025年乙酰螺旋霉素发展趋势预测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2025-2031年中国乙酰螺旋霉素行业投资特性分析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一、2025-2031年中国乙酰螺旋霉素行业进入壁垒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二、2025-2031年中国乙酰螺旋霉素行业盈利模式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三、2025-2031年中国乙酰螺旋霉素行业盈利因素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2025-2031年中国乙酰螺旋霉素行业投资机会分析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一、2025-2031年中国乙酰螺旋霉素细分市场投资机会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二、2025-2031年中国乙酰螺旋霉素行业区域市场投资潜力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2025-2031年中国乙酰螺旋霉素行业投资风险分析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一、2025-2031年中国乙酰螺旋霉素行业市场竞争风险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二、2025-2031年中国乙酰螺旋霉素行业技术风险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三、2025-2031年中国乙酰螺旋霉素行业政策风险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四、2025-2031年中国乙酰螺旋霉素行业进入退出风险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2025-2031年中国乙酰螺旋霉素行业盈利模式与投资策略分析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国外乙酰螺旋霉素行业投资现状及经营模式分析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一、境外乙酰螺旋霉素行业成长情况调查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中国乙酰螺旋霉素行业商业模式探讨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中国乙酰螺旋霉素行业投资国际化发展战略分析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中国乙酰螺旋霉素行业投资策略分析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中国乙酰螺旋霉素行业资本运作战略选择方案研究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(中^智^林)中国乙酰螺旋霉素行业多元化经营战略的可行性分析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乙酰螺旋霉素行业历程</w:t>
      </w:r>
      <w:r>
        <w:rPr>
          <w:rFonts w:hint="eastAsia"/>
        </w:rPr>
        <w:br/>
      </w:r>
      <w:r>
        <w:rPr>
          <w:rFonts w:hint="eastAsia"/>
        </w:rPr>
        <w:t>　　图表 乙酰螺旋霉素行业生命周期</w:t>
      </w:r>
      <w:r>
        <w:rPr>
          <w:rFonts w:hint="eastAsia"/>
        </w:rPr>
        <w:br/>
      </w:r>
      <w:r>
        <w:rPr>
          <w:rFonts w:hint="eastAsia"/>
        </w:rPr>
        <w:t>　　图表 乙酰螺旋霉素行业产业链分析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2019-2024年乙酰螺旋霉素行业市场容量分析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2024年中国乙酰螺旋霉素行业需求领域分布格局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2019-2024年中国乙酰螺旋霉素出口金额分析</w:t>
      </w:r>
      <w:r>
        <w:rPr>
          <w:rFonts w:hint="eastAsia"/>
        </w:rPr>
        <w:br/>
      </w:r>
      <w:r>
        <w:rPr>
          <w:rFonts w:hint="eastAsia"/>
        </w:rPr>
        <w:t>　　图表 2024年中国乙酰螺旋霉素进口国家及地区分析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2024年中国乙酰螺旋霉素出口国家及地区分析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**地区乙酰螺旋霉素市场规模及增长情况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**地区乙酰螺旋霉素行业市场需求情况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**地区乙酰螺旋霉素市场规模及增长情况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**地区乙酰螺旋霉素行业市场需求情况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**地区乙酰螺旋霉素市场规模及增长情况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**地区乙酰螺旋霉素行业市场需求情况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**地区乙酰螺旋霉素市场规模及增长情况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**地区乙酰螺旋霉素行业市场需求情况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乙酰螺旋霉素重点企业（一）基本信息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乙酰螺旋霉素重点企业（一）经营情况分析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乙酰螺旋霉素重点企业（一）主要经济指标情况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乙酰螺旋霉素重点企业（一）盈利能力情况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乙酰螺旋霉素重点企业（一）偿债能力情况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乙酰螺旋霉素重点企业（一）运营能力情况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乙酰螺旋霉素重点企业（一）成长能力情况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乙酰螺旋霉素重点企业（二）基本信息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乙酰螺旋霉素重点企业（二）经营情况分析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乙酰螺旋霉素重点企业（二）主要经济指标情况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乙酰螺旋霉素重点企业（二）盈利能力情况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乙酰螺旋霉素重点企业（二）偿债能力情况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乙酰螺旋霉素重点企业（二）运营能力情况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乙酰螺旋霉素重点企业（二）成长能力情况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乙酰螺旋霉素重点企业（三）基本信息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乙酰螺旋霉素重点企业（三）经营情况分析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乙酰螺旋霉素重点企业（三）主要经济指标情况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乙酰螺旋霉素重点企业（三）盈利能力情况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乙酰螺旋霉素重点企业（三）偿债能力情况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乙酰螺旋霉素重点企业（三）运营能力情况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乙酰螺旋霉素重点企业（三）成长能力情况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2025-2031年中国乙酰螺旋霉素行业产能预测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2025-2031年中国乙酰螺旋霉素行业产量预测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2025-2031年中国乙酰螺旋霉素市场需求量预测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2025-2031年中国乙酰螺旋霉素行业供需平衡预测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2025-2031年中国乙酰螺旋霉素行业市场容量预测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2025-2031年中国乙酰螺旋霉素行业市场规模预测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2025年中国乙酰螺旋霉素市场前景分析</w:t>
      </w:r>
      <w:r>
        <w:rPr>
          <w:rFonts w:hint="eastAsia"/>
        </w:rPr>
        <w:br/>
      </w:r>
      <w:r>
        <w:rPr>
          <w:rFonts w:hint="eastAsia"/>
        </w:rPr>
        <w:t>　　图表 2025年中国乙酰螺旋霉素发展趋势预测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6462982f541a1" w:history="1">
        <w:r>
          <w:rPr>
            <w:rStyle w:val="Hyperlink"/>
          </w:rPr>
          <w:t>2025-2031年中国乙酰螺旋霉素行业调研与发展前景分析报告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6462982f541a1" w:history="1">
        <w:r>
          <w:rPr>
            <w:rStyle w:val="Hyperlink"/>
          </w:rPr>
          <w:t>https://www.20087.com/3/03/YiXianLuoXuanMeiSuFaZhanQianJingFenXi.html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莫西林好还是乙酰螺旋霉素好、乙酰螺旋霉素片、布洛芬和对乙酰氨基酚的区别、乙酰螺旋霉素片可以喝酒吗、9岁孩子吃了两片螺旋霉素、乙酰螺旋霉素片治牙疼吗、乙酰螺旋霉素片的用法用量、乙酰螺旋霉素片可以治口腔溃疡吗、乙酰螺旋霉素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c6afbdce84dff" w:history="1">
      <w:r>
        <w:rPr>
          <w:rStyle w:val="Hyperlink"/>
        </w:rPr>
        <w:t>2025-2031年中国乙酰螺旋霉素行业调研与发展前景分析报告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YiXianLuoXuanMeiSuFaZhanQianJingFenXi.html" TargetMode="External" Id="Rf1e6462982f5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YiXianLuoXuanMeiSuFaZhanQianJingFenXi.html" TargetMode="External" Id="R4a3c6afbdce8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2024-08-26T03:01:00Z</dcterms:created>
  <dcterms:modified xsi:type="dcterms:W3CDTF">2024-08-26T04:01:00Z</dcterms:modified>
  <dc:subject>2025-2031年中国乙酰螺旋霉素行业调研与发展前景分析报告</dc:subject>
  <dc:title>2025-2031年中国乙酰螺旋霉素行业调研与发展前景分析报告</dc:title>
  <cp:keywords>2025-2031年中国乙酰螺旋霉素行业调研与发展前景分析报告</cp:keywords>
  <dc:description>2025-2031年中国乙酰螺旋霉素行业调研与发展前景分析报告</dc:description>
</cp:coreProperties>
</file>