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980b5a06bf4068" w:history="1">
              <w:r>
                <w:rPr>
                  <w:rStyle w:val="Hyperlink"/>
                </w:rPr>
                <w:t>2026-2032年中国健康体检市场深度调研与发展趋势分析报告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980b5a06bf4068" w:history="1">
              <w:r>
                <w:rPr>
                  <w:rStyle w:val="Hyperlink"/>
                </w:rPr>
                <w:t>2026-2032年中国健康体检市场深度调研与发展趋势分析报告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980b5a06bf4068" w:history="1">
                <w:r>
                  <w:rPr>
                    <w:rStyle w:val="Hyperlink"/>
                  </w:rPr>
                  <w:t>https://www.20087.com/3/93/JianKangTiJianHangYeQuShiFenXi.html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体检是一种预防保健服务，近年来随着人们健康意识的增强而得到了快速发展。现代健康体检不仅涵盖了基础的体格检查、血液检查等项目，还增加了基因检测、肿瘤标志物筛查等高科技检查项目。此外，随着信息技术的应用，健康体检报告更加详细、直观，能够为受检者提供个性化的健康建议。</w:t>
      </w:r>
      <w:r>
        <w:rPr>
          <w:rFonts w:hint="eastAsia"/>
        </w:rPr>
        <w:br/>
      </w:r>
      <w:r>
        <w:rPr>
          <w:rFonts w:hint="eastAsia"/>
        </w:rPr>
        <w:t>　　未来，健康体检的发展将更加注重个性化和智能化。市场调研网指出，一方面，随着基因测序技术的进步，健康体检将能够提供更加精准的遗传风险评估，帮助个人更好地了解自身的健康状况。另一方面，通过人工智能和大数据技术的应用，健康体检将更加智能化，能够根据个人的健康数据提供定制化的健康管理方案。此外，随着移动医疗技术的发展，健康体检将更加便捷，如通过移动设备进行远程监测和数据收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980b5a06bf4068" w:history="1">
        <w:r>
          <w:rPr>
            <w:rStyle w:val="Hyperlink"/>
          </w:rPr>
          <w:t>2026-2032年中国健康体检市场深度调研与发展趋势分析报告</w:t>
        </w:r>
      </w:hyperlink>
      <w:r>
        <w:rPr>
          <w:rFonts w:hint="eastAsia"/>
        </w:rPr>
        <w:t>》，2025年健康体检行业市场规模达 亿元，预计2032年市场规模将达 亿元，期间年均复合增长率（CAGR）达 %。报告基于国家统计局及相关协会的权威数据，系统研究了健康体检行业的市场需求、市场规模及产业链现状，分析了健康体检价格波动、细分市场动态及重点企业的经营表现，科学预测了健康体检市场前景与发展趋势，揭示了潜在需求与投资机会，同时指出了健康体检行业可能面临的风险。通过对健康体检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健康体检产业概述</w:t>
      </w:r>
      <w:r>
        <w:rPr>
          <w:rFonts w:hint="eastAsia"/>
        </w:rPr>
        <w:br/>
      </w:r>
      <w:r>
        <w:rPr>
          <w:rFonts w:hint="eastAsia"/>
        </w:rPr>
        <w:t>　　第一节 健康体检定义</w:t>
      </w:r>
      <w:r>
        <w:rPr>
          <w:rFonts w:hint="eastAsia"/>
        </w:rPr>
        <w:br/>
      </w:r>
      <w:r>
        <w:rPr>
          <w:rFonts w:hint="eastAsia"/>
        </w:rPr>
        <w:t>　　第二节 健康体检行业特点</w:t>
      </w:r>
      <w:r>
        <w:rPr>
          <w:rFonts w:hint="eastAsia"/>
        </w:rPr>
        <w:br/>
      </w:r>
      <w:r>
        <w:rPr>
          <w:rFonts w:hint="eastAsia"/>
        </w:rPr>
        <w:t>　　第三节 健康体检产业链分析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2025-2026年中国健康体检行业运行环境分析</w:t>
      </w:r>
      <w:r>
        <w:rPr>
          <w:rFonts w:hint="eastAsia"/>
        </w:rPr>
        <w:br/>
      </w:r>
      <w:r>
        <w:rPr>
          <w:rFonts w:hint="eastAsia"/>
        </w:rPr>
        <w:t>　　第一节 中国健康体检运行经济环境分析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中国健康体检产业政策环境分析</w:t>
      </w:r>
      <w:r>
        <w:rPr>
          <w:rFonts w:hint="eastAsia"/>
        </w:rPr>
        <w:br/>
      </w:r>
      <w:r>
        <w:rPr>
          <w:rFonts w:hint="eastAsia"/>
        </w:rPr>
        <w:t>　　　　一、健康体检行业监管体制</w:t>
      </w:r>
      <w:r>
        <w:rPr>
          <w:rFonts w:hint="eastAsia"/>
        </w:rPr>
        <w:br/>
      </w:r>
      <w:r>
        <w:rPr>
          <w:rFonts w:hint="eastAsia"/>
        </w:rPr>
        <w:t>　　　　二、健康体检行业主要法规</w:t>
      </w:r>
      <w:r>
        <w:rPr>
          <w:rFonts w:hint="eastAsia"/>
        </w:rPr>
        <w:br/>
      </w:r>
      <w:r>
        <w:rPr>
          <w:rFonts w:hint="eastAsia"/>
        </w:rPr>
        <w:t>　　　　三、主要健康体检产业政策</w:t>
      </w:r>
      <w:r>
        <w:rPr>
          <w:rFonts w:hint="eastAsia"/>
        </w:rPr>
        <w:br/>
      </w:r>
      <w:r>
        <w:rPr>
          <w:rFonts w:hint="eastAsia"/>
        </w:rPr>
        <w:t>　　第三节 中国健康体检产业社会环境分析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2025-2026年国外健康体检行业发展态势分析</w:t>
      </w:r>
      <w:r>
        <w:rPr>
          <w:rFonts w:hint="eastAsia"/>
        </w:rPr>
        <w:br/>
      </w:r>
      <w:r>
        <w:rPr>
          <w:rFonts w:hint="eastAsia"/>
        </w:rPr>
        <w:t>　　第一节 国外健康体检市场发展现状分析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国外主要国家健康体检市场现状</w:t>
      </w:r>
      <w:r>
        <w:rPr>
          <w:rFonts w:hint="eastAsia"/>
        </w:rPr>
        <w:br/>
      </w:r>
      <w:r>
        <w:rPr>
          <w:rFonts w:hint="eastAsia"/>
        </w:rPr>
        <w:t>　　第三节 国外健康体检行业发展趋势预测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中国健康体检行业市场分析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2021-2026年中国健康体检行业规模情况</w:t>
      </w:r>
      <w:r>
        <w:rPr>
          <w:rFonts w:hint="eastAsia"/>
        </w:rPr>
        <w:br/>
      </w:r>
      <w:r>
        <w:rPr>
          <w:rFonts w:hint="eastAsia"/>
        </w:rPr>
        <w:t>　　　　一、健康体检行业市场规模情况分析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二、健康体检行业单位规模情况</w:t>
      </w:r>
      <w:r>
        <w:rPr>
          <w:rFonts w:hint="eastAsia"/>
        </w:rPr>
        <w:br/>
      </w:r>
      <w:r>
        <w:rPr>
          <w:rFonts w:hint="eastAsia"/>
        </w:rPr>
        <w:t>　　　　三、健康体检行业人员规模情况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2021-2026年中国健康体检行业财务能力分析</w:t>
      </w:r>
      <w:r>
        <w:rPr>
          <w:rFonts w:hint="eastAsia"/>
        </w:rPr>
        <w:br/>
      </w:r>
      <w:r>
        <w:rPr>
          <w:rFonts w:hint="eastAsia"/>
        </w:rPr>
        <w:t>　　　　一、健康体检行业盈利能力分析</w:t>
      </w:r>
      <w:r>
        <w:rPr>
          <w:rFonts w:hint="eastAsia"/>
        </w:rPr>
        <w:br/>
      </w:r>
      <w:r>
        <w:rPr>
          <w:rFonts w:hint="eastAsia"/>
        </w:rPr>
        <w:t>　　　　二、健康体检行业偿债能力分析</w:t>
      </w:r>
      <w:r>
        <w:rPr>
          <w:rFonts w:hint="eastAsia"/>
        </w:rPr>
        <w:br/>
      </w:r>
      <w:r>
        <w:rPr>
          <w:rFonts w:hint="eastAsia"/>
        </w:rPr>
        <w:t>　　　　三、健康体检行业营运能力分析</w:t>
      </w:r>
      <w:r>
        <w:rPr>
          <w:rFonts w:hint="eastAsia"/>
        </w:rPr>
        <w:br/>
      </w:r>
      <w:r>
        <w:rPr>
          <w:rFonts w:hint="eastAsia"/>
        </w:rPr>
        <w:t>　　　　四、健康体检行业发展能力分析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2025-2026年中国健康体检行业热点动态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2026年中国健康体检行业面临的挑战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中国重点地区健康体检行业市场调研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重点地区（一）健康体检市场调研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重点地区（二）健康体检市场调研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重点地区（三）健康体检市场调研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重点地区（四）健康体检市场调研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重点地区（五）健康体检市场调研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中国健康体检行业价格走势及影响因素分析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国内健康体检行业价格回顾</w:t>
      </w:r>
      <w:r>
        <w:rPr>
          <w:rFonts w:hint="eastAsia"/>
        </w:rPr>
        <w:br/>
      </w:r>
      <w:r>
        <w:rPr>
          <w:rFonts w:hint="eastAsia"/>
        </w:rPr>
        <w:t>　　第二节 国内健康体检行业价格走势预测</w:t>
      </w:r>
      <w:r>
        <w:rPr>
          <w:rFonts w:hint="eastAsia"/>
        </w:rPr>
        <w:br/>
      </w:r>
      <w:r>
        <w:rPr>
          <w:rFonts w:hint="eastAsia"/>
        </w:rPr>
        <w:t>　　第三节 国内健康体检行业价格影响因素分析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中国健康体检行业客户调研</w:t>
      </w:r>
      <w:r>
        <w:rPr>
          <w:rFonts w:hint="eastAsia"/>
        </w:rPr>
        <w:br/>
      </w:r>
      <w:r>
        <w:rPr>
          <w:rFonts w:hint="eastAsia"/>
        </w:rPr>
        <w:t>　　　　一、健康体检行业客户偏好调查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二、客户对健康体检品牌的首要认知渠道</w:t>
      </w:r>
      <w:r>
        <w:rPr>
          <w:rFonts w:hint="eastAsia"/>
        </w:rPr>
        <w:br/>
      </w:r>
      <w:r>
        <w:rPr>
          <w:rFonts w:hint="eastAsia"/>
        </w:rPr>
        <w:t>　　　　三、健康体检品牌忠诚度调查</w:t>
      </w:r>
      <w:r>
        <w:rPr>
          <w:rFonts w:hint="eastAsia"/>
        </w:rPr>
        <w:br/>
      </w:r>
      <w:r>
        <w:rPr>
          <w:rFonts w:hint="eastAsia"/>
        </w:rPr>
        <w:t>　　　　四、健康体检行业客户消费理念调研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中国健康体检行业竞争格局分析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2026年健康体检行业集中度分析</w:t>
      </w:r>
      <w:r>
        <w:rPr>
          <w:rFonts w:hint="eastAsia"/>
        </w:rPr>
        <w:br/>
      </w:r>
      <w:r>
        <w:rPr>
          <w:rFonts w:hint="eastAsia"/>
        </w:rPr>
        <w:t>　　　　一、健康体检市场集中度分析</w:t>
      </w:r>
      <w:r>
        <w:rPr>
          <w:rFonts w:hint="eastAsia"/>
        </w:rPr>
        <w:br/>
      </w:r>
      <w:r>
        <w:rPr>
          <w:rFonts w:hint="eastAsia"/>
        </w:rPr>
        <w:t>　　　　二、健康体检企业集中度分析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2025-2026年健康体检行业竞争格局分析</w:t>
      </w:r>
      <w:r>
        <w:rPr>
          <w:rFonts w:hint="eastAsia"/>
        </w:rPr>
        <w:br/>
      </w:r>
      <w:r>
        <w:rPr>
          <w:rFonts w:hint="eastAsia"/>
        </w:rPr>
        <w:t>　　　　一、健康体检行业竞争策略分析</w:t>
      </w:r>
      <w:r>
        <w:rPr>
          <w:rFonts w:hint="eastAsia"/>
        </w:rPr>
        <w:br/>
      </w:r>
      <w:r>
        <w:rPr>
          <w:rFonts w:hint="eastAsia"/>
        </w:rPr>
        <w:t>　　　　二、健康体检行业竞争格局展望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三、我国健康体检市场竞争趋势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健康体检行业重点企业发展调研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健康体检企业发展策略分析</w:t>
      </w:r>
      <w:r>
        <w:rPr>
          <w:rFonts w:hint="eastAsia"/>
        </w:rPr>
        <w:br/>
      </w:r>
      <w:r>
        <w:rPr>
          <w:rFonts w:hint="eastAsia"/>
        </w:rPr>
        <w:t>　　第一节 健康体检市场策略分析</w:t>
      </w:r>
      <w:r>
        <w:rPr>
          <w:rFonts w:hint="eastAsia"/>
        </w:rPr>
        <w:br/>
      </w:r>
      <w:r>
        <w:rPr>
          <w:rFonts w:hint="eastAsia"/>
        </w:rPr>
        <w:t>　　　　一、健康体检价格策略分析</w:t>
      </w:r>
      <w:r>
        <w:rPr>
          <w:rFonts w:hint="eastAsia"/>
        </w:rPr>
        <w:br/>
      </w:r>
      <w:r>
        <w:rPr>
          <w:rFonts w:hint="eastAsia"/>
        </w:rPr>
        <w:t>　　　　二、健康体检渠道策略分析</w:t>
      </w:r>
      <w:r>
        <w:rPr>
          <w:rFonts w:hint="eastAsia"/>
        </w:rPr>
        <w:br/>
      </w:r>
      <w:r>
        <w:rPr>
          <w:rFonts w:hint="eastAsia"/>
        </w:rPr>
        <w:t>　　第二节 健康体检销售策略分析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提高健康体检企业竞争力的策略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一、提高中国健康体检企业核心竞争力的对策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二、健康体检企业提升竞争力的主要方向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三、影响健康体检企业核心竞争力的因素及提升途径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四、提高健康体检企业竞争力的策略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健康体检行业投资风险与控制策略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健康体检行业SWOT模型分析</w:t>
      </w:r>
      <w:r>
        <w:rPr>
          <w:rFonts w:hint="eastAsia"/>
        </w:rPr>
        <w:br/>
      </w:r>
      <w:r>
        <w:rPr>
          <w:rFonts w:hint="eastAsia"/>
        </w:rPr>
        <w:t>　　　　一、健康体检行业优势分析</w:t>
      </w:r>
      <w:r>
        <w:rPr>
          <w:rFonts w:hint="eastAsia"/>
        </w:rPr>
        <w:br/>
      </w:r>
      <w:r>
        <w:rPr>
          <w:rFonts w:hint="eastAsia"/>
        </w:rPr>
        <w:t>　　　　二、健康体检行业劣势分析</w:t>
      </w:r>
      <w:r>
        <w:rPr>
          <w:rFonts w:hint="eastAsia"/>
        </w:rPr>
        <w:br/>
      </w:r>
      <w:r>
        <w:rPr>
          <w:rFonts w:hint="eastAsia"/>
        </w:rPr>
        <w:t>　　　　三、健康体检行业机会分析</w:t>
      </w:r>
      <w:r>
        <w:rPr>
          <w:rFonts w:hint="eastAsia"/>
        </w:rPr>
        <w:br/>
      </w:r>
      <w:r>
        <w:rPr>
          <w:rFonts w:hint="eastAsia"/>
        </w:rPr>
        <w:t>　　　　四、健康体检行业风险分析</w:t>
      </w:r>
      <w:r>
        <w:rPr>
          <w:rFonts w:hint="eastAsia"/>
        </w:rPr>
        <w:br/>
      </w:r>
      <w:r>
        <w:rPr>
          <w:rFonts w:hint="eastAsia"/>
        </w:rPr>
        <w:t>　　第二节 健康体检行业投资风险及控制策略分析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一、健康体检市场风险及控制策略</w:t>
      </w:r>
      <w:r>
        <w:rPr>
          <w:rFonts w:hint="eastAsia"/>
        </w:rPr>
        <w:br/>
      </w:r>
      <w:r>
        <w:rPr>
          <w:rFonts w:hint="eastAsia"/>
        </w:rPr>
        <w:t>　　　　二、健康体检行业政策风险及控制策略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三、健康体检行业经营风险及控制策略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四、健康体检同业竞争风险及控制策略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五、健康体检行业其他风险及控制策略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2021-2032年中国健康体检行业投资潜力及发展趋势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2021-2032年健康体检行业投资潜力分析</w:t>
      </w:r>
      <w:r>
        <w:rPr>
          <w:rFonts w:hint="eastAsia"/>
        </w:rPr>
        <w:br/>
      </w:r>
      <w:r>
        <w:rPr>
          <w:rFonts w:hint="eastAsia"/>
        </w:rPr>
        <w:t>　　　　一、健康体检行业重点可投资领域</w:t>
      </w:r>
      <w:r>
        <w:rPr>
          <w:rFonts w:hint="eastAsia"/>
        </w:rPr>
        <w:br/>
      </w:r>
      <w:r>
        <w:rPr>
          <w:rFonts w:hint="eastAsia"/>
        </w:rPr>
        <w:t>　　　　二、健康体检行业目标市场需求潜力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三、健康体检行业投资潜力综合评判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中^智林^－2021-2032年中国健康体检行业发展趋势分析</w:t>
      </w:r>
      <w:r>
        <w:rPr>
          <w:rFonts w:hint="eastAsia"/>
        </w:rPr>
        <w:br/>
      </w:r>
      <w:r>
        <w:rPr>
          <w:rFonts w:hint="eastAsia"/>
        </w:rPr>
        <w:t>　　　　一、健康体检行业规模发展趋势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二、未来健康体检产业创新的发展趋势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三、“十四五”期间我国健康体检行业发展剖析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五、未来健康体检行业发展变局剖析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健康体检行业历程</w:t>
      </w:r>
      <w:r>
        <w:rPr>
          <w:rFonts w:hint="eastAsia"/>
        </w:rPr>
        <w:br/>
      </w:r>
      <w:r>
        <w:rPr>
          <w:rFonts w:hint="eastAsia"/>
        </w:rPr>
        <w:t>　　图表 健康体检行业生命周期</w:t>
      </w:r>
      <w:r>
        <w:rPr>
          <w:rFonts w:hint="eastAsia"/>
        </w:rPr>
        <w:br/>
      </w:r>
      <w:r>
        <w:rPr>
          <w:rFonts w:hint="eastAsia"/>
        </w:rPr>
        <w:t>　　图表 健康体检行业产业链分析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2021-2026年健康体检行业市场容量统计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2021-2026年中国健康体检行业经营效益分析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**地区健康体检市场规模及增长情况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**地区健康体检行业市场需求情况</w:t>
      </w:r>
      <w:r>
        <w:rPr>
          <w:rFonts w:hint="eastAsia"/>
        </w:rPr>
        <w:br/>
      </w:r>
      <w:r>
        <w:rPr>
          <w:rFonts w:hint="eastAsia"/>
        </w:rPr>
        <w:t>　　图表 **地区健康体检市场规模及增长情况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**地区健康体检行业市场需求情况</w:t>
      </w:r>
      <w:r>
        <w:rPr>
          <w:rFonts w:hint="eastAsia"/>
        </w:rPr>
        <w:br/>
      </w:r>
      <w:r>
        <w:rPr>
          <w:rFonts w:hint="eastAsia"/>
        </w:rPr>
        <w:t>　　图表 **地区健康体检市场规模及增长情况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**地区健康体检行业市场需求情况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健康体检重点企业（一）基本信息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健康体检重点企业（一）经营情况分析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健康体检重点企业（一）盈利能力情况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健康体检重点企业（二）经营情况分析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健康体检重点企业（二）盈利能力情况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健康体检重点企业（二）成长能力情况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2021-2032年中国健康体检行业市场容量预测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2021-2032年中国健康体检行业市场规模预测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2021-2032年中国健康体检市场前景分析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2021-2032年中国健康体检行业发展趋势预测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980b5a06bf4068" w:history="1">
        <w:r>
          <w:rPr>
            <w:rStyle w:val="Hyperlink"/>
          </w:rPr>
          <w:t>2026-2032年中国健康体检市场深度调研与发展趋势分析报告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980b5a06bf4068" w:history="1">
        <w:r>
          <w:rPr>
            <w:rStyle w:val="Hyperlink"/>
          </w:rPr>
          <w:t>https://www.20087.com/3/93/JianKangTiJianHangYeQuShiFenXi.html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检尽量不去三甲的原因、健康体检表电子版、健康体检包括哪些内容、健康体检一体机、健康体检一般检查哪些项目男性、健康体检基本项目专家共识(2022)、福利体检乙肝结果人事看吗、健康体检基本项目专家共识、体检需要挂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8d4d4ddb174d2b" w:history="1">
      <w:r>
        <w:rPr>
          <w:rStyle w:val="Hyperlink"/>
        </w:rPr>
        <w:t>2026-2032年中国健康体检市场深度调研与发展趋势分析报告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JianKangTiJianHangYeQuShiFenXi.html" TargetMode="External" Id="R05980b5a06bf40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JianKangTiJianHangYeQuShiFenXi.html" TargetMode="External" Id="Rc28d4d4ddb174d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2026-05-29T05:40:00Z</dcterms:created>
  <dcterms:modified xsi:type="dcterms:W3CDTF">2026-05-29T06:40:00Z</dcterms:modified>
  <dc:subject>2026-2032年中国健康体检市场深度调研与发展趋势分析报告</dc:subject>
  <dc:title>2026-2032年中国健康体检市场深度调研与发展趋势分析报告</dc:title>
  <cp:keywords>2026-2032年中国健康体检市场深度调研与发展趋势分析报告</cp:keywords>
  <dc:description>2026-2032年中国健康体检市场深度调研与发展趋势分析报告</dc:description>
</cp:coreProperties>
</file>