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d08a9d1354dbd" w:history="1">
              <w:r>
                <w:rPr>
                  <w:rStyle w:val="Hyperlink"/>
                </w:rPr>
                <w:t>2025-2031年中国培维索孟市场现状与趋势分析报告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d08a9d1354dbd" w:history="1">
              <w:r>
                <w:rPr>
                  <w:rStyle w:val="Hyperlink"/>
                </w:rPr>
                <w:t>2025-2031年中国培维索孟市场现状与趋势分析报告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d08a9d1354dbd" w:history="1">
                <w:r>
                  <w:rPr>
                    <w:rStyle w:val="Hyperlink"/>
                  </w:rPr>
                  <w:t>https://www.20087.com/3/53/PeiWeiSuoMengDeFaZhanQuShi.html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维索孟（Pegvisomant）作为一种生长激素受体拮抗剂，主要用于治疗肢端肥大症。近年来，随着分子生物学和药物化学的进步，培维索孟的制备工艺和临床应用不断优化，其在抑制生长激素作用方面表现出色。此外，随着对肢端肥大症发病机制研究的深入，培维索孟在疾病管理中的地位日益凸显，成为重要的治疗手段之一。</w:t>
      </w:r>
      <w:r>
        <w:rPr>
          <w:rFonts w:hint="eastAsia"/>
        </w:rPr>
        <w:br/>
      </w:r>
      <w:r>
        <w:rPr>
          <w:rFonts w:hint="eastAsia"/>
        </w:rPr>
        <w:t>　　未来，培维索孟的发展将更加注重精准医疗和患者管理。随着基因组学和个性化医疗的发展，培维索孟将更加注重针对不同患者的具体情况，通过基因检测和生物标志物分析，实现更精准的用药指导。同时，培维索孟将更加注重患者的长期管理，通过引入远程医疗和患者教育项目，提高治疗的依从性和生活质量。此外，随着对培维索孟质量和性能要求的提高，该药物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d08a9d1354dbd" w:history="1">
        <w:r>
          <w:rPr>
            <w:rStyle w:val="Hyperlink"/>
          </w:rPr>
          <w:t>2025-2031年中国培维索孟市场现状与趋势分析报告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培维索孟行业的发展现状、市场规模、供需动态及进出口情况。报告详细解读了培维索孟产业链上下游、重点区域市场、竞争格局及领先企业的表现，同时评估了培维索孟行业风险与投资机会。通过对培维索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培维索孟行业界定及应用领域</w:t>
      </w:r>
      <w:r>
        <w:rPr>
          <w:rFonts w:hint="eastAsia"/>
        </w:rPr>
        <w:br/>
      </w:r>
      <w:r>
        <w:rPr>
          <w:rFonts w:hint="eastAsia"/>
        </w:rPr>
        <w:t>　　第一节 培维索孟行业定义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培维索孟主要应用领域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全球培维索孟行业市场调研分析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全球培维索孟行业经济环境分析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全球培维索孟市场总体情况分析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一、全球培维索孟行业的发展特点</w:t>
      </w:r>
      <w:r>
        <w:rPr>
          <w:rFonts w:hint="eastAsia"/>
        </w:rPr>
        <w:br/>
      </w:r>
      <w:r>
        <w:rPr>
          <w:rFonts w:hint="eastAsia"/>
        </w:rPr>
        <w:t>　　　　二、全球培维索孟市场结构</w:t>
      </w:r>
      <w:r>
        <w:rPr>
          <w:rFonts w:hint="eastAsia"/>
        </w:rPr>
        <w:br/>
      </w:r>
      <w:r>
        <w:rPr>
          <w:rFonts w:hint="eastAsia"/>
        </w:rPr>
        <w:t>　　　　三、全球培维索孟行业竞争格局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全球主要国家（地区）培维索孟市场分析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2025-2031年全球培维索孟行业发展趋势预测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培维索孟行业发展环境分析</w:t>
      </w:r>
      <w:r>
        <w:rPr>
          <w:rFonts w:hint="eastAsia"/>
        </w:rPr>
        <w:br/>
      </w:r>
      <w:r>
        <w:rPr>
          <w:rFonts w:hint="eastAsia"/>
        </w:rPr>
        <w:t>　　第一节 培维索孟行业环境分析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培维索孟行业相关政策、法规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中国培维索孟行业供给、需求分析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2025年中国培维索孟市场现状</w:t>
      </w:r>
      <w:r>
        <w:rPr>
          <w:rFonts w:hint="eastAsia"/>
        </w:rPr>
        <w:br/>
      </w:r>
      <w:r>
        <w:rPr>
          <w:rFonts w:hint="eastAsia"/>
        </w:rPr>
        <w:t>　　第二节 中国培维索孟行业产量情况分析及预测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一、培维索孟总体产能规模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、2019-2024年中国培维索孟产量统计</w:t>
      </w:r>
      <w:r>
        <w:rPr>
          <w:rFonts w:hint="eastAsia"/>
        </w:rPr>
        <w:br/>
      </w:r>
      <w:r>
        <w:rPr>
          <w:rFonts w:hint="eastAsia"/>
        </w:rPr>
        <w:t>　　　　三、培维索孟生产区域分布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四、2025-2031年中国培维索孟产量预测</w:t>
      </w:r>
      <w:r>
        <w:rPr>
          <w:rFonts w:hint="eastAsia"/>
        </w:rPr>
        <w:br/>
      </w:r>
      <w:r>
        <w:rPr>
          <w:rFonts w:hint="eastAsia"/>
        </w:rPr>
        <w:t>　　第三节 中国培维索孟市场需求分析及预测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一、中国培维索孟市场需求特点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二、2019-2024年中国培维索孟市场需求统计</w:t>
      </w:r>
      <w:r>
        <w:rPr>
          <w:rFonts w:hint="eastAsia"/>
        </w:rPr>
        <w:br/>
      </w:r>
      <w:r>
        <w:rPr>
          <w:rFonts w:hint="eastAsia"/>
        </w:rPr>
        <w:t>　　　　三、培维索孟市场饱和度</w:t>
      </w:r>
      <w:r>
        <w:rPr>
          <w:rFonts w:hint="eastAsia"/>
        </w:rPr>
        <w:br/>
      </w:r>
      <w:r>
        <w:rPr>
          <w:rFonts w:hint="eastAsia"/>
        </w:rPr>
        <w:t>　　　　四、影响培维索孟市场需求的因素</w:t>
      </w:r>
      <w:r>
        <w:rPr>
          <w:rFonts w:hint="eastAsia"/>
        </w:rPr>
        <w:br/>
      </w:r>
      <w:r>
        <w:rPr>
          <w:rFonts w:hint="eastAsia"/>
        </w:rPr>
        <w:t>　　　　五、培维索孟市场潜力分析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六、2025-2031年中国培维索孟市场需求预测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中国培维索孟行业进出口分析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一、2019-2024年培维索孟进口量及增速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三、2025-2031年培维索孟进口量及增速预测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一、2019-2024年培维索孟出口量及增速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三、2025-2031年培维索孟出口量及增速预测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中国培维索孟行业重点地区调研分析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一、中国培维索孟行业区域市场分布情况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二、**地区培维索孟行业市场需求规模情况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三、**地区培维索孟行业市场需求规模情况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四、**地区培维索孟行业市场需求规模情况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五、**地区培维索孟行业市场需求规模情况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六、**地区培维索孟行业市场需求规模情况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中国培维索孟细分行业调研</w:t>
      </w:r>
      <w:r>
        <w:rPr>
          <w:rFonts w:hint="eastAsia"/>
        </w:rPr>
        <w:br/>
      </w:r>
      <w:r>
        <w:rPr>
          <w:rFonts w:hint="eastAsia"/>
        </w:rPr>
        <w:t>　　第一节 主要培维索孟细分行业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培维索孟行业重点企业发展调研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中国培维索孟企业营销及发展建议</w:t>
      </w:r>
      <w:r>
        <w:rPr>
          <w:rFonts w:hint="eastAsia"/>
        </w:rPr>
        <w:br/>
      </w:r>
      <w:r>
        <w:rPr>
          <w:rFonts w:hint="eastAsia"/>
        </w:rPr>
        <w:t>　　第一节 培维索孟企业营销策略分析及建议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培维索孟企业营销策略分析</w:t>
      </w:r>
      <w:r>
        <w:rPr>
          <w:rFonts w:hint="eastAsia"/>
        </w:rPr>
        <w:br/>
      </w:r>
      <w:r>
        <w:rPr>
          <w:rFonts w:hint="eastAsia"/>
        </w:rPr>
        <w:t>　　　　一、培维索孟企业营销策略</w:t>
      </w:r>
      <w:r>
        <w:rPr>
          <w:rFonts w:hint="eastAsia"/>
        </w:rPr>
        <w:br/>
      </w:r>
      <w:r>
        <w:rPr>
          <w:rFonts w:hint="eastAsia"/>
        </w:rPr>
        <w:t>　　　　二、培维索孟企业经验借鉴</w:t>
      </w:r>
      <w:r>
        <w:rPr>
          <w:rFonts w:hint="eastAsia"/>
        </w:rPr>
        <w:br/>
      </w:r>
      <w:r>
        <w:rPr>
          <w:rFonts w:hint="eastAsia"/>
        </w:rPr>
        <w:t>　　第三节 培维索孟企业营销模式演化与创新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培维索孟企业经营发展分析及建议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一、培维索孟企业存在的问题</w:t>
      </w:r>
      <w:r>
        <w:rPr>
          <w:rFonts w:hint="eastAsia"/>
        </w:rPr>
        <w:br/>
      </w:r>
      <w:r>
        <w:rPr>
          <w:rFonts w:hint="eastAsia"/>
        </w:rPr>
        <w:t>　　　　二、培维索孟企业应对的策略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培维索孟行业发展趋势及投资风险预警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2025年培维索孟市场前景分析</w:t>
      </w:r>
      <w:r>
        <w:rPr>
          <w:rFonts w:hint="eastAsia"/>
        </w:rPr>
        <w:br/>
      </w:r>
      <w:r>
        <w:rPr>
          <w:rFonts w:hint="eastAsia"/>
        </w:rPr>
        <w:t>　　第二节 2025年培维索孟行业发展趋势预测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影响培维索孟行业发展的主要因素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一、2025年影响培维索孟行业运行的有利因素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二、2025年影响培维索孟行业运行的稳定因素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三、2025年影响培维索孟行业运行的不利因素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四、2025年我国培维索孟行业发展面临的挑战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五、2025年我国培维索孟行业发展面临的机遇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专家对培维索孟行业投资风险预警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一、2025-2031年培维索孟行业市场风险及控制策略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二、2025-2031年培维索孟行业政策风险及控制策略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三、2025-2031年培维索孟行业经营风险及控制策略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四、2025-2031年培维索孟同业竞争风险及控制策略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五、2025-2031年培维索孟行业其他风险及控制策略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培维索孟行业投资战略研究</w:t>
      </w:r>
      <w:r>
        <w:rPr>
          <w:rFonts w:hint="eastAsia"/>
        </w:rPr>
        <w:br/>
      </w:r>
      <w:r>
        <w:rPr>
          <w:rFonts w:hint="eastAsia"/>
        </w:rPr>
        <w:t>　　第一节 培维索孟行业发展战略研究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对我国培维索孟品牌的战略思考</w:t>
      </w:r>
      <w:r>
        <w:rPr>
          <w:rFonts w:hint="eastAsia"/>
        </w:rPr>
        <w:br/>
      </w:r>
      <w:r>
        <w:rPr>
          <w:rFonts w:hint="eastAsia"/>
        </w:rPr>
        <w:t>　　　　一、培维索孟品牌的重要性</w:t>
      </w:r>
      <w:r>
        <w:rPr>
          <w:rFonts w:hint="eastAsia"/>
        </w:rPr>
        <w:br/>
      </w:r>
      <w:r>
        <w:rPr>
          <w:rFonts w:hint="eastAsia"/>
        </w:rPr>
        <w:t>　　　　二、培维索孟实施品牌战略的意义</w:t>
      </w:r>
      <w:r>
        <w:rPr>
          <w:rFonts w:hint="eastAsia"/>
        </w:rPr>
        <w:br/>
      </w:r>
      <w:r>
        <w:rPr>
          <w:rFonts w:hint="eastAsia"/>
        </w:rPr>
        <w:t>　　　　三、培维索孟企业品牌的现状分析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四、我国培维索孟企业的品牌战略</w:t>
      </w:r>
      <w:r>
        <w:rPr>
          <w:rFonts w:hint="eastAsia"/>
        </w:rPr>
        <w:br/>
      </w:r>
      <w:r>
        <w:rPr>
          <w:rFonts w:hint="eastAsia"/>
        </w:rPr>
        <w:t>　　　　五、培维索孟品牌战略管理的策略</w:t>
      </w:r>
      <w:r>
        <w:rPr>
          <w:rFonts w:hint="eastAsia"/>
        </w:rPr>
        <w:br/>
      </w:r>
      <w:r>
        <w:rPr>
          <w:rFonts w:hint="eastAsia"/>
        </w:rPr>
        <w:t>　　第三节 培维索孟经营策略分析</w:t>
      </w:r>
      <w:r>
        <w:rPr>
          <w:rFonts w:hint="eastAsia"/>
        </w:rPr>
        <w:br/>
      </w:r>
      <w:r>
        <w:rPr>
          <w:rFonts w:hint="eastAsia"/>
        </w:rPr>
        <w:t>　　　　一、培维索孟市场细分策略</w:t>
      </w:r>
      <w:r>
        <w:rPr>
          <w:rFonts w:hint="eastAsia"/>
        </w:rPr>
        <w:br/>
      </w:r>
      <w:r>
        <w:rPr>
          <w:rFonts w:hint="eastAsia"/>
        </w:rPr>
        <w:t>　　　　二、培维索孟市场创新策略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四、培维索孟新产品差异化战略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中:智:林:培维索孟行业投资战略研究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一、2025-2031年培维索孟行业投资战略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培维索孟行业类别</w:t>
      </w:r>
      <w:r>
        <w:rPr>
          <w:rFonts w:hint="eastAsia"/>
        </w:rPr>
        <w:br/>
      </w:r>
      <w:r>
        <w:rPr>
          <w:rFonts w:hint="eastAsia"/>
        </w:rPr>
        <w:t>　　图表 培维索孟行业产业链调研</w:t>
      </w:r>
      <w:r>
        <w:rPr>
          <w:rFonts w:hint="eastAsia"/>
        </w:rPr>
        <w:br/>
      </w:r>
      <w:r>
        <w:rPr>
          <w:rFonts w:hint="eastAsia"/>
        </w:rPr>
        <w:t>　　图表 培维索孟行业现状</w:t>
      </w:r>
      <w:r>
        <w:rPr>
          <w:rFonts w:hint="eastAsia"/>
        </w:rPr>
        <w:br/>
      </w:r>
      <w:r>
        <w:rPr>
          <w:rFonts w:hint="eastAsia"/>
        </w:rPr>
        <w:t>　　图表 培维索孟行业标准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2019-2024年中国培维索孟市场规模</w:t>
      </w:r>
      <w:r>
        <w:rPr>
          <w:rFonts w:hint="eastAsia"/>
        </w:rPr>
        <w:br/>
      </w:r>
      <w:r>
        <w:rPr>
          <w:rFonts w:hint="eastAsia"/>
        </w:rPr>
        <w:t>　　图表 2025年中国培维索孟行业产能</w:t>
      </w:r>
      <w:r>
        <w:rPr>
          <w:rFonts w:hint="eastAsia"/>
        </w:rPr>
        <w:br/>
      </w:r>
      <w:r>
        <w:rPr>
          <w:rFonts w:hint="eastAsia"/>
        </w:rPr>
        <w:t>　　图表 2019-2024年中国培维索孟产量</w:t>
      </w:r>
      <w:r>
        <w:rPr>
          <w:rFonts w:hint="eastAsia"/>
        </w:rPr>
        <w:br/>
      </w:r>
      <w:r>
        <w:rPr>
          <w:rFonts w:hint="eastAsia"/>
        </w:rPr>
        <w:t>　　图表 培维索孟行业动态</w:t>
      </w:r>
      <w:r>
        <w:rPr>
          <w:rFonts w:hint="eastAsia"/>
        </w:rPr>
        <w:br/>
      </w:r>
      <w:r>
        <w:rPr>
          <w:rFonts w:hint="eastAsia"/>
        </w:rPr>
        <w:t>　　图表 2019-2024年中国培维索孟市场需求量</w:t>
      </w:r>
      <w:r>
        <w:rPr>
          <w:rFonts w:hint="eastAsia"/>
        </w:rPr>
        <w:br/>
      </w:r>
      <w:r>
        <w:rPr>
          <w:rFonts w:hint="eastAsia"/>
        </w:rPr>
        <w:t>　　图表 2025年中国培维索孟行业需求区域调研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2019-2024年中国培维索孟行情</w:t>
      </w:r>
      <w:r>
        <w:rPr>
          <w:rFonts w:hint="eastAsia"/>
        </w:rPr>
        <w:br/>
      </w:r>
      <w:r>
        <w:rPr>
          <w:rFonts w:hint="eastAsia"/>
        </w:rPr>
        <w:t>　　图表 2019-2024年中国培维索孟价格走势图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2019-2024年中国培维索孟行业销售收入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2019-2024年中国培维索孟行业盈利情况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2019-2024年中国培维索孟行业利润总额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2019-2024年中国培维索孟进口数据</w:t>
      </w:r>
      <w:r>
        <w:rPr>
          <w:rFonts w:hint="eastAsia"/>
        </w:rPr>
        <w:br/>
      </w:r>
      <w:r>
        <w:rPr>
          <w:rFonts w:hint="eastAsia"/>
        </w:rPr>
        <w:t>　　图表 2019-2024年中国培维索孟出口数据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2019-2024年中国培维索孟行业企业数量统计</w:t>
      </w:r>
      <w:r>
        <w:rPr>
          <w:rFonts w:hint="eastAsia"/>
        </w:rPr>
        <w:br/>
      </w:r>
      <w:r>
        <w:rPr>
          <w:rFonts w:hint="eastAsia"/>
        </w:rPr>
        <w:t>　　图表 **地区培维索孟市场规模</w:t>
      </w:r>
      <w:r>
        <w:rPr>
          <w:rFonts w:hint="eastAsia"/>
        </w:rPr>
        <w:br/>
      </w:r>
      <w:r>
        <w:rPr>
          <w:rFonts w:hint="eastAsia"/>
        </w:rPr>
        <w:t>　　图表 **地区培维索孟行业市场需求</w:t>
      </w:r>
      <w:r>
        <w:rPr>
          <w:rFonts w:hint="eastAsia"/>
        </w:rPr>
        <w:br/>
      </w:r>
      <w:r>
        <w:rPr>
          <w:rFonts w:hint="eastAsia"/>
        </w:rPr>
        <w:t>　　图表 **地区培维索孟市场调研</w:t>
      </w:r>
      <w:r>
        <w:rPr>
          <w:rFonts w:hint="eastAsia"/>
        </w:rPr>
        <w:br/>
      </w:r>
      <w:r>
        <w:rPr>
          <w:rFonts w:hint="eastAsia"/>
        </w:rPr>
        <w:t>　　图表 **地区培维索孟行业市场需求分析</w:t>
      </w:r>
      <w:r>
        <w:rPr>
          <w:rFonts w:hint="eastAsia"/>
        </w:rPr>
        <w:br/>
      </w:r>
      <w:r>
        <w:rPr>
          <w:rFonts w:hint="eastAsia"/>
        </w:rPr>
        <w:t>　　图表 **地区培维索孟市场规模</w:t>
      </w:r>
      <w:r>
        <w:rPr>
          <w:rFonts w:hint="eastAsia"/>
        </w:rPr>
        <w:br/>
      </w:r>
      <w:r>
        <w:rPr>
          <w:rFonts w:hint="eastAsia"/>
        </w:rPr>
        <w:t>　　图表 **地区培维索孟行业市场需求</w:t>
      </w:r>
      <w:r>
        <w:rPr>
          <w:rFonts w:hint="eastAsia"/>
        </w:rPr>
        <w:br/>
      </w:r>
      <w:r>
        <w:rPr>
          <w:rFonts w:hint="eastAsia"/>
        </w:rPr>
        <w:t>　　图表 **地区培维索孟市场调研</w:t>
      </w:r>
      <w:r>
        <w:rPr>
          <w:rFonts w:hint="eastAsia"/>
        </w:rPr>
        <w:br/>
      </w:r>
      <w:r>
        <w:rPr>
          <w:rFonts w:hint="eastAsia"/>
        </w:rPr>
        <w:t>　　图表 **地区培维索孟行业市场需求分析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培维索孟行业竞争对手分析</w:t>
      </w:r>
      <w:r>
        <w:rPr>
          <w:rFonts w:hint="eastAsia"/>
        </w:rPr>
        <w:br/>
      </w:r>
      <w:r>
        <w:rPr>
          <w:rFonts w:hint="eastAsia"/>
        </w:rPr>
        <w:t>　　图表 培维索孟重点企业（一）基本信息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培维索孟重点企业（一）经营情况分析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培维索孟重点企业（一）主要经济指标情况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培维索孟重点企业（一）盈利能力情况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培维索孟重点企业（一）偿债能力情况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培维索孟重点企业（一）运营能力情况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培维索孟重点企业（一）成长能力情况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培维索孟重点企业（二）基本信息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培维索孟重点企业（二）经营情况分析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培维索孟重点企业（二）主要经济指标情况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培维索孟重点企业（二）盈利能力情况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培维索孟重点企业（二）偿债能力情况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培维索孟重点企业（二）运营能力情况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培维索孟重点企业（二）成长能力情况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培维索孟重点企业（三）基本信息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培维索孟重点企业（三）经营情况分析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培维索孟重点企业（三）主要经济指标情况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培维索孟重点企业（三）盈利能力情况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培维索孟重点企业（三）偿债能力情况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培维索孟重点企业（三）运营能力情况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培维索孟重点企业（三）成长能力情况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2025-2031年中国培维索孟行业产能预测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2025-2031年中国培维索孟行业产量预测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2025-2031年中国培维索孟市场需求预测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2025-2031年中国培维索孟市场规模预测</w:t>
      </w:r>
      <w:r>
        <w:rPr>
          <w:rFonts w:hint="eastAsia"/>
        </w:rPr>
        <w:br/>
      </w:r>
      <w:r>
        <w:rPr>
          <w:rFonts w:hint="eastAsia"/>
        </w:rPr>
        <w:t>　　图表 培维索孟行业准入条件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2025-2031年中国培维索孟行业信息化</w:t>
      </w:r>
      <w:r>
        <w:rPr>
          <w:rFonts w:hint="eastAsia"/>
        </w:rPr>
        <w:br/>
      </w:r>
      <w:r>
        <w:rPr>
          <w:rFonts w:hint="eastAsia"/>
        </w:rPr>
        <w:t>　　图表 2025年中国培维索孟市场前景分析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2025-2031年中国培维索孟行业风险分析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2025-2031年中国培维索孟行业发展趋势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d08a9d1354dbd" w:history="1">
        <w:r>
          <w:rPr>
            <w:rStyle w:val="Hyperlink"/>
          </w:rPr>
          <w:t>2025-2031年中国培维索孟市场现状与趋势分析报告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d08a9d1354dbd" w:history="1">
        <w:r>
          <w:rPr>
            <w:rStyle w:val="Hyperlink"/>
          </w:rPr>
          <w:t>https://www.20087.com/3/53/PeiWeiSuoMengDeFaZhanQuShi.html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热点：培维索孟在中国上市了吗、培维索孟国内有药吗、培维乐是正规品牌吗、培维索孟药品价格、比阿培南一支多少钱、培维索孟多少钱一盒、培维索孟注射多少钱、培维索孟给药频率、索朗群培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e838fd07f408b" w:history="1">
      <w:r>
        <w:rPr>
          <w:rStyle w:val="Hyperlink"/>
        </w:rPr>
        <w:t>2025-2031年中国培维索孟市场现状与趋势分析报告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PeiWeiSuoMengDeFaZhanQuShi.html" TargetMode="External" Id="Raa0d08a9d135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PeiWeiSuoMengDeFaZhanQuShi.html" TargetMode="External" Id="R5aae838fd07f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2025-02-02T23:43:00Z</dcterms:created>
  <dcterms:modified xsi:type="dcterms:W3CDTF">2025-02-03T00:43:00Z</dcterms:modified>
  <dc:subject>2025-2031年中国培维索孟市场现状与趋势分析报告</dc:subject>
  <dc:title>2025-2031年中国培维索孟市场现状与趋势分析报告</dc:title>
  <cp:keywords>2025-2031年中国培维索孟市场现状与趋势分析报告</cp:keywords>
  <dc:description>2025-2031年中国培维索孟市场现状与趋势分析报告</dc:description>
</cp:coreProperties>
</file>