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a2a676b6040e3" w:history="1">
              <w:r>
                <w:rPr>
                  <w:rStyle w:val="Hyperlink"/>
                </w:rPr>
                <w:t>2026-2032年全球与中国干酵母发展现状分析及前景趋势预测报告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a2a676b6040e3" w:history="1">
              <w:r>
                <w:rPr>
                  <w:rStyle w:val="Hyperlink"/>
                </w:rPr>
                <w:t>2026-2032年全球与中国干酵母发展现状分析及前景趋势预测报告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a2a676b6040e3" w:history="1">
                <w:r>
                  <w:rPr>
                    <w:rStyle w:val="Hyperlink"/>
                  </w:rPr>
                  <w:t>https://www.20087.com/3/93/GanJiaoMuDeXianZhuangYuFaZhanQianJing.html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酵母是食品发酵与生物技术领域的基础微生物制剂，在烘焙、酿酒、调味品及饲料添加剂等行业广泛应用。主流产品包括高活性干酵母（ADY）与即发干酵母（IDY），通过低温真空干燥工艺保留酵母细胞活性，具备常温储存稳定、复水迅速及发酵力强等优势。在烘焙领域，干酵母已成为标准化生产的关键原料；在新兴应用中，富硒、富锌或高产酯类酵母菌株被用于功能性食品开发。然而，干酵母对储存环境湿度与温度敏感，不当保存易导致活菌率下降；同时，部分中小厂商在菌种纯度控制与重金属残留检测方面存在短板，影响终端产品一致性。</w:t>
      </w:r>
      <w:r>
        <w:rPr>
          <w:rFonts w:hint="eastAsia"/>
        </w:rPr>
        <w:br/>
      </w:r>
      <w:r>
        <w:rPr>
          <w:rFonts w:hint="eastAsia"/>
        </w:rPr>
        <w:t>　　未来，干酵母将朝着功能强化、定制化与可持续生产方向演进。合成生物学技术将加速构建高耐受性（如耐高糖、耐乙醇）、高产风味物质或具益生功能的工程酵母菌株；微胶囊包埋技术可提升酵母在极端加工条件下的存活率。在应用场景上，干酵母将拓展至植物基蛋白发酵、细胞培养肉支架及生物降解材料合成等前沿领域。绿色制造方面，利用农业副产物（如糖蜜、秸秆水解液）作为发酵底物，可降低原料成本并实现资源循环。此外，区块链溯源系统将贯穿从菌种保藏到终端用户的全链条，增强食品安全可信度。长期看，干酵母将从传统发酵剂升级为多功能生物催化平台，在食品科技与绿色生物制造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a2a676b6040e3" w:history="1">
        <w:r>
          <w:rPr>
            <w:rStyle w:val="Hyperlink"/>
          </w:rPr>
          <w:t>2026-2032年全球与中国干酵母发展现状分析及前景趋势预测报告</w:t>
        </w:r>
      </w:hyperlink>
      <w:r>
        <w:rPr>
          <w:rFonts w:hint="eastAsia"/>
        </w:rPr>
        <w:t>》基于国家统计局、相关行业协会的详实数据，系统分析干酵母行业的市场规模、技术现状及竞争格局，梳理干酵母产业链结构和供需变化。报告结合宏观经济环境，研判干酵母行业发展趋势与前景，评估不同细分领域的发展潜力；通过分析干酵母重点企业的市场表现，揭示行业集中度变化与竞争态势，并客观识别干酵母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按产品类型细分，全球干酵母市场规模2021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活性干酵母</w:t>
      </w:r>
      <w:r>
        <w:rPr>
          <w:rFonts w:hint="eastAsia"/>
        </w:rPr>
        <w:br/>
      </w:r>
      <w:r>
        <w:rPr>
          <w:rFonts w:hint="eastAsia"/>
        </w:rPr>
        <w:t>　　　　1.3.3 非活性干酵母</w:t>
      </w:r>
      <w:r>
        <w:rPr>
          <w:rFonts w:hint="eastAsia"/>
        </w:rPr>
        <w:br/>
      </w:r>
      <w:r>
        <w:rPr>
          <w:rFonts w:hint="eastAsia"/>
        </w:rPr>
        <w:t>　　1.4 产品分类，按糖分范围</w:t>
      </w:r>
      <w:r>
        <w:rPr>
          <w:rFonts w:hint="eastAsia"/>
        </w:rPr>
        <w:br/>
      </w:r>
      <w:r>
        <w:rPr>
          <w:rFonts w:hint="eastAsia"/>
        </w:rPr>
        <w:t>　　　　1.4.1 按糖分范围细分，全球干酵母市场规模2021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低糖/无糖型</w:t>
      </w:r>
      <w:r>
        <w:rPr>
          <w:rFonts w:hint="eastAsia"/>
        </w:rPr>
        <w:br/>
      </w:r>
      <w:r>
        <w:rPr>
          <w:rFonts w:hint="eastAsia"/>
        </w:rPr>
        <w:t>　　　　1.4.3 耐糖型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按应用细分，全球干酵母市场规模2021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食品</w:t>
      </w:r>
      <w:r>
        <w:rPr>
          <w:rFonts w:hint="eastAsia"/>
        </w:rPr>
        <w:br/>
      </w:r>
      <w:r>
        <w:rPr>
          <w:rFonts w:hint="eastAsia"/>
        </w:rPr>
        <w:t>　　　　1.5.3 饲料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干酵母行业发展总体概况</w:t>
      </w:r>
      <w:r>
        <w:rPr>
          <w:rFonts w:hint="eastAsia"/>
        </w:rPr>
        <w:br/>
      </w:r>
      <w:r>
        <w:rPr>
          <w:rFonts w:hint="eastAsia"/>
        </w:rPr>
        <w:t>　　　　1.6.2 干酵母行业发展主要特点</w:t>
      </w:r>
      <w:r>
        <w:rPr>
          <w:rFonts w:hint="eastAsia"/>
        </w:rPr>
        <w:br/>
      </w:r>
      <w:r>
        <w:rPr>
          <w:rFonts w:hint="eastAsia"/>
        </w:rPr>
        <w:t>　　　　1.6.3 干酵母行业发展影响因素</w:t>
      </w:r>
      <w:r>
        <w:rPr>
          <w:rFonts w:hint="eastAsia"/>
        </w:rPr>
        <w:br/>
      </w:r>
      <w:r>
        <w:rPr>
          <w:rFonts w:hint="eastAsia"/>
        </w:rPr>
        <w:t>　　　　1.6.3 .1 干酵母有利因素</w:t>
      </w:r>
      <w:r>
        <w:rPr>
          <w:rFonts w:hint="eastAsia"/>
        </w:rPr>
        <w:br/>
      </w:r>
      <w:r>
        <w:rPr>
          <w:rFonts w:hint="eastAsia"/>
        </w:rPr>
        <w:t>　　　　1.6.3 .2 干酵母不利因素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全球市场，近三年干酵母主要企业占有率及排名（按销量）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干酵母主要企业在国际市场占有率（按销量，2023-2026）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2025年干酵母主要企业在国际市场排名（按销量）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全球市场主要企业干酵母销量（2023-2026）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全球市场，近三年干酵母主要企业占有率及排名（按收入）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干酵母主要企业在国际市场占有率（按收入，2023-2026）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2025年干酵母主要企业在国际市场排名（按收入）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全球市场主要企业干酵母销售收入（2023-2026）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全球市场主要企业干酵母销售价格（2023-2026）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中国市场，近三年干酵母主要企业占有率及排名（按销量）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干酵母主要企业在中国市场占有率（按销量，2023-2026）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2025年干酵母主要企业在中国市场排名（按销量）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中国市场主要企业干酵母销量（2023-2026）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中国市场，近三年干酵母主要企业占有率及排名（按收入）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干酵母主要企业在中国市场占有率（按收入，2023-2026）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2025年干酵母主要企业在中国市场排名（按收入）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中国市场主要企业干酵母销售收入（2023-2026）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全球主要厂商干酵母总部及产地分布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全球主要厂商成立时间及干酵母商业化日期</w:t>
      </w:r>
      <w:r>
        <w:rPr>
          <w:rFonts w:hint="eastAsia"/>
        </w:rPr>
        <w:br/>
      </w:r>
      <w:r>
        <w:rPr>
          <w:rFonts w:hint="eastAsia"/>
        </w:rPr>
        <w:t>　　2.8 全球主要厂商干酵母产品类型及应用</w:t>
      </w:r>
      <w:r>
        <w:rPr>
          <w:rFonts w:hint="eastAsia"/>
        </w:rPr>
        <w:br/>
      </w:r>
      <w:r>
        <w:rPr>
          <w:rFonts w:hint="eastAsia"/>
        </w:rPr>
        <w:t>　　2.9 干酵母行业集中度、竞争程度分析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干酵母行业集中度分析：2025年全球Top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全球干酵母第一梯队、第二梯队和第三梯队生产商（品牌）及市场份额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全球干酵母总体规模分析</w:t>
      </w:r>
      <w:r>
        <w:rPr>
          <w:rFonts w:hint="eastAsia"/>
        </w:rPr>
        <w:br/>
      </w:r>
      <w:r>
        <w:rPr>
          <w:rFonts w:hint="eastAsia"/>
        </w:rPr>
        <w:t>　　3.1 全球干酵母供需现状及预测（2021-2032）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全球干酵母产能、产量、产能利用率及发展趋势（2021-2032）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全球干酵母产量、需求量及发展趋势（2021-2032）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全球主要地区干酵母产量及发展趋势（2021-2032）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全球主要地区干酵母产量（2021-2026）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全球主要地区干酵母产量（2027-2032）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全球主要地区干酵母产量市场份额（2021-2032）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中国干酵母供需现状及预测（2021-2032）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中国干酵母产能、产量、产能利用率及发展趋势（2021-2032）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中国干酵母产量、市场需求量及发展趋势（2021-2032）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中国市场干酵母进出口（2021-2032）</w:t>
      </w:r>
      <w:r>
        <w:rPr>
          <w:rFonts w:hint="eastAsia"/>
        </w:rPr>
        <w:br/>
      </w:r>
      <w:r>
        <w:rPr>
          <w:rFonts w:hint="eastAsia"/>
        </w:rPr>
        <w:t>　　3.4 全球干酵母销量及销售额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全球市场干酵母销售额（2021-2032）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全球市场干酵母销量（2021-2032）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全球市场干酵母价格趋势（2021-2032）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全球干酵母主要地区分析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全球主要地区干酵母市场规模分析：2021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全球主要地区干酵母销售收入及市场份额（2021-2026）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全球主要地区干酵母销售收入预测（2027-2032）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全球主要地区干酵母销量分析：2021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全球主要地区干酵母销量及市场份额预测（2027-2032）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中东市场干酵母销量、收入及增长率（2021-2032）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干酵母销量、收入、价格及毛利率（2021-2026）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不同产品类型干酵母分析</w:t>
      </w:r>
      <w:r>
        <w:rPr>
          <w:rFonts w:hint="eastAsia"/>
        </w:rPr>
        <w:br/>
      </w:r>
      <w:r>
        <w:rPr>
          <w:rFonts w:hint="eastAsia"/>
        </w:rPr>
        <w:t>　　6.1 全球不同产品类型干酵母销量（2021-2032）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全球不同产品类型干酵母销量预测（2027-2032）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全球不同产品类型干酵母收入（2021-2032）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全球不同产品类型干酵母收入预测（2027-2032）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全球不同产品类型干酵母价格走势（2021-2032）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中国不同产品类型干酵母销量（2021-2032）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中国不同产品类型干酵母销量预测（2027-2032）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中国不同产品类型干酵母收入（2021-2032）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中国不同产品类型干酵母收入预测（2027-2032）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不同应用干酵母分析</w:t>
      </w:r>
      <w:r>
        <w:rPr>
          <w:rFonts w:hint="eastAsia"/>
        </w:rPr>
        <w:br/>
      </w:r>
      <w:r>
        <w:rPr>
          <w:rFonts w:hint="eastAsia"/>
        </w:rPr>
        <w:t>　　7.1 全球不同应用干酵母销量（2021-2032）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全球不同应用干酵母销量预测（2027-2032）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全球不同应用干酵母收入（2021-2032）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全球不同应用干酵母收入预测（2027-2032）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全球不同应用干酵母价格走势（2021-2032）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中国不同应用干酵母销量（2021-2032）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中国不同应用干酵母销量及市场份额（2021-2026）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中国不同应用干酵母销量预测（2027-2032）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中国不同应用干酵母收入（2021-2032）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中国不同应用干酵母收入及市场份额（2021-2026）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中国不同应用干酵母收入预测（2027-2032）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干酵母行业发展趋势</w:t>
      </w:r>
      <w:r>
        <w:rPr>
          <w:rFonts w:hint="eastAsia"/>
        </w:rPr>
        <w:br/>
      </w:r>
      <w:r>
        <w:rPr>
          <w:rFonts w:hint="eastAsia"/>
        </w:rPr>
        <w:t>　　8.2 干酵母行业主要驱动因素</w:t>
      </w:r>
      <w:r>
        <w:rPr>
          <w:rFonts w:hint="eastAsia"/>
        </w:rPr>
        <w:br/>
      </w:r>
      <w:r>
        <w:rPr>
          <w:rFonts w:hint="eastAsia"/>
        </w:rPr>
        <w:t>　　8.3 干酵母中国企业SWOT分析</w:t>
      </w:r>
      <w:r>
        <w:rPr>
          <w:rFonts w:hint="eastAsia"/>
        </w:rPr>
        <w:br/>
      </w:r>
      <w:r>
        <w:rPr>
          <w:rFonts w:hint="eastAsia"/>
        </w:rPr>
        <w:t>　　8.4 中国干酵母行业政策环境分析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干酵母行业产业链简介</w:t>
      </w:r>
      <w:r>
        <w:rPr>
          <w:rFonts w:hint="eastAsia"/>
        </w:rPr>
        <w:br/>
      </w:r>
      <w:r>
        <w:rPr>
          <w:rFonts w:hint="eastAsia"/>
        </w:rPr>
        <w:t>　　　　9.1.1 干酵母行业供应链分析</w:t>
      </w:r>
      <w:r>
        <w:rPr>
          <w:rFonts w:hint="eastAsia"/>
        </w:rPr>
        <w:br/>
      </w:r>
      <w:r>
        <w:rPr>
          <w:rFonts w:hint="eastAsia"/>
        </w:rPr>
        <w:t>　　　　9.1.2 干酵母主要原料及供应情况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干酵母行业采购模式</w:t>
      </w:r>
      <w:r>
        <w:rPr>
          <w:rFonts w:hint="eastAsia"/>
        </w:rPr>
        <w:br/>
      </w:r>
      <w:r>
        <w:rPr>
          <w:rFonts w:hint="eastAsia"/>
        </w:rPr>
        <w:t>　　9.3 干酵母行业生产模式</w:t>
      </w:r>
      <w:r>
        <w:rPr>
          <w:rFonts w:hint="eastAsia"/>
        </w:rPr>
        <w:br/>
      </w:r>
      <w:r>
        <w:rPr>
          <w:rFonts w:hint="eastAsia"/>
        </w:rPr>
        <w:t>　　9.4 干酵母行业销售模式及销售渠道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按糖分范围细分，全球干酵母市场规模2021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按应用细分，全球干酵母市场规模（CAGR）2021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干酵母行业发展主要特点</w:t>
      </w:r>
      <w:r>
        <w:rPr>
          <w:rFonts w:hint="eastAsia"/>
        </w:rPr>
        <w:br/>
      </w:r>
      <w:r>
        <w:rPr>
          <w:rFonts w:hint="eastAsia"/>
        </w:rPr>
        <w:t>　　表 5： 干酵母行业发展有利因素分析</w:t>
      </w:r>
      <w:r>
        <w:rPr>
          <w:rFonts w:hint="eastAsia"/>
        </w:rPr>
        <w:br/>
      </w:r>
      <w:r>
        <w:rPr>
          <w:rFonts w:hint="eastAsia"/>
        </w:rPr>
        <w:t>　　表 6： 干酵母行业发展不利因素分析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进入干酵母行业壁垒</w:t>
      </w:r>
      <w:r>
        <w:rPr>
          <w:rFonts w:hint="eastAsia"/>
        </w:rPr>
        <w:br/>
      </w:r>
      <w:r>
        <w:rPr>
          <w:rFonts w:hint="eastAsia"/>
        </w:rPr>
        <w:t>　　表 8： 干酵母主要企业在国际市场占有率（按销量，2023-2026）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2025年干酵母主要企业在国际市场排名（按销量）&amp;（千吨）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全球市场主要企业干酵母销量（2023-2026）&amp;（千吨）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干酵母主要企业在国际市场占有率（按收入，2023-2026）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2025年干酵母主要企业在国际市场排名（按收入）&amp;（万元）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全球市场主要企业干酵母销售收入（2023-2026）&amp;（万元）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全球市场主要企业干酵母销售价格（2023-2026）&amp;（元/吨）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干酵母主要企业在中国市场占有率（按销量，2023-2026）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2025年干酵母主要企业在中国市场排名（按销量）&amp;（千吨）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中国市场主要企业干酵母销量（2023-2026）&amp;（千吨）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干酵母主要企业在中国市场占有率（按收入，2023-2026）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2025年干酵母主要企业在中国市场排名（按收入）&amp;（万元）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中国市场主要企业干酵母销售收入（2023-2026）&amp;（万元）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全球主要厂商干酵母总部及产地分布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全球主要厂商成立时间及干酵母商业化日期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全球主要厂商干酵母产品类型及应用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2025年全球干酵母主要厂商市场地位（第一梯队、第二梯队和第三梯队）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全球干酵母市场投资、并购等现状分析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全球主要地区干酵母产量增速（CAGR）：（2021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全球主要地区干酵母产量（2021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全球主要地区干酵母产量（2021-2026）&amp;（千吨）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全球主要地区干酵母产量（2027-2032）&amp;（千吨）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全球主要地区干酵母产量市场份额（2021-2026）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全球主要地区干酵母产量市场份额（2027-2032）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中国市场干酵母产量、销量、进出口（2021-2026）&amp;（千吨）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中国市场干酵母产量、销量、进出口预测（2027-2032）&amp;（千吨）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全球主要地区干酵母销售收入增速：（2021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全球主要地区干酵母销售收入（2021-2026）&amp;（万元）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全球主要地区干酵母销售收入市场份额（2021-2026）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全球主要地区干酵母收入（2027-2032）&amp;（万元）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全球主要地区干酵母收入市场份额（2027-2032）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全球主要地区干酵母销量（千吨）：2021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全球主要地区干酵母销量（2027-2032）&amp;（千吨）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全球主要地区干酵母销量份额（2027-2032）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干酵母生产基地、销售区域、竞争对手及市场地位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干酵母产品规格、参数及市场应用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干酵母销量（千吨）、收入（万元）、价格（元/吨）及毛利率（2021-2026）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120： 全球不同产品类型干酵母销量市场份额（2021-2026）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128： 中国不同产品类型干酵母销量市场份额（2021-2026）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136： 全球不同应用干酵母销量市场份额（2021-2026）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138： 全球市场不同应用干酵母销量市场份额预测（2027-2032）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中国不同应用干酵母销量（2021-2026）&amp;（千吨）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144： 中国不同应用干酵母销量市场份额（2021-2026）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中国不同应用干酵母销量预测（2027-2032）&amp;（千吨）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146： 中国市场不同应用干酵母销量市场份额预测（2027-2032）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中国不同应用干酵母收入（2021-2026）&amp;（万元）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中国不同应用干酵母收入市场份额（2021-2026）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中国不同应用干酵母收入预测（2027-2032）&amp;（万元）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中国不同应用干酵母收入市场份额预测（2027-2032）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干酵母行业发展趋势</w:t>
      </w:r>
      <w:r>
        <w:rPr>
          <w:rFonts w:hint="eastAsia"/>
        </w:rPr>
        <w:br/>
      </w:r>
      <w:r>
        <w:rPr>
          <w:rFonts w:hint="eastAsia"/>
        </w:rPr>
        <w:t>　　表 152： 干酵母行业主要驱动因素</w:t>
      </w:r>
      <w:r>
        <w:rPr>
          <w:rFonts w:hint="eastAsia"/>
        </w:rPr>
        <w:br/>
      </w:r>
      <w:r>
        <w:rPr>
          <w:rFonts w:hint="eastAsia"/>
        </w:rPr>
        <w:t>　　表 153： 干酵母行业供应链分析</w:t>
      </w:r>
      <w:r>
        <w:rPr>
          <w:rFonts w:hint="eastAsia"/>
        </w:rPr>
        <w:br/>
      </w:r>
      <w:r>
        <w:rPr>
          <w:rFonts w:hint="eastAsia"/>
        </w:rPr>
        <w:t>　　表 154： 干酵母上游原料供应商</w:t>
      </w:r>
      <w:r>
        <w:rPr>
          <w:rFonts w:hint="eastAsia"/>
        </w:rPr>
        <w:br/>
      </w:r>
      <w:r>
        <w:rPr>
          <w:rFonts w:hint="eastAsia"/>
        </w:rPr>
        <w:t>　　表 155： 干酵母主要地区不同应用客户分析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干酵母典型经销商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干酵母产品图片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全球不同产品类型干酵母销售额2021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全球不同产品类型干酵母市场份额2025 &amp; 2032</w:t>
      </w:r>
      <w:r>
        <w:rPr>
          <w:rFonts w:hint="eastAsia"/>
        </w:rPr>
        <w:br/>
      </w:r>
      <w:r>
        <w:rPr>
          <w:rFonts w:hint="eastAsia"/>
        </w:rPr>
        <w:t>　　图 4： 活性干酵母产品图片</w:t>
      </w:r>
      <w:r>
        <w:rPr>
          <w:rFonts w:hint="eastAsia"/>
        </w:rPr>
        <w:br/>
      </w:r>
      <w:r>
        <w:rPr>
          <w:rFonts w:hint="eastAsia"/>
        </w:rPr>
        <w:t>　　图 5： 非活性干酵母产品图片</w:t>
      </w:r>
      <w:r>
        <w:rPr>
          <w:rFonts w:hint="eastAsia"/>
        </w:rPr>
        <w:br/>
      </w:r>
      <w:r>
        <w:rPr>
          <w:rFonts w:hint="eastAsia"/>
        </w:rPr>
        <w:t>　　图 6： 全球不同糖分范围干酵母销售额2021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全球不同糖分范围干酵母市场份额2025 &amp; 2032</w:t>
      </w:r>
      <w:r>
        <w:rPr>
          <w:rFonts w:hint="eastAsia"/>
        </w:rPr>
        <w:br/>
      </w:r>
      <w:r>
        <w:rPr>
          <w:rFonts w:hint="eastAsia"/>
        </w:rPr>
        <w:t>　　图 8： 低糖/无糖型产品图片</w:t>
      </w:r>
      <w:r>
        <w:rPr>
          <w:rFonts w:hint="eastAsia"/>
        </w:rPr>
        <w:br/>
      </w:r>
      <w:r>
        <w:rPr>
          <w:rFonts w:hint="eastAsia"/>
        </w:rPr>
        <w:t>　　图 9： 耐糖型产品图片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全球不同应用干酵母市场份额2025 &amp; 2032</w:t>
      </w:r>
      <w:r>
        <w:rPr>
          <w:rFonts w:hint="eastAsia"/>
        </w:rPr>
        <w:br/>
      </w:r>
      <w:r>
        <w:rPr>
          <w:rFonts w:hint="eastAsia"/>
        </w:rPr>
        <w:t>　　图 12： 食品</w:t>
      </w:r>
      <w:r>
        <w:rPr>
          <w:rFonts w:hint="eastAsia"/>
        </w:rPr>
        <w:br/>
      </w:r>
      <w:r>
        <w:rPr>
          <w:rFonts w:hint="eastAsia"/>
        </w:rPr>
        <w:t>　　图 13： 饲料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2025年全球前五大生产商干酵母市场份额</w:t>
      </w:r>
      <w:r>
        <w:rPr>
          <w:rFonts w:hint="eastAsia"/>
        </w:rPr>
        <w:br/>
      </w:r>
      <w:r>
        <w:rPr>
          <w:rFonts w:hint="eastAsia"/>
        </w:rPr>
        <w:t>　　图 16： 2025年全球干酵母第一梯队、第二梯队和第三梯队厂商及市场份额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全球干酵母产能、产量、产能利用率及发展趋势（2021-2032）&amp;（千吨）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全球干酵母产量、需求量及发展趋势（2021-2032）&amp;（千吨）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全球主要地区干酵母产量市场份额（2021-2032）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中国干酵母产能、产量、产能利用率及发展趋势（2021-2032）&amp;（千吨）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中国干酵母产量、市场需求量及发展趋势（2021-2032）&amp;（千吨）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全球干酵母市场销售额及增长率：（2021-2032）&amp;（万元）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全球市场干酵母市场规模：2021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全球市场干酵母价格趋势（2021-2032）&amp;（元/吨）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全球主要地区干酵母销售收入（2021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全球主要地区干酵母销售收入市场份额（2021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南美市场干酵母收入及增长率（2021-2032）&amp;（万元）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中东市场干酵母销量及增长率（2021-2032）&amp;（千吨）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中东市场干酵母收入及增长率（2021-2032）&amp;（万元）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全球不同应用干酵母价格走势（2021-2032）&amp;（元/吨）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干酵母中国企业SWOT分析</w:t>
      </w:r>
      <w:r>
        <w:rPr>
          <w:rFonts w:hint="eastAsia"/>
        </w:rPr>
        <w:br/>
      </w:r>
      <w:r>
        <w:rPr>
          <w:rFonts w:hint="eastAsia"/>
        </w:rPr>
        <w:t>　　图 47： 干酵母产业链</w:t>
      </w:r>
      <w:r>
        <w:rPr>
          <w:rFonts w:hint="eastAsia"/>
        </w:rPr>
        <w:br/>
      </w:r>
      <w:r>
        <w:rPr>
          <w:rFonts w:hint="eastAsia"/>
        </w:rPr>
        <w:t>　　图 48： 干酵母行业采购模式分析</w:t>
      </w:r>
      <w:r>
        <w:rPr>
          <w:rFonts w:hint="eastAsia"/>
        </w:rPr>
        <w:br/>
      </w:r>
      <w:r>
        <w:rPr>
          <w:rFonts w:hint="eastAsia"/>
        </w:rPr>
        <w:t>　　图 49： 干酵母行业生产模式</w:t>
      </w:r>
      <w:r>
        <w:rPr>
          <w:rFonts w:hint="eastAsia"/>
        </w:rPr>
        <w:br/>
      </w:r>
      <w:r>
        <w:rPr>
          <w:rFonts w:hint="eastAsia"/>
        </w:rPr>
        <w:t>　　图 50： 干酵母行业销售模式分析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a2a676b6040e3" w:history="1">
        <w:r>
          <w:rPr>
            <w:rStyle w:val="Hyperlink"/>
          </w:rPr>
          <w:t>2026-2032年全球与中国干酵母发展现状分析及前景趋势预测报告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a2a676b6040e3" w:history="1">
        <w:r>
          <w:rPr>
            <w:rStyle w:val="Hyperlink"/>
          </w:rPr>
          <w:t>https://www.20087.com/3/93/GanJiaoMuDeXianZhuangYuFaZhanQianJing.html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热点：干酵母怎么发面、干酵母片、干酵母是酵母粉吗、干酵母和鲜酵母的比例、干酵母的制作方法、干酵母和鲜酵母的区别、干酵母怎么做、干酵母片的副作用与危害、干酵母和酵母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3cf9422794f2a" w:history="1">
      <w:r>
        <w:rPr>
          <w:rStyle w:val="Hyperlink"/>
        </w:rPr>
        <w:t>2026-2032年全球与中国干酵母发展现状分析及前景趋势预测报告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GanJiaoMuDeXianZhuangYuFaZhanQianJing.html" TargetMode="External" Id="Rfd0a2a676b6040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GanJiaoMuDeXianZhuangYuFaZhanQianJing.html" TargetMode="External" Id="Rf863cf9422794f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2026-01-10T05:46:16Z</dcterms:created>
  <dcterms:modified xsi:type="dcterms:W3CDTF">2026-01-10T06:46:16Z</dcterms:modified>
  <dc:subject>2026-2032年全球与中国干酵母发展现状分析及前景趋势预测报告</dc:subject>
  <dc:title>2026-2032年全球与中国干酵母发展现状分析及前景趋势预测报告</dc:title>
  <cp:keywords>2026-2032年全球与中国干酵母发展现状分析及前景趋势预测报告</cp:keywords>
  <dc:description>2026-2032年全球与中国干酵母发展现状分析及前景趋势预测报告</dc:description>
</cp:coreProperties>
</file>