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cb5b1aa4b4bef" w:history="1">
              <w:r>
                <w:rPr>
                  <w:rStyle w:val="Hyperlink"/>
                </w:rPr>
                <w:t>中国康养医疗器械行业现状分析与前景趋势报告（2024-2030年）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cb5b1aa4b4bef" w:history="1">
              <w:r>
                <w:rPr>
                  <w:rStyle w:val="Hyperlink"/>
                </w:rPr>
                <w:t>中国康养医疗器械行业现状分析与前景趋势报告（2024-2030年）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cb5b1aa4b4bef" w:history="1">
                <w:r>
                  <w:rPr>
                    <w:rStyle w:val="Hyperlink"/>
                  </w:rPr>
                  <w:t>https://www.20087.com/3/63/KangYangYiLiaoQiXieFaZhanXianZhuangQianJing.html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和健康意识提升，康养医疗器械市场迅速增长。这类产品包括家用健康监测设备、康复训练设备、智能穿戴设备等，旨在提高生活质量，辅助疾病管理和康复。目前，产品注重智能化、便携化，通过APP、云平台实现数据远程传输，便于用户和医疗专业人士跟踪健康状况。</w:t>
      </w:r>
      <w:r>
        <w:rPr>
          <w:rFonts w:hint="eastAsia"/>
        </w:rPr>
        <w:br/>
      </w:r>
      <w:r>
        <w:rPr>
          <w:rFonts w:hint="eastAsia"/>
        </w:rPr>
        <w:t>　　未来，康养医疗器械将更加注重个性化和集成化服务。通过人工智能算法，设备将能提供更为精准的健康评估和干预建议。集成生物传感、大数据分析等技术，将推动健康管理从被动监测向主动预防转变。同时，穿戴式设备与日常生活用品的融合，如智能衣物、家具，将使健康管理更加无缝融入日常生活。此外，远程医疗服务的普及将进一步促进康养医疗器械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cb5b1aa4b4bef" w:history="1">
        <w:r>
          <w:rPr>
            <w:rStyle w:val="Hyperlink"/>
          </w:rPr>
          <w:t>中国康养医疗器械行业现状分析与前景趋势报告（2024-2030年）</w:t>
        </w:r>
      </w:hyperlink>
      <w:r>
        <w:rPr>
          <w:rFonts w:hint="eastAsia"/>
        </w:rPr>
        <w:t>》依托国家统计局、发改委及康养医疗器械相关行业协会的详实数据，对康养医疗器械行业的现状、市场需求、市场规模、产业链结构、价格变动、细分市场进行了全面调研。康养医疗器械报告还详细剖析了康养医疗器械市场竞争格局，重点关注了品牌影响力、市场集中度及重点企业运营情况，并在预测康养医疗器械市场发展前景和发展趋势的同时，识别了康养医疗器械行业潜在的风险与机遇。康养医疗器械报告以专业、科学、规范的研究方法和客观、权威的分析，为康养医疗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康养医疗器械产业概述</w:t>
      </w:r>
      <w:r>
        <w:rPr>
          <w:rFonts w:hint="eastAsia"/>
        </w:rPr>
        <w:br/>
      </w:r>
      <w:r>
        <w:rPr>
          <w:rFonts w:hint="eastAsia"/>
        </w:rPr>
        <w:t>　　第一节 康养医疗器械定义</w:t>
      </w:r>
      <w:r>
        <w:rPr>
          <w:rFonts w:hint="eastAsia"/>
        </w:rPr>
        <w:br/>
      </w:r>
      <w:r>
        <w:rPr>
          <w:rFonts w:hint="eastAsia"/>
        </w:rPr>
        <w:t>　　第二节 康养医疗器械行业特点</w:t>
      </w:r>
      <w:r>
        <w:rPr>
          <w:rFonts w:hint="eastAsia"/>
        </w:rPr>
        <w:br/>
      </w:r>
      <w:r>
        <w:rPr>
          <w:rFonts w:hint="eastAsia"/>
        </w:rPr>
        <w:t>　　第三节 康养医疗器械产业链分析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2023-2024年中国康养医疗器械行业运行环境分析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中国康养医疗器械运行经济环境分析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中国康养医疗器械产业政策环境分析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二、康养医疗器械行业主要法规</w:t>
      </w:r>
      <w:r>
        <w:rPr>
          <w:rFonts w:hint="eastAsia"/>
        </w:rPr>
        <w:br/>
      </w:r>
      <w:r>
        <w:rPr>
          <w:rFonts w:hint="eastAsia"/>
        </w:rPr>
        <w:t>　　　　三、主要康养医疗器械产业政策</w:t>
      </w:r>
      <w:r>
        <w:rPr>
          <w:rFonts w:hint="eastAsia"/>
        </w:rPr>
        <w:br/>
      </w:r>
      <w:r>
        <w:rPr>
          <w:rFonts w:hint="eastAsia"/>
        </w:rPr>
        <w:t>　　第三节 中国康养医疗器械产业社会环境分析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国外康养医疗器械行业发展态势分析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国外康养医疗器械市场发展现状分析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国外主要国家康养医疗器械市场现状</w:t>
      </w:r>
      <w:r>
        <w:rPr>
          <w:rFonts w:hint="eastAsia"/>
        </w:rPr>
        <w:br/>
      </w:r>
      <w:r>
        <w:rPr>
          <w:rFonts w:hint="eastAsia"/>
        </w:rPr>
        <w:t>　　第三节 国外康养医疗器械行业发展趋势预测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中国康养医疗器械行业市场分析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2019-2024年中国康养医疗器械行业规模情况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一、康养医疗器械行业市场规模情况分析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二、康养医疗器械行业单位规模情况</w:t>
      </w:r>
      <w:r>
        <w:rPr>
          <w:rFonts w:hint="eastAsia"/>
        </w:rPr>
        <w:br/>
      </w:r>
      <w:r>
        <w:rPr>
          <w:rFonts w:hint="eastAsia"/>
        </w:rPr>
        <w:t>　　　　三、康养医疗器械行业人员规模情况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2019-2024年中国康养医疗器械行业财务能力分析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2023-2024年中国康养医疗器械行业热点动态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2024年中国康养医疗器械行业面临的挑战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中国重点地区康养医疗器械行业市场调研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中国康养医疗器械行业价格走势及影响因素分析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国内康养医疗器械行业价格回顾</w:t>
      </w:r>
      <w:r>
        <w:rPr>
          <w:rFonts w:hint="eastAsia"/>
        </w:rPr>
        <w:br/>
      </w:r>
      <w:r>
        <w:rPr>
          <w:rFonts w:hint="eastAsia"/>
        </w:rPr>
        <w:t>　　第二节 国内康养医疗器械行业价格走势预测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国内康养医疗器械行业价格影响因素分析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中国康养医疗器械行业客户调研</w:t>
      </w:r>
      <w:r>
        <w:rPr>
          <w:rFonts w:hint="eastAsia"/>
        </w:rPr>
        <w:br/>
      </w:r>
      <w:r>
        <w:rPr>
          <w:rFonts w:hint="eastAsia"/>
        </w:rPr>
        <w:t>　　　　一、康养医疗器械行业客户偏好调查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二、客户对康养医疗器械品牌的首要认知渠道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三、康养医疗器械品牌忠诚度调查</w:t>
      </w:r>
      <w:r>
        <w:rPr>
          <w:rFonts w:hint="eastAsia"/>
        </w:rPr>
        <w:br/>
      </w:r>
      <w:r>
        <w:rPr>
          <w:rFonts w:hint="eastAsia"/>
        </w:rPr>
        <w:t>　　　　四、康养医疗器械行业客户消费理念调研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2024年康养医疗器械行业集中度分析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一、康养医疗器械市场集中度分析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二、康养医疗器械企业集中度分析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2023-2024年康养医疗器械行业竞争格局分析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三、我国康养医疗器械市场竞争趋势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康养医疗器械行业重点企业发展调研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康养医疗器械市场策略分析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一、康养医疗器械价格策略分析</w:t>
      </w:r>
      <w:r>
        <w:rPr>
          <w:rFonts w:hint="eastAsia"/>
        </w:rPr>
        <w:br/>
      </w:r>
      <w:r>
        <w:rPr>
          <w:rFonts w:hint="eastAsia"/>
        </w:rPr>
        <w:t>　　　　二、康养医疗器械渠道策略分析</w:t>
      </w:r>
      <w:r>
        <w:rPr>
          <w:rFonts w:hint="eastAsia"/>
        </w:rPr>
        <w:br/>
      </w:r>
      <w:r>
        <w:rPr>
          <w:rFonts w:hint="eastAsia"/>
        </w:rPr>
        <w:t>　　第二节 康养医疗器械销售策略分析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提高康养医疗器械企业竞争力的策略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一、提高中国康养医疗器械企业核心竞争力的对策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二、康养医疗器械企业提升竞争力的主要方向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三、影响康养医疗器械企业核心竞争力的因素及提升途径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四、提高康养医疗器械企业竞争力的策略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康养医疗器械行业投资风险与控制策略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康养医疗器械行业SWOT模型分析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三、康养医疗器械行业机会分析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四、康养医疗器械行业风险分析</w:t>
      </w:r>
      <w:r>
        <w:rPr>
          <w:rFonts w:hint="eastAsia"/>
        </w:rPr>
        <w:br/>
      </w:r>
      <w:r>
        <w:rPr>
          <w:rFonts w:hint="eastAsia"/>
        </w:rPr>
        <w:t>　　第二节 康养医疗器械行业投资风险及控制策略分析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2024-2030年中国康养医疗器械行业投资潜力及发展趋势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2024-2030年康养医疗器械行业投资潜力分析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二、康养医疗器械行业目标市场需求潜力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三、康养医疗器械行业投资潜力综合评判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[^中^智^林^]2024-2030年中国康养医疗器械行业发展趋势分析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一、2024年康养医疗器械市场前景分析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二、2024年康养医疗器械发展趋势预测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三、2024-2030年我国康养医疗器械行业发展剖析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五、未来康养医疗器械行业发展变局剖析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康养医疗器械行业历程</w:t>
      </w:r>
      <w:r>
        <w:rPr>
          <w:rFonts w:hint="eastAsia"/>
        </w:rPr>
        <w:br/>
      </w:r>
      <w:r>
        <w:rPr>
          <w:rFonts w:hint="eastAsia"/>
        </w:rPr>
        <w:t>　　图表 康养医疗器械行业生命周期</w:t>
      </w:r>
      <w:r>
        <w:rPr>
          <w:rFonts w:hint="eastAsia"/>
        </w:rPr>
        <w:br/>
      </w:r>
      <w:r>
        <w:rPr>
          <w:rFonts w:hint="eastAsia"/>
        </w:rPr>
        <w:t>　　图表 康养医疗器械行业产业链分析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2019-2024年康养医疗器械行业市场容量统计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cb5b1aa4b4bef" w:history="1">
        <w:r>
          <w:rPr>
            <w:rStyle w:val="Hyperlink"/>
          </w:rPr>
          <w:t>中国康养医疗器械行业现状分析与前景趋势报告（2024-2030年）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cb5b1aa4b4bef" w:history="1">
        <w:r>
          <w:rPr>
            <w:rStyle w:val="Hyperlink"/>
          </w:rPr>
          <w:t>https://www.20087.com/3/63/KangYangYiLiaoQiXieFaZhanXianZhuangQianJing.html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adea6a9b64e58" w:history="1">
      <w:r>
        <w:rPr>
          <w:rStyle w:val="Hyperlink"/>
        </w:rPr>
        <w:t>中国康养医疗器械行业现状分析与前景趋势报告（2024-2030年）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angYangYiLiaoQiXieFaZhanXianZhuangQianJing.html" TargetMode="External" Id="R6b6cb5b1aa4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angYangYiLiaoQiXieFaZhanXianZhuangQianJing.html" TargetMode="External" Id="Re29adea6a9b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2024-04-29T02:21:00Z</dcterms:created>
  <dcterms:modified xsi:type="dcterms:W3CDTF">2024-04-29T03:21:00Z</dcterms:modified>
  <dc:subject>中国康养医疗器械行业现状分析与前景趋势报告（2024-2030年）</dc:subject>
  <dc:title>中国康养医疗器械行业现状分析与前景趋势报告（2024-2030年）</dc:title>
  <cp:keywords>中国康养医疗器械行业现状分析与前景趋势报告（2024-2030年）</cp:keywords>
  <dc:description>中国康养医疗器械行业现状分析与前景趋势报告（2024-2030年）</dc:description>
</cp:coreProperties>
</file>