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1e1cc8c2a4838" w:history="1">
              <w:r>
                <w:rPr>
                  <w:rStyle w:val="Hyperlink"/>
                </w:rPr>
                <w:t>2025-2031年中国替硝唑片市场现状调研与发展趋势预测报告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1e1cc8c2a4838" w:history="1">
              <w:r>
                <w:rPr>
                  <w:rStyle w:val="Hyperlink"/>
                </w:rPr>
                <w:t>2025-2031年中国替硝唑片市场现状调研与发展趋势预测报告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1e1cc8c2a4838" w:history="1">
                <w:r>
                  <w:rPr>
                    <w:rStyle w:val="Hyperlink"/>
                  </w:rPr>
                  <w:t>https://www.20087.com/3/73/TiXiaoZuoPianFaZhanQuShiFenXi.html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硝唑片作为一种抗生素药物，主要用于治疗厌氧菌感染和原虫感染，如滴虫病。市场上的替硝唑片产品已较为成熟，具有疗效确切、价格适中等优势。随着药物研发的深入，其副作用如消化道不适、神经系统反应等正在通过改进剂型和给药方式来减少。</w:t>
      </w:r>
      <w:r>
        <w:rPr>
          <w:rFonts w:hint="eastAsia"/>
        </w:rPr>
        <w:br/>
      </w:r>
      <w:r>
        <w:rPr>
          <w:rFonts w:hint="eastAsia"/>
        </w:rPr>
        <w:t>　　未来替硝唑片的研发将侧重于提高生物利用度和减少副作用。通过纳米技术或缓释技术改进药物释放机制，可能使药物作用更加持久且温和。同时，针对特定病原体的靶向治疗药物将成为研究热点，旨在提高治疗效率并减少对正常菌群的干扰。此外，随着个性化医疗的发展，基于患者遗传信息的替硝唑用药指导也可能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1e1cc8c2a4838" w:history="1">
        <w:r>
          <w:rPr>
            <w:rStyle w:val="Hyperlink"/>
          </w:rPr>
          <w:t>2025-2031年中国替硝唑片市场现状调研与发展趋势预测报告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替硝唑片行业的发展现状、市场规模、供需动态及进出口情况。报告详细解读了替硝唑片产业链上下游、重点区域市场、竞争格局及领先企业的表现，同时评估了替硝唑片行业风险与投资机会。通过对替硝唑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替硝唑片行业界定及应用领域</w:t>
      </w:r>
      <w:r>
        <w:rPr>
          <w:rFonts w:hint="eastAsia"/>
        </w:rPr>
        <w:br/>
      </w:r>
      <w:r>
        <w:rPr>
          <w:rFonts w:hint="eastAsia"/>
        </w:rPr>
        <w:t>　　第一节 替硝唑片行业定义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替硝唑片主要应用领域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2024-2025年全球替硝唑片行业市场调研分析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全球替硝唑片行业经济环境分析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全球替硝唑片市场总体情况分析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一、全球替硝唑片行业的发展特点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二、全球替硝唑片市场结构</w:t>
      </w:r>
      <w:r>
        <w:rPr>
          <w:rFonts w:hint="eastAsia"/>
        </w:rPr>
        <w:br/>
      </w:r>
      <w:r>
        <w:rPr>
          <w:rFonts w:hint="eastAsia"/>
        </w:rPr>
        <w:t>　　　　三、全球替硝唑片行业竞争格局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全球主要国家（地区）替硝唑片市场分析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2025-2031年全球替硝唑片行业发展趋势预测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2024-2025年替硝唑片行业发展环境分析</w:t>
      </w:r>
      <w:r>
        <w:rPr>
          <w:rFonts w:hint="eastAsia"/>
        </w:rPr>
        <w:br/>
      </w:r>
      <w:r>
        <w:rPr>
          <w:rFonts w:hint="eastAsia"/>
        </w:rPr>
        <w:t>　　第一节 替硝唑片行业环境分析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替硝唑片行业相关政策、法规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2024-2025年替硝唑片行业技术发展现状及趋势分析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替硝唑片行业技术发展现状分析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国内外替硝唑片行业技术差异与原因</w:t>
      </w:r>
      <w:r>
        <w:rPr>
          <w:rFonts w:hint="eastAsia"/>
        </w:rPr>
        <w:br/>
      </w:r>
      <w:r>
        <w:rPr>
          <w:rFonts w:hint="eastAsia"/>
        </w:rPr>
        <w:t>　　第三节 替硝唑片行业技术发展方向、趋势预测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提升替硝唑片行业技术能力策略建议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中国替硝唑片行业供给、需求分析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2024-2025年中国替硝唑片市场现状</w:t>
      </w:r>
      <w:r>
        <w:rPr>
          <w:rFonts w:hint="eastAsia"/>
        </w:rPr>
        <w:br/>
      </w:r>
      <w:r>
        <w:rPr>
          <w:rFonts w:hint="eastAsia"/>
        </w:rPr>
        <w:t>　　第二节 中国替硝唑片行业产量情况分析及预测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一、替硝唑片总体产能规模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、2019-2024年中国替硝唑片产量统计分析</w:t>
      </w:r>
      <w:r>
        <w:rPr>
          <w:rFonts w:hint="eastAsia"/>
        </w:rPr>
        <w:br/>
      </w:r>
      <w:r>
        <w:rPr>
          <w:rFonts w:hint="eastAsia"/>
        </w:rPr>
        <w:t>　　　　三、替硝唑片生产区域分布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四、2025-2031年中国替硝唑片产量预测分析</w:t>
      </w:r>
      <w:r>
        <w:rPr>
          <w:rFonts w:hint="eastAsia"/>
        </w:rPr>
        <w:br/>
      </w:r>
      <w:r>
        <w:rPr>
          <w:rFonts w:hint="eastAsia"/>
        </w:rPr>
        <w:t>　　第三节 中国替硝唑片市场需求情况分析及预测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一、中国替硝唑片市场需求特点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二、2019-2024年中国替硝唑片市场需求统计</w:t>
      </w:r>
      <w:r>
        <w:rPr>
          <w:rFonts w:hint="eastAsia"/>
        </w:rPr>
        <w:br/>
      </w:r>
      <w:r>
        <w:rPr>
          <w:rFonts w:hint="eastAsia"/>
        </w:rPr>
        <w:t>　　　　三、替硝唑片市场饱和度</w:t>
      </w:r>
      <w:r>
        <w:rPr>
          <w:rFonts w:hint="eastAsia"/>
        </w:rPr>
        <w:br/>
      </w:r>
      <w:r>
        <w:rPr>
          <w:rFonts w:hint="eastAsia"/>
        </w:rPr>
        <w:t>　　　　四、影响替硝唑片市场需求的因素</w:t>
      </w:r>
      <w:r>
        <w:rPr>
          <w:rFonts w:hint="eastAsia"/>
        </w:rPr>
        <w:br/>
      </w:r>
      <w:r>
        <w:rPr>
          <w:rFonts w:hint="eastAsia"/>
        </w:rPr>
        <w:t>　　　　五、替硝唑片市场潜力分析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六、2025-2031年中国替硝唑片市场需求预测分析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中国替硝唑片行业进出口分析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一、2019-2024年替硝唑片进口量及增速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三、2025-2031年替硝唑片进口量及增速预测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一、2019-2024年替硝唑片出口量及增速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三、2025-2031年替硝唑片出口量及增速预测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中国替硝唑片行业重点地区调研分析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一、中国替硝唑片行业区域市场分布情况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二、**地区替硝唑片行业市场需求规模情况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三、**地区替硝唑片行业市场需求规模情况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四、**地区替硝唑片行业市场需求规模情况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五、**地区替硝唑片行业市场需求规模情况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六、**地区替硝唑片行业市场需求规模情况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2024-2025年中国替硝唑片细分行业调研</w:t>
      </w:r>
      <w:r>
        <w:rPr>
          <w:rFonts w:hint="eastAsia"/>
        </w:rPr>
        <w:br/>
      </w:r>
      <w:r>
        <w:rPr>
          <w:rFonts w:hint="eastAsia"/>
        </w:rPr>
        <w:t>　　第一节 主要替硝唑片细分行业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替硝唑片行业重点企业发展调研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2025年中国替硝唑片企业营销及发展建议</w:t>
      </w:r>
      <w:r>
        <w:rPr>
          <w:rFonts w:hint="eastAsia"/>
        </w:rPr>
        <w:br/>
      </w:r>
      <w:r>
        <w:rPr>
          <w:rFonts w:hint="eastAsia"/>
        </w:rPr>
        <w:t>　　第一节 替硝唑片企业营销策略分析及建议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替硝唑片企业营销策略分析</w:t>
      </w:r>
      <w:r>
        <w:rPr>
          <w:rFonts w:hint="eastAsia"/>
        </w:rPr>
        <w:br/>
      </w:r>
      <w:r>
        <w:rPr>
          <w:rFonts w:hint="eastAsia"/>
        </w:rPr>
        <w:t>　　　　一、替硝唑片企业营销策略</w:t>
      </w:r>
      <w:r>
        <w:rPr>
          <w:rFonts w:hint="eastAsia"/>
        </w:rPr>
        <w:br/>
      </w:r>
      <w:r>
        <w:rPr>
          <w:rFonts w:hint="eastAsia"/>
        </w:rPr>
        <w:t>　　　　二、替硝唑片企业经验借鉴</w:t>
      </w:r>
      <w:r>
        <w:rPr>
          <w:rFonts w:hint="eastAsia"/>
        </w:rPr>
        <w:br/>
      </w:r>
      <w:r>
        <w:rPr>
          <w:rFonts w:hint="eastAsia"/>
        </w:rPr>
        <w:t>　　第三节 替硝唑片企业营销模式演化与创新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替硝唑片企业经营发展分析及建议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一、替硝唑片企业存在的问题</w:t>
      </w:r>
      <w:r>
        <w:rPr>
          <w:rFonts w:hint="eastAsia"/>
        </w:rPr>
        <w:br/>
      </w:r>
      <w:r>
        <w:rPr>
          <w:rFonts w:hint="eastAsia"/>
        </w:rPr>
        <w:t>　　　　二、替硝唑片企业应对的策略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替硝唑片行业发展趋势及投资风险预警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2025年替硝唑片市场前景分析</w:t>
      </w:r>
      <w:r>
        <w:rPr>
          <w:rFonts w:hint="eastAsia"/>
        </w:rPr>
        <w:br/>
      </w:r>
      <w:r>
        <w:rPr>
          <w:rFonts w:hint="eastAsia"/>
        </w:rPr>
        <w:t>　　第二节 2025年替硝唑片行业发展趋势预测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影响替硝唑片行业发展的主要因素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一、2025年影响替硝唑片行业运行的有利因素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二、2025年影响替硝唑片行业运行的稳定因素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三、2025年影响替硝唑片行业运行的不利因素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四、2025年中国替硝唑片行业发展面临的挑战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五、2025年中国替硝唑片行业发展面临的机遇</w:t>
      </w:r>
      <w:r>
        <w:rPr>
          <w:rFonts w:hint="eastAsia"/>
        </w:rPr>
        <w:br/>
      </w:r>
      <w:r>
        <w:rPr>
          <w:rFonts w:hint="eastAsia"/>
        </w:rPr>
        <w:t>　　第四节 替硝唑片行业投资风险预警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一、2025-2031年替硝唑片行业市场风险及控制策略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二、2025-2031年替硝唑片行业政策风险及控制策略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三、2025-2031年替硝唑片行业经营风险及控制策略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四、2025-2031年替硝唑片同业竞争风险及控制策略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五、2025-2031年替硝唑片行业其他风险及控制策略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替硝唑片行业投资战略研究</w:t>
      </w:r>
      <w:r>
        <w:rPr>
          <w:rFonts w:hint="eastAsia"/>
        </w:rPr>
        <w:br/>
      </w:r>
      <w:r>
        <w:rPr>
          <w:rFonts w:hint="eastAsia"/>
        </w:rPr>
        <w:t>　　第一节 替硝唑片行业发展战略研究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对我国替硝唑片品牌的战略思考</w:t>
      </w:r>
      <w:r>
        <w:rPr>
          <w:rFonts w:hint="eastAsia"/>
        </w:rPr>
        <w:br/>
      </w:r>
      <w:r>
        <w:rPr>
          <w:rFonts w:hint="eastAsia"/>
        </w:rPr>
        <w:t>　　　　一、替硝唑片品牌的重要性</w:t>
      </w:r>
      <w:r>
        <w:rPr>
          <w:rFonts w:hint="eastAsia"/>
        </w:rPr>
        <w:br/>
      </w:r>
      <w:r>
        <w:rPr>
          <w:rFonts w:hint="eastAsia"/>
        </w:rPr>
        <w:t>　　　　二、替硝唑片实施品牌战略的意义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三、替硝唑片企业品牌的现状分析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四、我国替硝唑片企业的品牌战略</w:t>
      </w:r>
      <w:r>
        <w:rPr>
          <w:rFonts w:hint="eastAsia"/>
        </w:rPr>
        <w:br/>
      </w:r>
      <w:r>
        <w:rPr>
          <w:rFonts w:hint="eastAsia"/>
        </w:rPr>
        <w:t>　　　　五、替硝唑片品牌战略管理的策略</w:t>
      </w:r>
      <w:r>
        <w:rPr>
          <w:rFonts w:hint="eastAsia"/>
        </w:rPr>
        <w:br/>
      </w:r>
      <w:r>
        <w:rPr>
          <w:rFonts w:hint="eastAsia"/>
        </w:rPr>
        <w:t>　　第三节 替硝唑片经营策略分析</w:t>
      </w:r>
      <w:r>
        <w:rPr>
          <w:rFonts w:hint="eastAsia"/>
        </w:rPr>
        <w:br/>
      </w:r>
      <w:r>
        <w:rPr>
          <w:rFonts w:hint="eastAsia"/>
        </w:rPr>
        <w:t>　　　　一、替硝唑片市场细分策略</w:t>
      </w:r>
      <w:r>
        <w:rPr>
          <w:rFonts w:hint="eastAsia"/>
        </w:rPr>
        <w:br/>
      </w:r>
      <w:r>
        <w:rPr>
          <w:rFonts w:hint="eastAsia"/>
        </w:rPr>
        <w:t>　　　　二、替硝唑片市场创新策略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四、替硝唑片新产品差异化战略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[:中:智林:]替硝唑片行业投资战略研究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一、2025-2031年替硝唑片行业投资战略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2019-2024年中国替硝唑片市场规模及增长情况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2025-2031年中国替硝唑片行业市场需求预测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**地区替硝唑片市场规模及增长情况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**地区替硝唑片市场规模及增长情况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2019-2024年中国替硝唑片行业出口情况分析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替硝唑片重点企业经营情况分析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2025年替硝唑片行业壁垒</w:t>
      </w:r>
      <w:r>
        <w:rPr>
          <w:rFonts w:hint="eastAsia"/>
        </w:rPr>
        <w:br/>
      </w:r>
      <w:r>
        <w:rPr>
          <w:rFonts w:hint="eastAsia"/>
        </w:rPr>
        <w:t>　　图表 2025年替硝唑片市场前景分析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2025-2031年中国替硝唑片市场规模预测</w:t>
      </w:r>
      <w:r>
        <w:rPr>
          <w:rFonts w:hint="eastAsia"/>
        </w:rPr>
        <w:br/>
      </w:r>
      <w:r>
        <w:rPr>
          <w:rFonts w:hint="eastAsia"/>
        </w:rPr>
        <w:t>　　图表 2025年替硝唑片发展趋势预测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1e1cc8c2a4838" w:history="1">
        <w:r>
          <w:rPr>
            <w:rStyle w:val="Hyperlink"/>
          </w:rPr>
          <w:t>2025-2031年中国替硝唑片市场现状调研与发展趋势预测报告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1e1cc8c2a4838" w:history="1">
        <w:r>
          <w:rPr>
            <w:rStyle w:val="Hyperlink"/>
          </w:rPr>
          <w:t>https://www.20087.com/3/73/TiXiaoZuoPianFaZhanQuShiFenXi.html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有豆腐渣一样的东西怎么办、替硝唑片一次吃几片、牙龈肿痛吃替硝唑片一天几次、替硝唑片用法用量、妇科炎症用什么药消炎最好、替硝唑片是消炎药吗、滴虫,霉菌,细菌性的区别、替硝唑片治疗什么妇科病、替硝唑治疗什么妇科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8c8fe20b4c22" w:history="1">
      <w:r>
        <w:rPr>
          <w:rStyle w:val="Hyperlink"/>
        </w:rPr>
        <w:t>2025-2031年中国替硝唑片市场现状调研与发展趋势预测报告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XiaoZuoPianFaZhanQuShiFenXi.html" TargetMode="External" Id="R5431e1cc8c2a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XiaoZuoPianFaZhanQuShiFenXi.html" TargetMode="External" Id="R095e8c8fe20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2024-12-01T23:39:00Z</dcterms:created>
  <dcterms:modified xsi:type="dcterms:W3CDTF">2024-12-02T00:39:00Z</dcterms:modified>
  <dc:subject>2025-2031年中国替硝唑片市场现状调研与发展趋势预测报告</dc:subject>
  <dc:title>2025-2031年中国替硝唑片市场现状调研与发展趋势预测报告</dc:title>
  <cp:keywords>2025-2031年中国替硝唑片市场现状调研与发展趋势预测报告</cp:keywords>
  <dc:description>2025-2031年中国替硝唑片市场现状调研与发展趋势预测报告</dc:description>
</cp:coreProperties>
</file>