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554c1b67a4e4a" w:history="1">
              <w:r>
                <w:rPr>
                  <w:rStyle w:val="Hyperlink"/>
                </w:rPr>
                <w:t>2024-2030年全球与中国深度睡眠喷雾行业发展分析及市场前景报告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554c1b67a4e4a" w:history="1">
              <w:r>
                <w:rPr>
                  <w:rStyle w:val="Hyperlink"/>
                </w:rPr>
                <w:t>2024-2030年全球与中国深度睡眠喷雾行业发展分析及市场前景报告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554c1b67a4e4a" w:history="1">
                <w:r>
                  <w:rPr>
                    <w:rStyle w:val="Hyperlink"/>
                  </w:rPr>
                  <w:t>https://www.20087.com/3/53/ShenDuShuiMianPenWuHangYeFaZhanQianJing.html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加快和压力增大，深度睡眠喷雾作为助眠产品受到市场欢迎。这些产品通常含有天然植物提取物，如薰衣草、香根草等，通过喷雾形式帮助改善睡眠环境，促进放松。目前市场上产品种类繁多，但效果因人而异，且科学依据尚需更多研究支持。</w:t>
      </w:r>
      <w:r>
        <w:rPr>
          <w:rFonts w:hint="eastAsia"/>
        </w:rPr>
        <w:br/>
      </w:r>
      <w:r>
        <w:rPr>
          <w:rFonts w:hint="eastAsia"/>
        </w:rPr>
        <w:t>　　未来深度睡眠喷雾的发展将更加注重科学验证与个性化配方。随着消费者对产品效果的期待提高，企业将加大对有效成分的研究，引入临床试验数据支持产品功效。个性化定制服务，根据个体的睡眠障碍类型和偏好调配产品，将成为趋势。同时，结合智能穿戴设备监测睡眠数据，为用户提供精准的睡眠改善方案，也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554c1b67a4e4a" w:history="1">
        <w:r>
          <w:rPr>
            <w:rStyle w:val="Hyperlink"/>
          </w:rPr>
          <w:t>2024-2030年全球与中国深度睡眠喷雾行业发展分析及市场前景报告</w:t>
        </w:r>
      </w:hyperlink>
      <w:r>
        <w:rPr>
          <w:rFonts w:hint="eastAsia"/>
        </w:rPr>
        <w:t>》从市场规模、需求变化及价格动态等维度，系统解析了深度睡眠喷雾行业的现状与发展趋势。报告深入分析了深度睡眠喷雾产业链各环节，科学预测了市场前景与技术发展方向，同时聚焦深度睡眠喷雾细分市场特点及重点企业的经营表现，揭示了深度睡眠喷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中国深度睡眠喷雾概述</w:t>
      </w:r>
      <w:r>
        <w:rPr>
          <w:rFonts w:hint="eastAsia"/>
        </w:rPr>
        <w:br/>
      </w:r>
      <w:r>
        <w:rPr>
          <w:rFonts w:hint="eastAsia"/>
        </w:rPr>
        <w:t>　　第一节 深度睡眠喷雾行业定义</w:t>
      </w:r>
      <w:r>
        <w:rPr>
          <w:rFonts w:hint="eastAsia"/>
        </w:rPr>
        <w:br/>
      </w:r>
      <w:r>
        <w:rPr>
          <w:rFonts w:hint="eastAsia"/>
        </w:rPr>
        <w:t>　　第二节 深度睡眠喷雾行业发展特性</w:t>
      </w:r>
      <w:r>
        <w:rPr>
          <w:rFonts w:hint="eastAsia"/>
        </w:rPr>
        <w:br/>
      </w:r>
      <w:r>
        <w:rPr>
          <w:rFonts w:hint="eastAsia"/>
        </w:rPr>
        <w:t>　　第三节 深度睡眠喷雾产业链分析</w:t>
      </w:r>
      <w:r>
        <w:rPr>
          <w:rFonts w:hint="eastAsia"/>
        </w:rPr>
        <w:br/>
      </w:r>
      <w:r>
        <w:rPr>
          <w:rFonts w:hint="eastAsia"/>
        </w:rPr>
        <w:t>　　第四节 深度睡眠喷雾行业生命周期分析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国外主要深度睡眠喷雾市场发展概况</w:t>
      </w:r>
      <w:r>
        <w:rPr>
          <w:rFonts w:hint="eastAsia"/>
        </w:rPr>
        <w:br/>
      </w:r>
      <w:r>
        <w:rPr>
          <w:rFonts w:hint="eastAsia"/>
        </w:rPr>
        <w:t>　　第一节 全球深度睡眠喷雾市场发展分析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欧洲地区主要国家深度睡眠喷雾市场概况</w:t>
      </w:r>
      <w:r>
        <w:rPr>
          <w:rFonts w:hint="eastAsia"/>
        </w:rPr>
        <w:br/>
      </w:r>
      <w:r>
        <w:rPr>
          <w:rFonts w:hint="eastAsia"/>
        </w:rPr>
        <w:t>　　第三节 北美地区深度睡眠喷雾市场概况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亚洲地区主要国家深度睡眠喷雾市场概况</w:t>
      </w:r>
      <w:r>
        <w:rPr>
          <w:rFonts w:hint="eastAsia"/>
        </w:rPr>
        <w:br/>
      </w:r>
      <w:r>
        <w:rPr>
          <w:rFonts w:hint="eastAsia"/>
        </w:rPr>
        <w:t>　　第五节 全球深度睡眠喷雾市场发展预测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中国深度睡眠喷雾发展环境分析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深度睡眠喷雾行业相关政策、标准</w:t>
      </w:r>
      <w:r>
        <w:rPr>
          <w:rFonts w:hint="eastAsia"/>
        </w:rPr>
        <w:br/>
      </w:r>
      <w:r>
        <w:rPr>
          <w:rFonts w:hint="eastAsia"/>
        </w:rPr>
        <w:t>　　第三节 深度睡眠喷雾行业相关发展规划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中国深度睡眠喷雾技术发展分析</w:t>
      </w:r>
      <w:r>
        <w:rPr>
          <w:rFonts w:hint="eastAsia"/>
        </w:rPr>
        <w:br/>
      </w:r>
      <w:r>
        <w:rPr>
          <w:rFonts w:hint="eastAsia"/>
        </w:rPr>
        <w:t>　　第一节 当前深度睡眠喷雾技术发展现状分析</w:t>
      </w:r>
      <w:r>
        <w:rPr>
          <w:rFonts w:hint="eastAsia"/>
        </w:rPr>
        <w:br/>
      </w:r>
      <w:r>
        <w:rPr>
          <w:rFonts w:hint="eastAsia"/>
        </w:rPr>
        <w:t>　　第二节 深度睡眠喷雾生产中需注意的问题</w:t>
      </w:r>
      <w:r>
        <w:rPr>
          <w:rFonts w:hint="eastAsia"/>
        </w:rPr>
        <w:br/>
      </w:r>
      <w:r>
        <w:rPr>
          <w:rFonts w:hint="eastAsia"/>
        </w:rPr>
        <w:t>　　第三节 深度睡眠喷雾行业主要技术发展趋势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深度睡眠喷雾市场特性分析</w:t>
      </w:r>
      <w:r>
        <w:rPr>
          <w:rFonts w:hint="eastAsia"/>
        </w:rPr>
        <w:br/>
      </w:r>
      <w:r>
        <w:rPr>
          <w:rFonts w:hint="eastAsia"/>
        </w:rPr>
        <w:t>　　第一节 深度睡眠喷雾行业集中度分析</w:t>
      </w:r>
      <w:r>
        <w:rPr>
          <w:rFonts w:hint="eastAsia"/>
        </w:rPr>
        <w:br/>
      </w:r>
      <w:r>
        <w:rPr>
          <w:rFonts w:hint="eastAsia"/>
        </w:rPr>
        <w:t>　　第二节 深度睡眠喷雾行业SWOT分析</w:t>
      </w:r>
      <w:r>
        <w:rPr>
          <w:rFonts w:hint="eastAsia"/>
        </w:rPr>
        <w:br/>
      </w:r>
      <w:r>
        <w:rPr>
          <w:rFonts w:hint="eastAsia"/>
        </w:rPr>
        <w:t>　　　　一、深度睡眠喷雾行业优势</w:t>
      </w:r>
      <w:r>
        <w:rPr>
          <w:rFonts w:hint="eastAsia"/>
        </w:rPr>
        <w:br/>
      </w:r>
      <w:r>
        <w:rPr>
          <w:rFonts w:hint="eastAsia"/>
        </w:rPr>
        <w:t>　　　　二、深度睡眠喷雾行业劣势</w:t>
      </w:r>
      <w:r>
        <w:rPr>
          <w:rFonts w:hint="eastAsia"/>
        </w:rPr>
        <w:br/>
      </w:r>
      <w:r>
        <w:rPr>
          <w:rFonts w:hint="eastAsia"/>
        </w:rPr>
        <w:t>　　　　三、深度睡眠喷雾行业机会</w:t>
      </w:r>
      <w:r>
        <w:rPr>
          <w:rFonts w:hint="eastAsia"/>
        </w:rPr>
        <w:br/>
      </w:r>
      <w:r>
        <w:rPr>
          <w:rFonts w:hint="eastAsia"/>
        </w:rPr>
        <w:t>　　　　四、深度睡眠喷雾行业风险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中国深度睡眠喷雾发展现状</w:t>
      </w:r>
      <w:r>
        <w:rPr>
          <w:rFonts w:hint="eastAsia"/>
        </w:rPr>
        <w:br/>
      </w:r>
      <w:r>
        <w:rPr>
          <w:rFonts w:hint="eastAsia"/>
        </w:rPr>
        <w:t>　　第一节 中国深度睡眠喷雾市场现状分析</w:t>
      </w:r>
      <w:r>
        <w:rPr>
          <w:rFonts w:hint="eastAsia"/>
        </w:rPr>
        <w:br/>
      </w:r>
      <w:r>
        <w:rPr>
          <w:rFonts w:hint="eastAsia"/>
        </w:rPr>
        <w:t>　　第二节 中国深度睡眠喷雾行业产量情况分析及预测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一、深度睡眠喷雾总体产能规模</w:t>
      </w:r>
      <w:r>
        <w:rPr>
          <w:rFonts w:hint="eastAsia"/>
        </w:rPr>
        <w:br/>
      </w:r>
      <w:r>
        <w:rPr>
          <w:rFonts w:hint="eastAsia"/>
        </w:rPr>
        <w:t>　　　　二、深度睡眠喷雾生产区域分布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三、2018-2023年中国深度睡眠喷雾产量统计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四、2024-2030年中国深度睡眠喷雾产量预测</w:t>
      </w:r>
      <w:r>
        <w:rPr>
          <w:rFonts w:hint="eastAsia"/>
        </w:rPr>
        <w:br/>
      </w:r>
      <w:r>
        <w:rPr>
          <w:rFonts w:hint="eastAsia"/>
        </w:rPr>
        <w:t>　　第三节 中国深度睡眠喷雾市场需求分析及预测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一、中国深度睡眠喷雾市场需求特点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二、2018-2023年中国深度睡眠喷雾市场需求量统计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三、2024-2030年中国深度睡眠喷雾市场需求量预测</w:t>
      </w:r>
      <w:r>
        <w:rPr>
          <w:rFonts w:hint="eastAsia"/>
        </w:rPr>
        <w:br/>
      </w:r>
      <w:r>
        <w:rPr>
          <w:rFonts w:hint="eastAsia"/>
        </w:rPr>
        <w:t>　　第四节 中国深度睡眠喷雾价格趋势分析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一、2018-2023年中国深度睡眠喷雾市场价格趋势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二、2024-2030年中国深度睡眠喷雾市场价格走势预测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2018-2023年深度睡眠喷雾行业经济运行状况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2018-2023年中国深度睡眠喷雾行业盈利能力分析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2018-2023年中国深度睡眠喷雾行业发展能力分析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2018-2023年深度睡眠喷雾行业偿债能力分析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2018-2023年深度睡眠喷雾制造企业数量分析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深度睡眠喷雾行业上、下游市场分析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深度睡眠喷雾行业上游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深度睡眠喷雾行业下游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中国深度睡眠喷雾行业重点地区发展分析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深度睡眠喷雾行业重点区域市场结构调研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**地区深度睡眠喷雾市场发展分析</w:t>
      </w:r>
      <w:r>
        <w:rPr>
          <w:rFonts w:hint="eastAsia"/>
        </w:rPr>
        <w:br/>
      </w:r>
      <w:r>
        <w:rPr>
          <w:rFonts w:hint="eastAsia"/>
        </w:rPr>
        <w:t>　　第三节 **地区深度睡眠喷雾市场发展分析</w:t>
      </w:r>
      <w:r>
        <w:rPr>
          <w:rFonts w:hint="eastAsia"/>
        </w:rPr>
        <w:br/>
      </w:r>
      <w:r>
        <w:rPr>
          <w:rFonts w:hint="eastAsia"/>
        </w:rPr>
        <w:t>　　第四节 **地区深度睡眠喷雾市场发展分析</w:t>
      </w:r>
      <w:r>
        <w:rPr>
          <w:rFonts w:hint="eastAsia"/>
        </w:rPr>
        <w:br/>
      </w:r>
      <w:r>
        <w:rPr>
          <w:rFonts w:hint="eastAsia"/>
        </w:rPr>
        <w:t>　　第五节 **地区深度睡眠喷雾市场发展分析</w:t>
      </w:r>
      <w:r>
        <w:rPr>
          <w:rFonts w:hint="eastAsia"/>
        </w:rPr>
        <w:br/>
      </w:r>
      <w:r>
        <w:rPr>
          <w:rFonts w:hint="eastAsia"/>
        </w:rPr>
        <w:t>　　第六节 **地区深度睡眠喷雾市场发展分析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2018-2023年中国深度睡眠喷雾进出口分析</w:t>
      </w:r>
      <w:r>
        <w:rPr>
          <w:rFonts w:hint="eastAsia"/>
        </w:rPr>
        <w:br/>
      </w:r>
      <w:r>
        <w:rPr>
          <w:rFonts w:hint="eastAsia"/>
        </w:rPr>
        <w:t>　　第一节 深度睡眠喷雾进口情况分析</w:t>
      </w:r>
      <w:r>
        <w:rPr>
          <w:rFonts w:hint="eastAsia"/>
        </w:rPr>
        <w:br/>
      </w:r>
      <w:r>
        <w:rPr>
          <w:rFonts w:hint="eastAsia"/>
        </w:rPr>
        <w:t>　　第二节 深度睡眠喷雾出口情况分析</w:t>
      </w:r>
      <w:r>
        <w:rPr>
          <w:rFonts w:hint="eastAsia"/>
        </w:rPr>
        <w:br/>
      </w:r>
      <w:r>
        <w:rPr>
          <w:rFonts w:hint="eastAsia"/>
        </w:rPr>
        <w:t>　　第三节 影响深度睡眠喷雾进出口因素分析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深度睡眠喷雾行业重点企业竞争力分析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三、企业深度睡眠喷雾经营状况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三、企业深度睡眠喷雾经营状况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三、企业深度睡眠喷雾经营状况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三、企业深度睡眠喷雾经营状况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三、企业深度睡眠喷雾经营状况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三、企业深度睡眠喷雾经营状况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深度睡眠喷雾行业企业经营策略研究分析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深度睡眠喷雾企业多样化经营策略分析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一、深度睡眠喷雾企业多样化经营情况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二、现行深度睡眠喷雾行业多样化经营的方向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大型深度睡眠喷雾企业集团未来发展策略分析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对中小深度睡眠喷雾企业生产经营的建议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深度睡眠喷雾行业投资风险预警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影响深度睡眠喷雾行业发展的主要因素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一、2023影响深度睡眠喷雾行业运行的有利因素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二、2023影响深度睡眠喷雾行业运行的稳定因素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三、2023影响深度睡眠喷雾行业运行的不利因素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四、2023我国深度睡眠喷雾行业发展面临的挑战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五、2023我国深度睡眠喷雾行业发展面临的机遇</w:t>
      </w:r>
      <w:r>
        <w:rPr>
          <w:rFonts w:hint="eastAsia"/>
        </w:rPr>
        <w:br/>
      </w:r>
      <w:r>
        <w:rPr>
          <w:rFonts w:hint="eastAsia"/>
        </w:rPr>
        <w:t>　　第二节 深度睡眠喷雾行业投资风险预警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一、深度睡眠喷雾行业市场风险预测</w:t>
      </w:r>
      <w:r>
        <w:rPr>
          <w:rFonts w:hint="eastAsia"/>
        </w:rPr>
        <w:br/>
      </w:r>
      <w:r>
        <w:rPr>
          <w:rFonts w:hint="eastAsia"/>
        </w:rPr>
        <w:t>　　　　二、深度睡眠喷雾行业政策风险预测</w:t>
      </w:r>
      <w:r>
        <w:rPr>
          <w:rFonts w:hint="eastAsia"/>
        </w:rPr>
        <w:br/>
      </w:r>
      <w:r>
        <w:rPr>
          <w:rFonts w:hint="eastAsia"/>
        </w:rPr>
        <w:t>　　　　三、深度睡眠喷雾行业经营风险预测</w:t>
      </w:r>
      <w:r>
        <w:rPr>
          <w:rFonts w:hint="eastAsia"/>
        </w:rPr>
        <w:br/>
      </w:r>
      <w:r>
        <w:rPr>
          <w:rFonts w:hint="eastAsia"/>
        </w:rPr>
        <w:t>　　　　四、深度睡眠喷雾行业技术风险预测</w:t>
      </w:r>
      <w:r>
        <w:rPr>
          <w:rFonts w:hint="eastAsia"/>
        </w:rPr>
        <w:br/>
      </w:r>
      <w:r>
        <w:rPr>
          <w:rFonts w:hint="eastAsia"/>
        </w:rPr>
        <w:t>　　　　五、深度睡眠喷雾行业竞争风险预测</w:t>
      </w:r>
      <w:r>
        <w:rPr>
          <w:rFonts w:hint="eastAsia"/>
        </w:rPr>
        <w:br/>
      </w:r>
      <w:r>
        <w:rPr>
          <w:rFonts w:hint="eastAsia"/>
        </w:rPr>
        <w:t>　　　　六、深度睡眠喷雾行业其他风险预测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深度睡眠喷雾投资建议</w:t>
      </w:r>
      <w:r>
        <w:rPr>
          <w:rFonts w:hint="eastAsia"/>
        </w:rPr>
        <w:br/>
      </w:r>
      <w:r>
        <w:rPr>
          <w:rFonts w:hint="eastAsia"/>
        </w:rPr>
        <w:t>　　第一节 2024年深度睡眠喷雾市场前景分析</w:t>
      </w:r>
      <w:r>
        <w:rPr>
          <w:rFonts w:hint="eastAsia"/>
        </w:rPr>
        <w:br/>
      </w:r>
      <w:r>
        <w:rPr>
          <w:rFonts w:hint="eastAsia"/>
        </w:rPr>
        <w:t>　　第二节 2024年深度睡眠喷雾发展趋势预测</w:t>
      </w:r>
      <w:r>
        <w:rPr>
          <w:rFonts w:hint="eastAsia"/>
        </w:rPr>
        <w:br/>
      </w:r>
      <w:r>
        <w:rPr>
          <w:rFonts w:hint="eastAsia"/>
        </w:rPr>
        <w:t>　　第三节 深度睡眠喷雾行业投资进入壁垒分析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深度睡眠喷雾行业历程</w:t>
      </w:r>
      <w:r>
        <w:rPr>
          <w:rFonts w:hint="eastAsia"/>
        </w:rPr>
        <w:br/>
      </w:r>
      <w:r>
        <w:rPr>
          <w:rFonts w:hint="eastAsia"/>
        </w:rPr>
        <w:t>　　图表 深度睡眠喷雾行业生命周期</w:t>
      </w:r>
      <w:r>
        <w:rPr>
          <w:rFonts w:hint="eastAsia"/>
        </w:rPr>
        <w:br/>
      </w:r>
      <w:r>
        <w:rPr>
          <w:rFonts w:hint="eastAsia"/>
        </w:rPr>
        <w:t>　　图表 深度睡眠喷雾行业产业链分析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2018-2023年深度睡眠喷雾行业市场容量分析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2023年中国深度睡眠喷雾行业需求领域分布格局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2018-2023年中国深度睡眠喷雾出口金额分析</w:t>
      </w:r>
      <w:r>
        <w:rPr>
          <w:rFonts w:hint="eastAsia"/>
        </w:rPr>
        <w:br/>
      </w:r>
      <w:r>
        <w:rPr>
          <w:rFonts w:hint="eastAsia"/>
        </w:rPr>
        <w:t>　　图表 2023年中国深度睡眠喷雾进口国家及地区分析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2023年中国深度睡眠喷雾出口国家及地区分析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2018-2023年中国深度睡眠喷雾行业企业平均规模情况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**地区深度睡眠喷雾市场规模及增长情况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**地区深度睡眠喷雾行业市场需求情况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**地区深度睡眠喷雾市场规模及增长情况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**地区深度睡眠喷雾行业市场需求情况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**地区深度睡眠喷雾市场规模及增长情况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**地区深度睡眠喷雾行业市场需求情况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**地区深度睡眠喷雾市场规模及增长情况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**地区深度睡眠喷雾行业市场需求情况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深度睡眠喷雾重点企业（二）经营情况分析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深度睡眠喷雾重点企业（二）主要经济指标情况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深度睡眠喷雾重点企业（三）成长能力情况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2024-2030年中国深度睡眠喷雾行业产能预测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2024-2030年中国深度睡眠喷雾行业产量预测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2024-2030年中国深度睡眠喷雾市场需求量预测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2024-2030年中国深度睡眠喷雾行业供需平衡预测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2024-2030年中国深度睡眠喷雾行业市场容量预测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2024-2030年中国深度睡眠喷雾行业市场规模预测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2024-2030年中国深度睡眠喷雾市场前景分析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2024-2030年中国深度睡眠喷雾行业发展趋势预测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554c1b67a4e4a" w:history="1">
        <w:r>
          <w:rPr>
            <w:rStyle w:val="Hyperlink"/>
          </w:rPr>
          <w:t>2024-2030年全球与中国深度睡眠喷雾行业发展分析及市场前景报告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554c1b67a4e4a" w:history="1">
        <w:r>
          <w:rPr>
            <w:rStyle w:val="Hyperlink"/>
          </w:rPr>
          <w:t>https://www.20087.com/3/53/ShenDuShuiMianPenWuHangYeFaZhanQianJing.html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热点：4小时黄金睡眠法、深度睡眠喷雾剂、睡眠喷雾安全吗、深度睡眠喷雾对胎儿的影响、一招10秒入睡、深度睡眠喷雾香水、触摸互动SLG睡眠模拟器4下载、深度睡眠喷雾有副作用吗、特种部队深度睡眠法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106673a9c4c31" w:history="1">
      <w:r>
        <w:rPr>
          <w:rStyle w:val="Hyperlink"/>
        </w:rPr>
        <w:t>2024-2030年全球与中国深度睡眠喷雾行业发展分析及市场前景报告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enDuShuiMianPenWuHangYeFaZhanQianJing.html" TargetMode="External" Id="Ra79554c1b67a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enDuShuiMianPenWuHangYeFaZhanQianJing.html" TargetMode="External" Id="R866106673a9c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2024-02-07T06:06:35Z</dcterms:created>
  <dcterms:modified xsi:type="dcterms:W3CDTF">2024-02-07T07:06:35Z</dcterms:modified>
  <dc:subject>2024-2030年全球与中国深度睡眠喷雾行业发展分析及市场前景报告</dc:subject>
  <dc:title>2024-2030年全球与中国深度睡眠喷雾行业发展分析及市场前景报告</dc:title>
  <cp:keywords>2024-2030年全球与中国深度睡眠喷雾行业发展分析及市场前景报告</cp:keywords>
  <dc:description>2024-2030年全球与中国深度睡眠喷雾行业发展分析及市场前景报告</dc:description>
</cp:coreProperties>
</file>