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e52ceb629454c" w:history="1">
              <w:r>
                <w:rPr>
                  <w:rStyle w:val="Hyperlink"/>
                </w:rPr>
                <w:t>2023-2029年中国神经外科埋入器械行业发展深度调研与未来趋势分析报告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e52ceb629454c" w:history="1">
              <w:r>
                <w:rPr>
                  <w:rStyle w:val="Hyperlink"/>
                </w:rPr>
                <w:t>2023-2029年中国神经外科埋入器械行业发展深度调研与未来趋势分析报告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e52ceb629454c" w:history="1">
                <w:r>
                  <w:rPr>
                    <w:rStyle w:val="Hyperlink"/>
                  </w:rPr>
                  <w:t>https://www.20087.com/3/93/ShenJingWaiKeMaiRuQiXieHangYeFaZhanQuShi.html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埋入器械主要用于脑部手术中的植入物，如颅骨修复板、神经刺激器等，对于治疗神经系统疾病至关重要。随着医疗技术的进步，神经外科埋入器械的精度和安全性不断提高，手术风险显著降低。目前，行业正致力于研发更小、更智能的埋入器械，以减少手术创伤并提高治疗效果。</w:t>
      </w:r>
      <w:r>
        <w:rPr>
          <w:rFonts w:hint="eastAsia"/>
        </w:rPr>
        <w:br/>
      </w:r>
      <w:r>
        <w:rPr>
          <w:rFonts w:hint="eastAsia"/>
        </w:rPr>
        <w:t>　　未来，神经外科埋入器械的发展将更加注重微创化和个性化。市场调研网指出，随着纳米技术和生物材料的发展，神经外科埋入器械将更加微小、精确，可以实现更小的手术切口，减少手术并发症。同时，随着3D打印技术的应用，可以根据患者的具体情况定制个性化的埋入器械，提高手术的成功率。此外，随着远程医疗技术的进步，神经外科埋入器械的监测和调整将更加便捷，有助于提高术后护理的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fe52ceb629454c" w:history="1">
        <w:r>
          <w:rPr>
            <w:rStyle w:val="Hyperlink"/>
          </w:rPr>
          <w:t>2023-2029年中国神经外科埋入器械行业发展深度调研与未来趋势分析报告</w:t>
        </w:r>
      </w:hyperlink>
      <w:r>
        <w:rPr>
          <w:rFonts w:hint="eastAsia"/>
        </w:rPr>
        <w:t>》，2023年神经外科埋入器械行业市场规模达 亿元，预计2029年市场规模将达 亿元，期间年均复合增长率（CAGR）达 %。报告从市场规模、需求变化及价格动态等维度，系统解析了神经外科埋入器械行业的现状与发展趋势。报告深入分析了神经外科埋入器械产业链各环节，科学预测了市场前景与技术发展方向，同时聚焦神经外科埋入器械细分市场特点及重点企业的经营表现，揭示了神经外科埋入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神经外科埋入器械行业界定</w:t>
      </w:r>
      <w:r>
        <w:rPr>
          <w:rFonts w:hint="eastAsia"/>
        </w:rPr>
        <w:br/>
      </w:r>
      <w:r>
        <w:rPr>
          <w:rFonts w:hint="eastAsia"/>
        </w:rPr>
        <w:t>　　第一节 神经外科埋入器械行业定义</w:t>
      </w:r>
      <w:r>
        <w:rPr>
          <w:rFonts w:hint="eastAsia"/>
        </w:rPr>
        <w:br/>
      </w:r>
      <w:r>
        <w:rPr>
          <w:rFonts w:hint="eastAsia"/>
        </w:rPr>
        <w:t>　　第二节 神经外科埋入器械行业特点分析</w:t>
      </w:r>
      <w:r>
        <w:rPr>
          <w:rFonts w:hint="eastAsia"/>
        </w:rPr>
        <w:br/>
      </w:r>
      <w:r>
        <w:rPr>
          <w:rFonts w:hint="eastAsia"/>
        </w:rPr>
        <w:t>　　第三节 神经外科埋入器械行业发展历程</w:t>
      </w:r>
      <w:r>
        <w:rPr>
          <w:rFonts w:hint="eastAsia"/>
        </w:rPr>
        <w:br/>
      </w:r>
      <w:r>
        <w:rPr>
          <w:rFonts w:hint="eastAsia"/>
        </w:rPr>
        <w:t>　　第四节 神经外科埋入器械产业链分析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2022-2023年国外神经外科埋入器械行业发展态势分析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国外神经外科埋入器械行业总体情况</w:t>
      </w:r>
      <w:r>
        <w:rPr>
          <w:rFonts w:hint="eastAsia"/>
        </w:rPr>
        <w:br/>
      </w:r>
      <w:r>
        <w:rPr>
          <w:rFonts w:hint="eastAsia"/>
        </w:rPr>
        <w:t>　　第二节 神经外科埋入器械行业重点国家、地区市场分析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国外神经外科埋入器械行业发展前景预测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中国神经外科埋入器械行业发展环境分析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神经外科埋入器械行业政策环境分析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一、神经外科埋入器械行业相关政策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神经外科埋入器械行业技术发展现状及趋势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当前我国神经外科埋入器械技术发展现状</w:t>
      </w:r>
      <w:r>
        <w:rPr>
          <w:rFonts w:hint="eastAsia"/>
        </w:rPr>
        <w:br/>
      </w:r>
      <w:r>
        <w:rPr>
          <w:rFonts w:hint="eastAsia"/>
        </w:rPr>
        <w:t>　　第二节 中外神经外科埋入器械技术差距及产生差距的主要原因分析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提高我国神经外科埋入器械技术的对策</w:t>
      </w:r>
      <w:r>
        <w:rPr>
          <w:rFonts w:hint="eastAsia"/>
        </w:rPr>
        <w:br/>
      </w:r>
      <w:r>
        <w:rPr>
          <w:rFonts w:hint="eastAsia"/>
        </w:rPr>
        <w:t>　　第四节 我国神经外科埋入器械研发、设计发展趋势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中国神经外科埋入器械行业市场供需状况分析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中国神经外科埋入器械行业市场规模情况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中国神经外科埋入器械行业市场需求状况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中国神经外科埋入器械行业市场供给状况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一、2018-2023年神经外科埋入器械行业市场供给情况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三、2023-2029年神经外科埋入器械行业市场供给预测</w:t>
      </w:r>
      <w:r>
        <w:rPr>
          <w:rFonts w:hint="eastAsia"/>
        </w:rPr>
        <w:br/>
      </w:r>
      <w:r>
        <w:rPr>
          <w:rFonts w:hint="eastAsia"/>
        </w:rPr>
        <w:t>　　第四节 神经外科埋入器械行业市场供需平衡状况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中国神经外科埋入器械行业进出口情况分析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一、2018-2023年神经外科埋入器械行业出口情况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三、2023-2029年神经外科埋入器械行业出口情况预测</w:t>
      </w:r>
      <w:r>
        <w:rPr>
          <w:rFonts w:hint="eastAsia"/>
        </w:rPr>
        <w:br/>
      </w:r>
      <w:r>
        <w:rPr>
          <w:rFonts w:hint="eastAsia"/>
        </w:rPr>
        <w:t>　　第二节 神经外科埋入器械行业进口情况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一、2018-2023年神经外科埋入器械行业进口情况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三、2023-2029年神经外科埋入器械行业进口情况预测</w:t>
      </w:r>
      <w:r>
        <w:rPr>
          <w:rFonts w:hint="eastAsia"/>
        </w:rPr>
        <w:br/>
      </w:r>
      <w:r>
        <w:rPr>
          <w:rFonts w:hint="eastAsia"/>
        </w:rPr>
        <w:t>　　第三节 神经外科埋入器械行业进出口面临的挑战及对策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中国神经外科埋入器械行业产品价格监测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一、神经外科埋入器械市场价格特征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二、当前神经外科埋入器械市场价格评述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三、影响神经外科埋入器械市场价格因素分析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四、未来神经外科埋入器械市场价格走势预测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中国神经外科埋入器械行业重点区域市场分析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神经外科埋入器械行业细分市场调研分析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神经外科埋入器械细分产品（一）市场调研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神经外科埋入器械细分产品（二）市场调研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神经外科埋入器械行业上、下游市场分析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神经外科埋入器械行业下游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神经外科埋入器械行业重点企业发展调研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神经外科埋入器械重点企业（一）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神经外科埋入器械重点企业（二）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神经外科埋入器械重点企业（三）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神经外科埋入器械重点企业（四）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神经外科埋入器械重点企业（五）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神经外科埋入器械重点企业（六）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神经外科埋入器械行业风险及对策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2023-2029年神经外科埋入器械行业发展环境分析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2023-2029年神经外科埋入器械行业投资特性分析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一、神经外科埋入器械行业进入壁垒</w:t>
      </w:r>
      <w:r>
        <w:rPr>
          <w:rFonts w:hint="eastAsia"/>
        </w:rPr>
        <w:br/>
      </w:r>
      <w:r>
        <w:rPr>
          <w:rFonts w:hint="eastAsia"/>
        </w:rPr>
        <w:t>　　　　二、神经外科埋入器械行业盈利模式</w:t>
      </w:r>
      <w:r>
        <w:rPr>
          <w:rFonts w:hint="eastAsia"/>
        </w:rPr>
        <w:br/>
      </w:r>
      <w:r>
        <w:rPr>
          <w:rFonts w:hint="eastAsia"/>
        </w:rPr>
        <w:t>　　　　三、神经外科埋入器械行业盈利因素</w:t>
      </w:r>
      <w:r>
        <w:rPr>
          <w:rFonts w:hint="eastAsia"/>
        </w:rPr>
        <w:br/>
      </w:r>
      <w:r>
        <w:rPr>
          <w:rFonts w:hint="eastAsia"/>
        </w:rPr>
        <w:t>　　第三节 神经外科埋入器械行业“波特五力模型”分析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2023-2029年神经外科埋入器械行业风险及对策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神经外科埋入器械企业竞争策略分析</w:t>
      </w:r>
      <w:r>
        <w:rPr>
          <w:rFonts w:hint="eastAsia"/>
        </w:rPr>
        <w:br/>
      </w:r>
      <w:r>
        <w:rPr>
          <w:rFonts w:hint="eastAsia"/>
        </w:rPr>
        <w:t>　　第一节 神经外科埋入器械市场竞争策略分析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一、2023-2029年中国神经外科埋入器械市场增长潜力分析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二、2023-2029年中国神经外科埋入器械主要潜力品种分析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三、现有神经外科埋入器械产品竞争策略分析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四、潜力神经外科埋入器械品种竞争策略选择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2023-2029年中国神经外科埋入器械企业竞争策略分析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一、2023-2029年我国神经外科埋入器械市场竞争趋势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二、2023-2029年神经外科埋入器械行业竞争格局展望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四、2023-2029年神经外科埋入器械企业竞争策略分析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2023-2029年中国神经外科埋入器械行业发展趋势分析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一、2023-2029年神经外科埋入器械技术发展趋势分析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二、2023-2029年神经外科埋入器械产品发展趋势分析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2023-2029年中国神经外科埋入器械市场趋势分析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一、2023-2029年神经外科埋入器械发展趋势分析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二、2023-2029年神经外科埋入器械市场发展空间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三、2023-2029年神经外科埋入器械产业政策趋向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2023-2029年神经外科埋入器械行业投资价值评估分析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神经外科埋入器械行业发展建议分析</w:t>
      </w:r>
      <w:r>
        <w:rPr>
          <w:rFonts w:hint="eastAsia"/>
        </w:rPr>
        <w:br/>
      </w:r>
      <w:r>
        <w:rPr>
          <w:rFonts w:hint="eastAsia"/>
        </w:rPr>
        <w:t>　　第一节 神经外科埋入器械行业研究结论及建议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神经外科埋入器械细分行业研究结论及建议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(中:智:林)神经外科埋入器械行业竞争策略总结及建议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神经外科埋入器械行业历程</w:t>
      </w:r>
      <w:r>
        <w:rPr>
          <w:rFonts w:hint="eastAsia"/>
        </w:rPr>
        <w:br/>
      </w:r>
      <w:r>
        <w:rPr>
          <w:rFonts w:hint="eastAsia"/>
        </w:rPr>
        <w:t>　　图表 神经外科埋入器械行业生命周期</w:t>
      </w:r>
      <w:r>
        <w:rPr>
          <w:rFonts w:hint="eastAsia"/>
        </w:rPr>
        <w:br/>
      </w:r>
      <w:r>
        <w:rPr>
          <w:rFonts w:hint="eastAsia"/>
        </w:rPr>
        <w:t>　　图表 神经外科埋入器械行业产业链分析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2018-2023年神经外科埋入器械行业市场容量分析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2023年中国神经外科埋入器械行业需求领域分布格局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2018-2023年中国神经外科埋入器械出口金额分析</w:t>
      </w:r>
      <w:r>
        <w:rPr>
          <w:rFonts w:hint="eastAsia"/>
        </w:rPr>
        <w:br/>
      </w:r>
      <w:r>
        <w:rPr>
          <w:rFonts w:hint="eastAsia"/>
        </w:rPr>
        <w:t>　　图表 2023年中国神经外科埋入器械进口国家及地区分析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2023年中国神经外科埋入器械出口国家及地区分析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2018-2023年中国神经外科埋入器械行业企业平均规模情况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**地区神经外科埋入器械市场规模及增长情况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**地区神经外科埋入器械行业市场需求情况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神经外科埋入器械重点企业（三）成长能力情况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2023-2029年中国神经外科埋入器械行业发展趋势预测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e52ceb629454c" w:history="1">
        <w:r>
          <w:rPr>
            <w:rStyle w:val="Hyperlink"/>
          </w:rPr>
          <w:t>2023-2029年中国神经外科埋入器械行业发展深度调研与未来趋势分析报告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e52ceb629454c" w:history="1">
        <w:r>
          <w:rPr>
            <w:rStyle w:val="Hyperlink"/>
          </w:rPr>
          <w:t>https://www.20087.com/3/93/ShenJingWaiKeMaiRuQiXieHangYeFaZhanQuShi.html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热点：核磁高压注射器、神经外科埋入器械图片、刘亦菲安妮海瑟薇互相搂腰、神经外科 器械、驻伊朗中国记者:民众很淡定、神经外科手术器械指南、上海53岁独身女子去世、神经外科常用的器械和耗材、学生收到通知因为台风停课后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539e1d8a44dab" w:history="1">
      <w:r>
        <w:rPr>
          <w:rStyle w:val="Hyperlink"/>
        </w:rPr>
        <w:t>2023-2029年中国神经外科埋入器械行业发展深度调研与未来趋势分析报告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enJingWaiKeMaiRuQiXieHangYeFaZhanQuShi.html" TargetMode="External" Id="R45fe52ceb629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enJingWaiKeMaiRuQiXieHangYeFaZhanQuShi.html" TargetMode="External" Id="Re35539e1d8a4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2023-01-07T01:37:00Z</dcterms:created>
  <dcterms:modified xsi:type="dcterms:W3CDTF">2023-01-07T02:37:00Z</dcterms:modified>
  <dc:subject>2023-2029年中国神经外科埋入器械行业发展深度调研与未来趋势分析报告</dc:subject>
  <dc:title>2023-2029年中国神经外科埋入器械行业发展深度调研与未来趋势分析报告</dc:title>
  <cp:keywords>2023-2029年中国神经外科埋入器械行业发展深度调研与未来趋势分析报告</cp:keywords>
  <dc:description>2023-2029年中国神经外科埋入器械行业发展深度调研与未来趋势分析报告</dc:description>
</cp:coreProperties>
</file>