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a3e3ad74f47f3" w:history="1">
              <w:r>
                <w:rPr>
                  <w:rStyle w:val="Hyperlink"/>
                </w:rPr>
                <w:t>中国维生素原料药市场现状调研与发展前景分析报告（2024-2030年）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a3e3ad74f47f3" w:history="1">
              <w:r>
                <w:rPr>
                  <w:rStyle w:val="Hyperlink"/>
                </w:rPr>
                <w:t>中国维生素原料药市场现状调研与发展前景分析报告（2024-2030年）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a3e3ad74f47f3" w:history="1">
                <w:r>
                  <w:rPr>
                    <w:rStyle w:val="Hyperlink"/>
                  </w:rPr>
                  <w:t>https://www.20087.com/3/93/WeiShengSuYuanLiaoYaoDeXianZhuangYuQianJing.html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原料药产业在全球范围内呈现出规模化、集中化的格局，产品供应稳定，但在价格波动、产能过剩以及食品安全监管趋严的影响下，市场竞争激烈。目前，高端维生素原料药如维生素K系列、新型复合维生素制剂等的研发和生产已成为行业新的增长点。</w:t>
      </w:r>
      <w:r>
        <w:rPr>
          <w:rFonts w:hint="eastAsia"/>
        </w:rPr>
        <w:br/>
      </w:r>
      <w:r>
        <w:rPr>
          <w:rFonts w:hint="eastAsia"/>
        </w:rPr>
        <w:t>　　维生素原料药产业将继续沿着高科技、高附加值的方向发展。首先，随着人们对健康的关注和保健意识的提高，功能性维生素和差异化产品的需求将持续增长；其次，严格的药品监管政策将驱动企业加强研发投入，采用更先进、更环保的生产技术；再次，全球供应链的稳定性要求企业布局多元化生产基地和战略合作，以应对潜在的贸易风险和原料来源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a3e3ad74f47f3" w:history="1">
        <w:r>
          <w:rPr>
            <w:rStyle w:val="Hyperlink"/>
          </w:rPr>
          <w:t>中国维生素原料药市场现状调研与发展前景分析报告（2024-2030年）</w:t>
        </w:r>
      </w:hyperlink>
      <w:r>
        <w:rPr>
          <w:rFonts w:hint="eastAsia"/>
        </w:rPr>
        <w:t>》基于深入的行业调研，对维生素原料药产业链进行了全面分析。报告详细探讨了维生素原料药市场规模、需求状况，以及价格动态，并深入解读了当前维生素原料药行业现状、市场前景及未来发展趋势。同时，报告聚焦于维生素原料药行业重点企业，剖析了竞争格局、市场集中度及品牌建设情况，并对维生素原料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维生素原料药行业界定及应用</w:t>
      </w:r>
      <w:r>
        <w:rPr>
          <w:rFonts w:hint="eastAsia"/>
        </w:rPr>
        <w:br/>
      </w:r>
      <w:r>
        <w:rPr>
          <w:rFonts w:hint="eastAsia"/>
        </w:rPr>
        <w:t>　　第一节 维生素原料药行业定义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维生素原料药主要应用领域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全球维生素原料药行业发展状况分析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2018-2023年全球维生素原料药行业运行概况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2018-2023年全球维生素原料药行业市场规模分析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全球主要地区维生素原料药行业运行情况分析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2024-2030年全球维生素原料药行业发展趋势预测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中国维生素原料药发展环境分析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维生素原料药行业相关政策、标准</w:t>
      </w:r>
      <w:r>
        <w:rPr>
          <w:rFonts w:hint="eastAsia"/>
        </w:rPr>
        <w:br/>
      </w:r>
      <w:r>
        <w:rPr>
          <w:rFonts w:hint="eastAsia"/>
        </w:rPr>
        <w:t>　　第三节 维生素原料药行业相关发展规划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中国维生素原料药行业现状调研分析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中国维生素原料药行业发展现状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一、2022-2023年维生素原料药行业品牌发展现状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二、2022-2023年维生素原料药行业需求市场现状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三、2022-2023年维生素原料药市场需求层次分析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四、2022-2023年中国维生素原料药市场走向分析</w:t>
      </w:r>
      <w:r>
        <w:rPr>
          <w:rFonts w:hint="eastAsia"/>
        </w:rPr>
        <w:br/>
      </w:r>
      <w:r>
        <w:rPr>
          <w:rFonts w:hint="eastAsia"/>
        </w:rPr>
        <w:t>　　第二节 中国维生素原料药产品技术分析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一、2022-2023年维生素原料药产品技术变化特点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二、2022-2023年维生素原料药产品市场的新技术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三、2022-2023年维生素原料药产品市场现状分析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中国维生素原料药行业存在的问题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一、2022-2023年维生素原料药产品市场存在的主要问题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二、2022-2023年国内维生素原料药产品市场的三大瓶颈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三、2022-2023年维生素原料药产品市场遭遇的规模难题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对中国维生素原料药市场的分析及思考</w:t>
      </w:r>
      <w:r>
        <w:rPr>
          <w:rFonts w:hint="eastAsia"/>
        </w:rPr>
        <w:br/>
      </w:r>
      <w:r>
        <w:rPr>
          <w:rFonts w:hint="eastAsia"/>
        </w:rPr>
        <w:t>　　　　一、维生素原料药市场特点</w:t>
      </w:r>
      <w:r>
        <w:rPr>
          <w:rFonts w:hint="eastAsia"/>
        </w:rPr>
        <w:br/>
      </w:r>
      <w:r>
        <w:rPr>
          <w:rFonts w:hint="eastAsia"/>
        </w:rPr>
        <w:t>　　　　二、维生素原料药市场分析</w:t>
      </w:r>
      <w:r>
        <w:rPr>
          <w:rFonts w:hint="eastAsia"/>
        </w:rPr>
        <w:br/>
      </w:r>
      <w:r>
        <w:rPr>
          <w:rFonts w:hint="eastAsia"/>
        </w:rPr>
        <w:t>　　　　三、维生素原料药市场变化的方向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四、中国维生素原料药行业发展的新思路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五、对中国维生素原料药行业发展的思考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中国维生素原料药行业市场供需现状调研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中国维生素原料药市场现状分析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中国维生素原料药行业产量情况分析及预测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一、维生素原料药总体产能规模</w:t>
      </w:r>
      <w:r>
        <w:rPr>
          <w:rFonts w:hint="eastAsia"/>
        </w:rPr>
        <w:br/>
      </w:r>
      <w:r>
        <w:rPr>
          <w:rFonts w:hint="eastAsia"/>
        </w:rPr>
        <w:t>　　　　二、维生素原料药生产区域分布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三、2018-2023年中国维生素原料药产量统计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四、2024-2030年中国维生素原料药产量预测</w:t>
      </w:r>
      <w:r>
        <w:rPr>
          <w:rFonts w:hint="eastAsia"/>
        </w:rPr>
        <w:br/>
      </w:r>
      <w:r>
        <w:rPr>
          <w:rFonts w:hint="eastAsia"/>
        </w:rPr>
        <w:t>　　第三节 中国维生素原料药市场需求分析及预测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一、中国维生素原料药市场需求特点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二、2018-2023年中国维生素原料药市场需求量统计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三、2024-2030年中国维生素原料药市场需求量预测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中国维生素原料药价格趋势分析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一、2018-2023年中国维生素原料药市场价格趋势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二、2024-2030年中国维生素原料药市场价格走势预测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中国维生素原料药进出口分析</w:t>
      </w:r>
      <w:r>
        <w:rPr>
          <w:rFonts w:hint="eastAsia"/>
        </w:rPr>
        <w:br/>
      </w:r>
      <w:r>
        <w:rPr>
          <w:rFonts w:hint="eastAsia"/>
        </w:rPr>
        <w:t>　　第一节 维生素原料药进口情况分析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维生素原料药出口情况分析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影响维生素原料药进出口因素分析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中国维生素原料药行业主要指标监测分析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2018-2023年中国维生素原料药行业规模情况分析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2018-2023年中国维生素原料药行业财务能力分析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维生素原料药行业细分产品调研</w:t>
      </w:r>
      <w:r>
        <w:rPr>
          <w:rFonts w:hint="eastAsia"/>
        </w:rPr>
        <w:br/>
      </w:r>
      <w:r>
        <w:rPr>
          <w:rFonts w:hint="eastAsia"/>
        </w:rPr>
        <w:t>　　第一节 维生素原料药细分产品结构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维生素原料药行业上下游发展情况分析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维生素原料药行业上游产业发展分析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维生素原料药行业下游产业发展分析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中国维生素原料药行业重点地区发展分析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维生素原料药行业重点区域市场结构调研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**地区维生素原料药市场容量分析</w:t>
      </w:r>
      <w:r>
        <w:rPr>
          <w:rFonts w:hint="eastAsia"/>
        </w:rPr>
        <w:br/>
      </w:r>
      <w:r>
        <w:rPr>
          <w:rFonts w:hint="eastAsia"/>
        </w:rPr>
        <w:t>　　第三节 **地区维生素原料药市场容量分析</w:t>
      </w:r>
      <w:r>
        <w:rPr>
          <w:rFonts w:hint="eastAsia"/>
        </w:rPr>
        <w:br/>
      </w:r>
      <w:r>
        <w:rPr>
          <w:rFonts w:hint="eastAsia"/>
        </w:rPr>
        <w:t>　　第四节 **地区维生素原料药市场容量分析</w:t>
      </w:r>
      <w:r>
        <w:rPr>
          <w:rFonts w:hint="eastAsia"/>
        </w:rPr>
        <w:br/>
      </w:r>
      <w:r>
        <w:rPr>
          <w:rFonts w:hint="eastAsia"/>
        </w:rPr>
        <w:t>　　第五节 **地区维生素原料药市场容量分析</w:t>
      </w:r>
      <w:r>
        <w:rPr>
          <w:rFonts w:hint="eastAsia"/>
        </w:rPr>
        <w:br/>
      </w:r>
      <w:r>
        <w:rPr>
          <w:rFonts w:hint="eastAsia"/>
        </w:rPr>
        <w:t>　　第六节 **地区维生素原料药市场容量分析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维生素原料药行业重点企业竞争力分析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维生素原料药行业企业经营策略研究分析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维生素原料药企业多样化经营策略分析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一、维生素原料药企业多样化经营情况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二、现行维生素原料药行业多样化经营的方向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大型维生素原料药企业集团未来发展策略分析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对中小维生素原料药企业生产经营的建议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维生素原料药行业前景及投资风险预警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2024年维生素原料药市场前景分析</w:t>
      </w:r>
      <w:r>
        <w:rPr>
          <w:rFonts w:hint="eastAsia"/>
        </w:rPr>
        <w:br/>
      </w:r>
      <w:r>
        <w:rPr>
          <w:rFonts w:hint="eastAsia"/>
        </w:rPr>
        <w:t>　　第二节 2024年维生素原料药行业发展趋势预测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影响维生素原料药行业发展的主要因素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一、2023影响维生素原料药行业运行的有利因素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二、2023影响维生素原料药行业运行的稳定因素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三、2023影响维生素原料药行业运行的不利因素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四、2023中国维生素原料药行业发展面临的挑战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五、2023中国维生素原料药行业发展面临的机遇</w:t>
      </w:r>
      <w:r>
        <w:rPr>
          <w:rFonts w:hint="eastAsia"/>
        </w:rPr>
        <w:br/>
      </w:r>
      <w:r>
        <w:rPr>
          <w:rFonts w:hint="eastAsia"/>
        </w:rPr>
        <w:t>　　第四节 维生素原料药行业投资风险预警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一、维生素原料药行业市场风险预测</w:t>
      </w:r>
      <w:r>
        <w:rPr>
          <w:rFonts w:hint="eastAsia"/>
        </w:rPr>
        <w:br/>
      </w:r>
      <w:r>
        <w:rPr>
          <w:rFonts w:hint="eastAsia"/>
        </w:rPr>
        <w:t>　　　　二、维生素原料药行业政策风险预测</w:t>
      </w:r>
      <w:r>
        <w:rPr>
          <w:rFonts w:hint="eastAsia"/>
        </w:rPr>
        <w:br/>
      </w:r>
      <w:r>
        <w:rPr>
          <w:rFonts w:hint="eastAsia"/>
        </w:rPr>
        <w:t>　　　　三、维生素原料药行业经营风险预测</w:t>
      </w:r>
      <w:r>
        <w:rPr>
          <w:rFonts w:hint="eastAsia"/>
        </w:rPr>
        <w:br/>
      </w:r>
      <w:r>
        <w:rPr>
          <w:rFonts w:hint="eastAsia"/>
        </w:rPr>
        <w:t>　　　　四、维生素原料药行业技术风险预测</w:t>
      </w:r>
      <w:r>
        <w:rPr>
          <w:rFonts w:hint="eastAsia"/>
        </w:rPr>
        <w:br/>
      </w:r>
      <w:r>
        <w:rPr>
          <w:rFonts w:hint="eastAsia"/>
        </w:rPr>
        <w:t>　　　　五、维生素原料药行业竞争风险预测</w:t>
      </w:r>
      <w:r>
        <w:rPr>
          <w:rFonts w:hint="eastAsia"/>
        </w:rPr>
        <w:br/>
      </w:r>
      <w:r>
        <w:rPr>
          <w:rFonts w:hint="eastAsia"/>
        </w:rPr>
        <w:t>　　　　六、维生素原料药行业其他风险预测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维生素原料药投资建议</w:t>
      </w:r>
      <w:r>
        <w:rPr>
          <w:rFonts w:hint="eastAsia"/>
        </w:rPr>
        <w:br/>
      </w:r>
      <w:r>
        <w:rPr>
          <w:rFonts w:hint="eastAsia"/>
        </w:rPr>
        <w:t>　　第一节 维生素原料药行业投资环境分析</w:t>
      </w:r>
      <w:r>
        <w:rPr>
          <w:rFonts w:hint="eastAsia"/>
        </w:rPr>
        <w:br/>
      </w:r>
      <w:r>
        <w:rPr>
          <w:rFonts w:hint="eastAsia"/>
        </w:rPr>
        <w:t>　　第二节 维生素原料药行业投资进入壁垒分析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2018-2023年中国维生素原料药市场规模及增长情况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2018-2023年中国维生素原料药行业产能及增长趋势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2024-2030年中国维生素原料药行业产能预测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2018-2023年中国维生素原料药行业产量及增长趋势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2024-2030年中国维生素原料药行业产量预测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2018-2023年中国维生素原料药行业市场需求及增长情况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2024-2030年中国维生素原料药行业市场需求预测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2018-2023年中国维生素原料药行业利润及增长情况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**地区维生素原料药市场规模及增长情况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**地区维生素原料药行业市场需求情况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2018-2023年中国维生素原料药行业进口量及增速统计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2018-2023年中国维生素原料药行业出口量及增速统计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维生素原料药重点企业经营情况分析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2024年维生素原料药行业壁垒</w:t>
      </w:r>
      <w:r>
        <w:rPr>
          <w:rFonts w:hint="eastAsia"/>
        </w:rPr>
        <w:br/>
      </w:r>
      <w:r>
        <w:rPr>
          <w:rFonts w:hint="eastAsia"/>
        </w:rPr>
        <w:t>　　图表 2024年维生素原料药市场前景分析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2024-2030年中国维生素原料药市场需求预测</w:t>
      </w:r>
      <w:r>
        <w:rPr>
          <w:rFonts w:hint="eastAsia"/>
        </w:rPr>
        <w:br/>
      </w:r>
      <w:r>
        <w:rPr>
          <w:rFonts w:hint="eastAsia"/>
        </w:rPr>
        <w:t>　　图表 2024年维生素原料药发展趋势预测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a3e3ad74f47f3" w:history="1">
        <w:r>
          <w:rPr>
            <w:rStyle w:val="Hyperlink"/>
          </w:rPr>
          <w:t>中国维生素原料药市场现状调研与发展前景分析报告（2024-2030年）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a3e3ad74f47f3" w:history="1">
        <w:r>
          <w:rPr>
            <w:rStyle w:val="Hyperlink"/>
          </w:rPr>
          <w:t>https://www.20087.com/3/93/WeiShengSuYuanLiaoYaoDeXianZhuangYuQianJing.html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生产所需原料有哪些、维生素原料药价格、维生素e滴丸哪里有卖、维生素原料药有什么颜色、维生素C左旋、维生素原料药出口退税、维生素补品、维生素原料药的分析实验报告、维生素是用什么原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2b38356194745" w:history="1">
      <w:r>
        <w:rPr>
          <w:rStyle w:val="Hyperlink"/>
        </w:rPr>
        <w:t>中国维生素原料药市场现状调研与发展前景分析报告（2024-2030年）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WeiShengSuYuanLiaoYaoDeXianZhuangYuQianJing.html" TargetMode="External" Id="Rfeca3e3ad74f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WeiShengSuYuanLiaoYaoDeXianZhuangYuQianJing.html" TargetMode="External" Id="Racf2b3835619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2024-04-10T09:09:17Z</dcterms:created>
  <dcterms:modified xsi:type="dcterms:W3CDTF">2024-04-10T10:09:17Z</dcterms:modified>
  <dc:subject>中国维生素原料药市场现状调研与发展前景分析报告（2024-2030年）</dc:subject>
  <dc:title>中国维生素原料药市场现状调研与发展前景分析报告（2024-2030年）</dc:title>
  <cp:keywords>中国维生素原料药市场现状调研与发展前景分析报告（2024-2030年）</cp:keywords>
  <dc:description>中国维生素原料药市场现状调研与发展前景分析报告（2024-2030年）</dc:description>
</cp:coreProperties>
</file>