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0b2bf4764f4a" w:history="1">
              <w:r>
                <w:rPr>
                  <w:rStyle w:val="Hyperlink"/>
                </w:rPr>
                <w:t>2025-2031年中国自动血压表发展现状与前景分析报告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0b2bf4764f4a" w:history="1">
              <w:r>
                <w:rPr>
                  <w:rStyle w:val="Hyperlink"/>
                </w:rPr>
                <w:t>2025-2031年中国自动血压表发展现状与前景分析报告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0b2bf4764f4a" w:history="1">
                <w:r>
                  <w:rPr>
                    <w:rStyle w:val="Hyperlink"/>
                  </w:rPr>
                  <w:t>https://www.20087.com/3/63/ZiDongXueYaBiaoFaZhanQianJingFenXi.html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压表作为家庭健康监测的重要工具，近年来在技术、设计和用户体验方面均有显著提升。随着慢性病管理意识的增强，越来越多消费者选择在家中进行日常血压监测，从而推动了该类产品在家庭和社区医疗中的普及。目前，主流产品多采用示波法测量技术，具备操作简便、读数准确、数据存储与传输功能等特点。部分高端型号还支持与智能手机连接，实现健康数据的云端管理。然而，市场上产品质量参差不齐，部分低价产品存在测量误差大、重复性差的问题，影响了用户的使用体验和信任度。</w:t>
      </w:r>
      <w:r>
        <w:rPr>
          <w:rFonts w:hint="eastAsia"/>
        </w:rPr>
        <w:br/>
      </w:r>
      <w:r>
        <w:rPr>
          <w:rFonts w:hint="eastAsia"/>
        </w:rPr>
        <w:t>　　未来，自动血压表将进一步向智能化、便携化和精准化方向发展。随着可穿戴设备和远程医疗的兴起，血压监测功能或将更广泛地集成到智能手表、健康手环等设备中，实现全天候动态监测。同时，人工智能和大数据分析技术的应用，将有助于提升血压数据的解读能力，为用户提供个性化的健康建议和预警服务。此外，随着医疗政策对家庭健康管理的支持力度加大，自动血压表有望成为慢性病防控体系中的重要工具，进一步拓展其在社区医疗、远程诊疗等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0b2bf4764f4a" w:history="1">
        <w:r>
          <w:rPr>
            <w:rStyle w:val="Hyperlink"/>
          </w:rPr>
          <w:t>2025-2031年中国自动血压表发展现状与前景分析报告</w:t>
        </w:r>
      </w:hyperlink>
      <w:r>
        <w:rPr>
          <w:rFonts w:hint="eastAsia"/>
        </w:rPr>
        <w:t>》基于权威机构和相关协会的详实数据资料，系统分析了自动血压表行业的市场规模、竞争格局及技术发展现状，并对自动血压表未来趋势作出科学预测。报告梳理了自动血压表产业链结构、消费需求变化和价格波动情况，重点评估了自动血压表重点企业的市场表现与竞争态势，同时客观分析了自动血压表技术创新方向、市场机遇及潜在风险。通过翔实的数据支持和直观的图表展示，为相关企业及投资者提供了可靠的决策参考，帮助把握自动血压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自动血压表行业概述</w:t>
      </w:r>
      <w:r>
        <w:rPr>
          <w:rFonts w:hint="eastAsia"/>
        </w:rPr>
        <w:br/>
      </w:r>
      <w:r>
        <w:rPr>
          <w:rFonts w:hint="eastAsia"/>
        </w:rPr>
        <w:t>　　第一节 自动血压表定义与分类</w:t>
      </w:r>
      <w:r>
        <w:rPr>
          <w:rFonts w:hint="eastAsia"/>
        </w:rPr>
        <w:br/>
      </w:r>
      <w:r>
        <w:rPr>
          <w:rFonts w:hint="eastAsia"/>
        </w:rPr>
        <w:t>　　第二节 自动血压表应用领域</w:t>
      </w:r>
      <w:r>
        <w:rPr>
          <w:rFonts w:hint="eastAsia"/>
        </w:rPr>
        <w:br/>
      </w:r>
      <w:r>
        <w:rPr>
          <w:rFonts w:hint="eastAsia"/>
        </w:rPr>
        <w:t>　　第三节 自动血压表行业经济指标分析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自动血压表产业链及经营模式分析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三、自动血压表销售模式及销售渠道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全球自动血压表市场发展综述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2019-2024年全球自动血压表市场规模与趋势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主要国家与地区自动血压表市场分析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2025-2031年全球自动血压表行业发展趋势与前景预测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中国自动血压表行业市场分析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2024-2025年自动血压表产能与投资动态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一、国内自动血压表产能及利用情况</w:t>
      </w:r>
      <w:r>
        <w:rPr>
          <w:rFonts w:hint="eastAsia"/>
        </w:rPr>
        <w:br/>
      </w:r>
      <w:r>
        <w:rPr>
          <w:rFonts w:hint="eastAsia"/>
        </w:rPr>
        <w:t>　　　　二、自动血压表产能扩张与投资动态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2025-2031年自动血压表行业产量统计与趋势预测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一、2019-2024年自动血压表行业产量数据统计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1、2019-2024年自动血压表产量及增长趋势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2、2019-2024年自动血压表细分产品产量及份额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二、影响自动血压表产量的关键因素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三、2025-2031年自动血压表产量预测</w:t>
      </w:r>
      <w:r>
        <w:rPr>
          <w:rFonts w:hint="eastAsia"/>
        </w:rPr>
        <w:br/>
      </w:r>
      <w:r>
        <w:rPr>
          <w:rFonts w:hint="eastAsia"/>
        </w:rPr>
        <w:t>　　第三节 2025-2031年自动血压表市场需求与销售分析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一、2024-2025年自动血压表行业需求现状</w:t>
      </w:r>
      <w:r>
        <w:rPr>
          <w:rFonts w:hint="eastAsia"/>
        </w:rPr>
        <w:br/>
      </w:r>
      <w:r>
        <w:rPr>
          <w:rFonts w:hint="eastAsia"/>
        </w:rPr>
        <w:t>　　　　二、自动血压表客户群体与需求特点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三、2019-2024年自动血压表行业销售规模分析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四、2025-2031年自动血压表市场增长潜力与规模预测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中国自动血压表细分市场与下游应用领域分析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自动血压表细分市场分析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自动血压表下游应用与客户群体分析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一、2024-2025年自动血压表各应用领域市场现状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2024-2025年自动血压表行业技术发展现状及趋势分析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自动血压表行业技术发展现状分析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国内外自动血压表行业技术差异与原因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自动血压表行业技术发展方向、趋势预测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提升自动血压表行业技术能力策略建议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自动血压表价格机制与竞争策略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一、2019-2024年自动血压表市场价格走势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自动血压表定价策略与方法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2025-2031年自动血压表价格竞争态势与趋势预测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2024-2025年重点区域自动血压表市场发展概况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二、2019-2024年自动血压表市场需求规模情况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三、2025-2031年自动血压表行业发展潜力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2019-2024年中国自动血压表行业进出口情况分析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自动血压表行业进口情况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一、2019-2024年自动血压表进口规模及增长情况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自动血压表行业出口情况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一、2019-2024年自动血压表出口规模及增长情况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二、自动血压表主要出口目的地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2019-2024年中国自动血压表行业总体发展与财务状况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2019-2024年中国自动血压表行业规模情况</w:t>
      </w:r>
      <w:r>
        <w:rPr>
          <w:rFonts w:hint="eastAsia"/>
        </w:rPr>
        <w:br/>
      </w:r>
      <w:r>
        <w:rPr>
          <w:rFonts w:hint="eastAsia"/>
        </w:rPr>
        <w:t>　　　　一、自动血压表行业企业数量规模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二、自动血压表行业从业人员规模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三、自动血压表行业市场敏感性分析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2019-2024年中国自动血压表行业财务能力分析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一、自动血压表行业盈利能力</w:t>
      </w:r>
      <w:r>
        <w:rPr>
          <w:rFonts w:hint="eastAsia"/>
        </w:rPr>
        <w:br/>
      </w:r>
      <w:r>
        <w:rPr>
          <w:rFonts w:hint="eastAsia"/>
        </w:rPr>
        <w:t>　　　　二、自动血压表行业偿债能力</w:t>
      </w:r>
      <w:r>
        <w:rPr>
          <w:rFonts w:hint="eastAsia"/>
        </w:rPr>
        <w:br/>
      </w:r>
      <w:r>
        <w:rPr>
          <w:rFonts w:hint="eastAsia"/>
        </w:rPr>
        <w:t>　　　　三、自动血压表行业营运能力</w:t>
      </w:r>
      <w:r>
        <w:rPr>
          <w:rFonts w:hint="eastAsia"/>
        </w:rPr>
        <w:br/>
      </w:r>
      <w:r>
        <w:rPr>
          <w:rFonts w:hint="eastAsia"/>
        </w:rPr>
        <w:t>　　　　四、自动血压表行业发展能力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自动血压表行业重点企业调研分析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二、企业自动血压表业务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中国自动血压表行业竞争格局分析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自动血压表行业竞争格局总览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2024-2025年自动血压表行业竞争力分析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2019-2024年自动血压表行业企业并购活动分析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2024-2025年自动血压表行业会展与招投标活动分析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一、自动血压表行业会展活动及其市场影响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2025年中国自动血压表企业发展企业发展策略与建议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自动血压表销售模式与渠道策略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自动血压表品牌与市场推广策略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自动血压表研发投入与技术创新能力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自动血压表合作联盟与资源整合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中国自动血压表行业风险与对策</w:t>
      </w:r>
      <w:r>
        <w:rPr>
          <w:rFonts w:hint="eastAsia"/>
        </w:rPr>
        <w:br/>
      </w:r>
      <w:r>
        <w:rPr>
          <w:rFonts w:hint="eastAsia"/>
        </w:rPr>
        <w:t>　　第一节 自动血压表行业SWOT分析</w:t>
      </w:r>
      <w:r>
        <w:rPr>
          <w:rFonts w:hint="eastAsia"/>
        </w:rPr>
        <w:br/>
      </w:r>
      <w:r>
        <w:rPr>
          <w:rFonts w:hint="eastAsia"/>
        </w:rPr>
        <w:t>　　　　一、自动血压表行业优势</w:t>
      </w:r>
      <w:r>
        <w:rPr>
          <w:rFonts w:hint="eastAsia"/>
        </w:rPr>
        <w:br/>
      </w:r>
      <w:r>
        <w:rPr>
          <w:rFonts w:hint="eastAsia"/>
        </w:rPr>
        <w:t>　　　　二、自动血压表行业劣势</w:t>
      </w:r>
      <w:r>
        <w:rPr>
          <w:rFonts w:hint="eastAsia"/>
        </w:rPr>
        <w:br/>
      </w:r>
      <w:r>
        <w:rPr>
          <w:rFonts w:hint="eastAsia"/>
        </w:rPr>
        <w:t>　　　　三、自动血压表市场机会</w:t>
      </w:r>
      <w:r>
        <w:rPr>
          <w:rFonts w:hint="eastAsia"/>
        </w:rPr>
        <w:br/>
      </w:r>
      <w:r>
        <w:rPr>
          <w:rFonts w:hint="eastAsia"/>
        </w:rPr>
        <w:t>　　　　四、自动血压表市场威胁</w:t>
      </w:r>
      <w:r>
        <w:rPr>
          <w:rFonts w:hint="eastAsia"/>
        </w:rPr>
        <w:br/>
      </w:r>
      <w:r>
        <w:rPr>
          <w:rFonts w:hint="eastAsia"/>
        </w:rPr>
        <w:t>　　第二节 自动血压表行业风险及对策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2025-2031年中国自动血压表行业前景与发展趋势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2024-2025年自动血压表行业发展环境分析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一、自动血压表行业主管部门与监管体制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二、自动血压表行业主要法律法规及政策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三、自动血压表行业标准与质量监管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2025-2031年自动血压表行业发展趋势与方向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2025-2031年自动血压表行业发展潜力与机遇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中:智林－自动血压表行业发展建议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自动血压表行业类别</w:t>
      </w:r>
      <w:r>
        <w:rPr>
          <w:rFonts w:hint="eastAsia"/>
        </w:rPr>
        <w:br/>
      </w:r>
      <w:r>
        <w:rPr>
          <w:rFonts w:hint="eastAsia"/>
        </w:rPr>
        <w:t>　　图表 自动血压表行业产业链调研</w:t>
      </w:r>
      <w:r>
        <w:rPr>
          <w:rFonts w:hint="eastAsia"/>
        </w:rPr>
        <w:br/>
      </w:r>
      <w:r>
        <w:rPr>
          <w:rFonts w:hint="eastAsia"/>
        </w:rPr>
        <w:t>　　图表 自动血压表行业现状</w:t>
      </w:r>
      <w:r>
        <w:rPr>
          <w:rFonts w:hint="eastAsia"/>
        </w:rPr>
        <w:br/>
      </w:r>
      <w:r>
        <w:rPr>
          <w:rFonts w:hint="eastAsia"/>
        </w:rPr>
        <w:t>　　图表 自动血压表行业标准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2024年中国自动血压表行业产能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2019-2024年中国自动血压表行业产量统计</w:t>
      </w:r>
      <w:r>
        <w:rPr>
          <w:rFonts w:hint="eastAsia"/>
        </w:rPr>
        <w:br/>
      </w:r>
      <w:r>
        <w:rPr>
          <w:rFonts w:hint="eastAsia"/>
        </w:rPr>
        <w:t>　　图表 自动血压表行业动态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2019-2024年中国自动血压表市场需求量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2024年中国自动血压表行业需求区域调研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2019-2024年中国自动血压表行情</w:t>
      </w:r>
      <w:r>
        <w:rPr>
          <w:rFonts w:hint="eastAsia"/>
        </w:rPr>
        <w:br/>
      </w:r>
      <w:r>
        <w:rPr>
          <w:rFonts w:hint="eastAsia"/>
        </w:rPr>
        <w:t>　　图表 2019-2024年中国自动血压表价格走势图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2019-2024年中国自动血压表出口统计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2019-2024年中国自动血压表行业企业数量统计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**地区自动血压表市场规模</w:t>
      </w:r>
      <w:r>
        <w:rPr>
          <w:rFonts w:hint="eastAsia"/>
        </w:rPr>
        <w:br/>
      </w:r>
      <w:r>
        <w:rPr>
          <w:rFonts w:hint="eastAsia"/>
        </w:rPr>
        <w:t>　　图表 **地区自动血压表行业市场需求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**地区自动血压表市场调研</w:t>
      </w:r>
      <w:r>
        <w:rPr>
          <w:rFonts w:hint="eastAsia"/>
        </w:rPr>
        <w:br/>
      </w:r>
      <w:r>
        <w:rPr>
          <w:rFonts w:hint="eastAsia"/>
        </w:rPr>
        <w:t>　　图表 **地区自动血压表行业市场需求分析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**地区自动血压表市场规模</w:t>
      </w:r>
      <w:r>
        <w:rPr>
          <w:rFonts w:hint="eastAsia"/>
        </w:rPr>
        <w:br/>
      </w:r>
      <w:r>
        <w:rPr>
          <w:rFonts w:hint="eastAsia"/>
        </w:rPr>
        <w:t>　　图表 **地区自动血压表行业市场需求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**地区自动血压表市场调研</w:t>
      </w:r>
      <w:r>
        <w:rPr>
          <w:rFonts w:hint="eastAsia"/>
        </w:rPr>
        <w:br/>
      </w:r>
      <w:r>
        <w:rPr>
          <w:rFonts w:hint="eastAsia"/>
        </w:rPr>
        <w:t>　　图表 **地区自动血压表行业市场需求分析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自动血压表行业竞争对手分析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自动血压表重点企业（三）成长能力情况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2025-2031年中国自动血压表市场需求预测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2025-2031年中国自动血压表行业市场规模预测</w:t>
      </w:r>
      <w:r>
        <w:rPr>
          <w:rFonts w:hint="eastAsia"/>
        </w:rPr>
        <w:br/>
      </w:r>
      <w:r>
        <w:rPr>
          <w:rFonts w:hint="eastAsia"/>
        </w:rPr>
        <w:t>　　图表 自动血压表行业准入条件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2025-2031年中国自动血压表市场前景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2025-2031年中国自动血压表行业发展趋势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0b2bf4764f4a" w:history="1">
        <w:r>
          <w:rPr>
            <w:rStyle w:val="Hyperlink"/>
          </w:rPr>
          <w:t>2025-2031年中国自动血压表发展现状与前景分析报告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0b2bf4764f4a" w:history="1">
        <w:r>
          <w:rPr>
            <w:rStyle w:val="Hyperlink"/>
          </w:rPr>
          <w:t>https://www.20087.com/3/63/ZiDongXueYaBiaoFaZhanQianJingFenXi.html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7ab31891b4cc7" w:history="1">
      <w:r>
        <w:rPr>
          <w:rStyle w:val="Hyperlink"/>
        </w:rPr>
        <w:t>2025-2031年中国自动血压表发展现状与前景分析报告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DongXueYaBiaoFaZhanQianJingFenXi.html" TargetMode="External" Id="R25210b2bf476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DongXueYaBiaoFaZhanQianJingFenXi.html" TargetMode="External" Id="R9b07ab31891b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2025-07-19T01:19:04Z</dcterms:created>
  <dcterms:modified xsi:type="dcterms:W3CDTF">2025-07-19T02:19:04Z</dcterms:modified>
  <dc:subject>2025-2031年中国自动血压表发展现状与前景分析报告</dc:subject>
  <dc:title>2025-2031年中国自动血压表发展现状与前景分析报告</dc:title>
  <cp:keywords>2025-2031年中国自动血压表发展现状与前景分析报告</cp:keywords>
  <dc:description>2025-2031年中国自动血压表发展现状与前景分析报告</dc:description>
</cp:coreProperties>
</file>