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9f87f3d944e9" w:history="1">
              <w:r>
                <w:rPr>
                  <w:rStyle w:val="Hyperlink"/>
                </w:rPr>
                <w:t>2024年中国诺氟沙星行业研究分析及未来发展趋势预测报告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9f87f3d944e9" w:history="1">
              <w:r>
                <w:rPr>
                  <w:rStyle w:val="Hyperlink"/>
                </w:rPr>
                <w:t>2024年中国诺氟沙星行业研究分析及未来发展趋势预测报告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a9f87f3d944e9" w:history="1">
                <w:r>
                  <w:rPr>
                    <w:rStyle w:val="Hyperlink"/>
                  </w:rPr>
                  <w:t>https://www.20087.com/3/73/NuoFuShaXingShiChangQianJing.html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是一种广谱抗生素，常用于治疗尿路感染、呼吸道感染和其他细菌引起的疾病。然而，由于抗生素滥用导致的细菌耐药性问题日益严重，诺氟沙星和其他喹诺酮类药物的使用受到了严格限制。各国卫生部门和世界卫生组织倡导合理使用抗生素，以减缓耐药性的蔓延。</w:t>
      </w:r>
      <w:r>
        <w:rPr>
          <w:rFonts w:hint="eastAsia"/>
        </w:rPr>
        <w:br/>
      </w:r>
      <w:r>
        <w:rPr>
          <w:rFonts w:hint="eastAsia"/>
        </w:rPr>
        <w:t>　　未来，诺氟沙星的使用将更加严格，仅限于必要的情况，且需遵循医生处方。研究者正致力于开发新的抗生素和替代疗法，以克服耐药性问题。同时，公众健康教育和医生培训将加强，以提高对抗生素合理使用的认识，减少不必要的抗生素处方，保护公共卫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a9f87f3d944e9" w:history="1">
        <w:r>
          <w:rPr>
            <w:rStyle w:val="Hyperlink"/>
          </w:rPr>
          <w:t>2024年中国诺氟沙星行业研究分析及未来发展趋势预测报告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诺氟沙星行业现状，涵盖诺氟沙星市场规模、产销格局、价格走势、技术特点及产业链结构，分析诺氟沙星重点企业竞争策略与市场表现。通过研究诺氟沙星消费群体特征、区域分布情况，评估行业政策影响，预测诺氟沙星市场发展前景与投资价值。报告为诺氟沙星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中国诺氟沙星行业供给情况分析及趋势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2019-2024年中国诺氟沙星行业市场供给分析</w:t>
      </w:r>
      <w:r>
        <w:rPr>
          <w:rFonts w:hint="eastAsia"/>
        </w:rPr>
        <w:br/>
      </w:r>
      <w:r>
        <w:rPr>
          <w:rFonts w:hint="eastAsia"/>
        </w:rPr>
        <w:t>　　　　一、诺氟沙星整体供给情况分析</w:t>
      </w:r>
      <w:r>
        <w:rPr>
          <w:rFonts w:hint="eastAsia"/>
        </w:rPr>
        <w:br/>
      </w:r>
      <w:r>
        <w:rPr>
          <w:rFonts w:hint="eastAsia"/>
        </w:rPr>
        <w:t>　　　　二、诺氟沙星重点区域供给分析</w:t>
      </w:r>
      <w:r>
        <w:rPr>
          <w:rFonts w:hint="eastAsia"/>
        </w:rPr>
        <w:br/>
      </w:r>
      <w:r>
        <w:rPr>
          <w:rFonts w:hint="eastAsia"/>
        </w:rPr>
        <w:t>　　第二节 诺氟沙星行业供给关系因素分析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2024-2030年中国诺氟沙星行业市场供给趋势</w:t>
      </w:r>
      <w:r>
        <w:rPr>
          <w:rFonts w:hint="eastAsia"/>
        </w:rPr>
        <w:br/>
      </w:r>
      <w:r>
        <w:rPr>
          <w:rFonts w:hint="eastAsia"/>
        </w:rPr>
        <w:t>　　　　一、诺氟沙星整体供给情况趋势分析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二、诺氟沙星重点区域供给趋势分析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三、影响未来诺氟沙星供给的因素分析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欧债危机下诺氟沙星行业宏观经济环境分析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2024年中国诺氟沙星行业发展概况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2024年中国诺氟沙星行业发展态势分析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2024年中国诺氟沙星行业发展特点分析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2024年中国诺氟沙星行业市场供需分析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2024年中国诺氟沙星行业价格分析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2019-2024年中国诺氟沙星行业整体运行状况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2019-2024年诺氟沙星行业产销分析</w:t>
      </w:r>
      <w:r>
        <w:rPr>
          <w:rFonts w:hint="eastAsia"/>
        </w:rPr>
        <w:br/>
      </w:r>
      <w:r>
        <w:rPr>
          <w:rFonts w:hint="eastAsia"/>
        </w:rPr>
        <w:t>　　第二节 2019-2024年诺氟沙星行业盈利能力分析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2019-2024年诺氟沙星行业偿债能力分析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2019-2024年诺氟沙星行业营运能力分析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2024-2030年中国诺氟沙星行业进出口市场分析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2019-2024年诺氟沙星行业进出口特点分析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2019-2024年诺氟沙星行业进出口量分析</w:t>
      </w:r>
      <w:r>
        <w:rPr>
          <w:rFonts w:hint="eastAsia"/>
        </w:rPr>
        <w:br/>
      </w:r>
      <w:r>
        <w:rPr>
          <w:rFonts w:hint="eastAsia"/>
        </w:rPr>
        <w:t>　　　　一、诺氟沙星进口分析</w:t>
      </w:r>
      <w:r>
        <w:rPr>
          <w:rFonts w:hint="eastAsia"/>
        </w:rPr>
        <w:br/>
      </w:r>
      <w:r>
        <w:rPr>
          <w:rFonts w:hint="eastAsia"/>
        </w:rPr>
        <w:t>　　　　二、诺氟沙星出口分析</w:t>
      </w:r>
      <w:r>
        <w:rPr>
          <w:rFonts w:hint="eastAsia"/>
        </w:rPr>
        <w:br/>
      </w:r>
      <w:r>
        <w:rPr>
          <w:rFonts w:hint="eastAsia"/>
        </w:rPr>
        <w:t>　　第三节 2024-2030年诺氟沙星行业进出口市场预测</w:t>
      </w:r>
      <w:r>
        <w:rPr>
          <w:rFonts w:hint="eastAsia"/>
        </w:rPr>
        <w:br/>
      </w:r>
      <w:r>
        <w:rPr>
          <w:rFonts w:hint="eastAsia"/>
        </w:rPr>
        <w:t>　　　　一、诺氟沙星进口预测</w:t>
      </w:r>
      <w:r>
        <w:rPr>
          <w:rFonts w:hint="eastAsia"/>
        </w:rPr>
        <w:br/>
      </w:r>
      <w:r>
        <w:rPr>
          <w:rFonts w:hint="eastAsia"/>
        </w:rPr>
        <w:t>　　　　二、诺氟沙星出口预测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2024-2030年诺氟沙星行业投资价值（绩效）及行业发展预测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2024-2030年诺氟沙星行业成长性分析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2024-2030年诺氟沙星行业经营能力分析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2024-2030年诺氟沙星行业盈利能力分析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2024-2030年诺氟沙星行业偿债能力分析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2024-2030年中国诺氟沙星行业产值预测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2024-2030年中国诺氟沙星行业销售收入预测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2024-2030年中国诺氟沙星行业总资产预测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2019-2024年中国诺氟沙星产业重点区域运行分析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2019-2024年重点地区（一）诺氟沙星产业运行情况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2019-2024年重点地区（二）诺氟沙星产业运行情况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2019-2024年重点地区（三）诺氟沙星产业运行情况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2019-2024年重点地区（四）诺氟沙星产业运行情况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2019-2024年重点地区（五）诺氟沙星产业运行情况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2019-2024年重点地区（六）诺氟沙星产业运行情况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2019-2024年重点地区（七）诺氟沙星产业运行情况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中国诺氟沙星行业重点企业竞争力分析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2019-2024年中国诺氟沙星行业集中度分析</w:t>
      </w:r>
      <w:r>
        <w:rPr>
          <w:rFonts w:hint="eastAsia"/>
        </w:rPr>
        <w:br/>
      </w:r>
      <w:r>
        <w:rPr>
          <w:rFonts w:hint="eastAsia"/>
        </w:rPr>
        <w:t>　　第二节 诺氟沙星国内外SWOT分析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2024-2030年中国诺氟沙星行业竞争格局预测分析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中国诺氟沙星行业投资策略分析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2019-2024年中国诺氟沙星行业投资环境分析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2019-2024年中国诺氟沙星行业投资收益分析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2019-2024年中国诺氟沙星行业产品投资方向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2024-2030年中国诺氟沙星行业投资收益预测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二、2024-2030年中国诺氟沙星行业工业总产值预测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三、2024-2030年中国诺氟沙星行业销售收入预测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四、2024-2030年中国诺氟沙星行业利润总额预测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五、2024-2030年中国诺氟沙星行业总资产预测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中国诺氟沙星行业投资风险分析</w:t>
      </w:r>
      <w:r>
        <w:rPr>
          <w:rFonts w:hint="eastAsia"/>
        </w:rPr>
        <w:br/>
      </w:r>
      <w:r>
        <w:rPr>
          <w:rFonts w:hint="eastAsia"/>
        </w:rPr>
        <w:t>　　第一节 中国诺氟沙星行业内部风险分析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中国诺氟沙星行业外部风险分析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诺氟沙星图片</w:t>
      </w:r>
      <w:r>
        <w:rPr>
          <w:rFonts w:hint="eastAsia"/>
        </w:rPr>
        <w:br/>
      </w:r>
      <w:r>
        <w:rPr>
          <w:rFonts w:hint="eastAsia"/>
        </w:rPr>
        <w:t>　　图表 诺氟沙星种类 分类</w:t>
      </w:r>
      <w:r>
        <w:rPr>
          <w:rFonts w:hint="eastAsia"/>
        </w:rPr>
        <w:br/>
      </w:r>
      <w:r>
        <w:rPr>
          <w:rFonts w:hint="eastAsia"/>
        </w:rPr>
        <w:t>　　图表 诺氟沙星用途 应用</w:t>
      </w:r>
      <w:r>
        <w:rPr>
          <w:rFonts w:hint="eastAsia"/>
        </w:rPr>
        <w:br/>
      </w:r>
      <w:r>
        <w:rPr>
          <w:rFonts w:hint="eastAsia"/>
        </w:rPr>
        <w:t>　　图表 诺氟沙星主要特点</w:t>
      </w:r>
      <w:r>
        <w:rPr>
          <w:rFonts w:hint="eastAsia"/>
        </w:rPr>
        <w:br/>
      </w:r>
      <w:r>
        <w:rPr>
          <w:rFonts w:hint="eastAsia"/>
        </w:rPr>
        <w:t>　　图表 诺氟沙星产业链分析</w:t>
      </w:r>
      <w:r>
        <w:rPr>
          <w:rFonts w:hint="eastAsia"/>
        </w:rPr>
        <w:br/>
      </w:r>
      <w:r>
        <w:rPr>
          <w:rFonts w:hint="eastAsia"/>
        </w:rPr>
        <w:t>　　图表 诺氟沙星政策分析</w:t>
      </w:r>
      <w:r>
        <w:rPr>
          <w:rFonts w:hint="eastAsia"/>
        </w:rPr>
        <w:br/>
      </w:r>
      <w:r>
        <w:rPr>
          <w:rFonts w:hint="eastAsia"/>
        </w:rPr>
        <w:t>　　图表 诺氟沙星技术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2019-2023年诺氟沙星行业市场容量分析</w:t>
      </w:r>
      <w:r>
        <w:rPr>
          <w:rFonts w:hint="eastAsia"/>
        </w:rPr>
        <w:br/>
      </w:r>
      <w:r>
        <w:rPr>
          <w:rFonts w:hint="eastAsia"/>
        </w:rPr>
        <w:t>　　图表 诺氟沙星生产现状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2019-2023年中国诺氟沙星行业产量及增长趋势</w:t>
      </w:r>
      <w:r>
        <w:rPr>
          <w:rFonts w:hint="eastAsia"/>
        </w:rPr>
        <w:br/>
      </w:r>
      <w:r>
        <w:rPr>
          <w:rFonts w:hint="eastAsia"/>
        </w:rPr>
        <w:t>　　图表 诺氟沙星行业动态</w:t>
      </w:r>
      <w:r>
        <w:rPr>
          <w:rFonts w:hint="eastAsia"/>
        </w:rPr>
        <w:br/>
      </w:r>
      <w:r>
        <w:rPr>
          <w:rFonts w:hint="eastAsia"/>
        </w:rPr>
        <w:t>　　图表 2019-2023年中国诺氟沙星市场需求量及增速统计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2023年中国诺氟沙星行业需求领域分布格局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2019-2023年中国诺氟沙星进口情况分析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2019-2023年中国诺氟沙星出口情况分析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2019-2023年中国诺氟沙星行业企业平均规模情况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2019-2023年中国诺氟沙星价格走势</w:t>
      </w:r>
      <w:r>
        <w:rPr>
          <w:rFonts w:hint="eastAsia"/>
        </w:rPr>
        <w:br/>
      </w:r>
      <w:r>
        <w:rPr>
          <w:rFonts w:hint="eastAsia"/>
        </w:rPr>
        <w:t>　　图表 2023年诺氟沙星成本和利润分析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**地区诺氟沙星行业市场需求情况</w:t>
      </w:r>
      <w:r>
        <w:rPr>
          <w:rFonts w:hint="eastAsia"/>
        </w:rPr>
        <w:br/>
      </w:r>
      <w:r>
        <w:rPr>
          <w:rFonts w:hint="eastAsia"/>
        </w:rPr>
        <w:t>　　图表 诺氟沙星品牌</w:t>
      </w:r>
      <w:r>
        <w:rPr>
          <w:rFonts w:hint="eastAsia"/>
        </w:rPr>
        <w:br/>
      </w:r>
      <w:r>
        <w:rPr>
          <w:rFonts w:hint="eastAsia"/>
        </w:rPr>
        <w:t>　　图表 诺氟沙星企业（一）概况</w:t>
      </w:r>
      <w:r>
        <w:rPr>
          <w:rFonts w:hint="eastAsia"/>
        </w:rPr>
        <w:br/>
      </w:r>
      <w:r>
        <w:rPr>
          <w:rFonts w:hint="eastAsia"/>
        </w:rPr>
        <w:t>　　图表 企业诺氟沙星型号 规格</w:t>
      </w:r>
      <w:r>
        <w:rPr>
          <w:rFonts w:hint="eastAsia"/>
        </w:rPr>
        <w:br/>
      </w:r>
      <w:r>
        <w:rPr>
          <w:rFonts w:hint="eastAsia"/>
        </w:rPr>
        <w:t>　　图表 诺氟沙星企业（一）经营分析</w:t>
      </w:r>
      <w:r>
        <w:rPr>
          <w:rFonts w:hint="eastAsia"/>
        </w:rPr>
        <w:br/>
      </w:r>
      <w:r>
        <w:rPr>
          <w:rFonts w:hint="eastAsia"/>
        </w:rPr>
        <w:t>　　图表 诺氟沙星企业（一）盈利能力情况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诺氟沙星上游现状</w:t>
      </w:r>
      <w:r>
        <w:rPr>
          <w:rFonts w:hint="eastAsia"/>
        </w:rPr>
        <w:br/>
      </w:r>
      <w:r>
        <w:rPr>
          <w:rFonts w:hint="eastAsia"/>
        </w:rPr>
        <w:t>　　图表 诺氟沙星下游调研</w:t>
      </w:r>
      <w:r>
        <w:rPr>
          <w:rFonts w:hint="eastAsia"/>
        </w:rPr>
        <w:br/>
      </w:r>
      <w:r>
        <w:rPr>
          <w:rFonts w:hint="eastAsia"/>
        </w:rPr>
        <w:t>　　图表 诺氟沙星企业（二）概况</w:t>
      </w:r>
      <w:r>
        <w:rPr>
          <w:rFonts w:hint="eastAsia"/>
        </w:rPr>
        <w:br/>
      </w:r>
      <w:r>
        <w:rPr>
          <w:rFonts w:hint="eastAsia"/>
        </w:rPr>
        <w:t>　　图表 企业诺氟沙星型号 规格</w:t>
      </w:r>
      <w:r>
        <w:rPr>
          <w:rFonts w:hint="eastAsia"/>
        </w:rPr>
        <w:br/>
      </w:r>
      <w:r>
        <w:rPr>
          <w:rFonts w:hint="eastAsia"/>
        </w:rPr>
        <w:t>　　图表 诺氟沙星企业（二）经营分析</w:t>
      </w:r>
      <w:r>
        <w:rPr>
          <w:rFonts w:hint="eastAsia"/>
        </w:rPr>
        <w:br/>
      </w:r>
      <w:r>
        <w:rPr>
          <w:rFonts w:hint="eastAsia"/>
        </w:rPr>
        <w:t>　　图表 诺氟沙星企业（二）盈利能力情况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诺氟沙星企业（三）概况</w:t>
      </w:r>
      <w:r>
        <w:rPr>
          <w:rFonts w:hint="eastAsia"/>
        </w:rPr>
        <w:br/>
      </w:r>
      <w:r>
        <w:rPr>
          <w:rFonts w:hint="eastAsia"/>
        </w:rPr>
        <w:t>　　图表 企业诺氟沙星型号 规格</w:t>
      </w:r>
      <w:r>
        <w:rPr>
          <w:rFonts w:hint="eastAsia"/>
        </w:rPr>
        <w:br/>
      </w:r>
      <w:r>
        <w:rPr>
          <w:rFonts w:hint="eastAsia"/>
        </w:rPr>
        <w:t>　　图表 诺氟沙星企业（三）经营分析</w:t>
      </w:r>
      <w:r>
        <w:rPr>
          <w:rFonts w:hint="eastAsia"/>
        </w:rPr>
        <w:br/>
      </w:r>
      <w:r>
        <w:rPr>
          <w:rFonts w:hint="eastAsia"/>
        </w:rPr>
        <w:t>　　图表 诺氟沙星企业（三）盈利能力情况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诺氟沙星优势</w:t>
      </w:r>
      <w:r>
        <w:rPr>
          <w:rFonts w:hint="eastAsia"/>
        </w:rPr>
        <w:br/>
      </w:r>
      <w:r>
        <w:rPr>
          <w:rFonts w:hint="eastAsia"/>
        </w:rPr>
        <w:t>　　图表 诺氟沙星劣势</w:t>
      </w:r>
      <w:r>
        <w:rPr>
          <w:rFonts w:hint="eastAsia"/>
        </w:rPr>
        <w:br/>
      </w:r>
      <w:r>
        <w:rPr>
          <w:rFonts w:hint="eastAsia"/>
        </w:rPr>
        <w:t>　　图表 诺氟沙星机会</w:t>
      </w:r>
      <w:r>
        <w:rPr>
          <w:rFonts w:hint="eastAsia"/>
        </w:rPr>
        <w:br/>
      </w:r>
      <w:r>
        <w:rPr>
          <w:rFonts w:hint="eastAsia"/>
        </w:rPr>
        <w:t>　　图表 诺氟沙星威胁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2024-2030年中国诺氟沙星市场前景分析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2024-2030年中国诺氟沙星行业发展趋势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9f87f3d944e9" w:history="1">
        <w:r>
          <w:rPr>
            <w:rStyle w:val="Hyperlink"/>
          </w:rPr>
          <w:t>2024年中国诺氟沙星行业研究分析及未来发展趋势预测报告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a9f87f3d944e9" w:history="1">
        <w:r>
          <w:rPr>
            <w:rStyle w:val="Hyperlink"/>
          </w:rPr>
          <w:t>https://www.20087.com/3/73/NuoFuShaXingShiChangQianJing.html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热点：诺氟沙星还叫什么名、诺氟沙星胶囊、诺氟沙星胶囊的、诺氟沙星胶囊的作用、诺氟沙星百度百科、诺氟沙星的功效与作用、口服诺氟沙星、诺氟沙星胶囊一次几颗、诺氟沙星胶囊百度百科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7a9e9fb0474f" w:history="1">
      <w:r>
        <w:rPr>
          <w:rStyle w:val="Hyperlink"/>
        </w:rPr>
        <w:t>2024年中国诺氟沙星行业研究分析及未来发展趋势预测报告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uoFuShaXingShiChangQianJing.html" TargetMode="External" Id="Rb7ea9f87f3d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uoFuShaXingShiChangQianJing.html" TargetMode="External" Id="R9f1e7a9e9fb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2024-02-16T03:50:00Z</dcterms:created>
  <dcterms:modified xsi:type="dcterms:W3CDTF">2024-02-16T04:50:00Z</dcterms:modified>
  <dc:subject>2024年中国诺氟沙星行业研究分析及未来发展趋势预测报告</dc:subject>
  <dc:title>2024年中国诺氟沙星行业研究分析及未来发展趋势预测报告</dc:title>
  <cp:keywords>2024年中国诺氟沙星行业研究分析及未来发展趋势预测报告</cp:keywords>
  <dc:description>2024年中国诺氟沙星行业研究分析及未来发展趋势预测报告</dc:description>
</cp:coreProperties>
</file>