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647335bce94c1a" w:history="1">
              <w:r>
                <w:rPr>
                  <w:rStyle w:val="Hyperlink"/>
                </w:rPr>
                <w:t>中国靶向给药装置行业现状分析与发展前景预测报告（2026-2032年）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647335bce94c1a" w:history="1">
              <w:r>
                <w:rPr>
                  <w:rStyle w:val="Hyperlink"/>
                </w:rPr>
                <w:t>中国靶向给药装置行业现状分析与发展前景预测报告（2026-2032年）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647335bce94c1a" w:history="1">
                <w:r>
                  <w:rPr>
                    <w:rStyle w:val="Hyperlink"/>
                  </w:rPr>
                  <w:t>https://www.20087.com/3/73/BaXiangJiYaoZhuangZhiQianJing.html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靶向给药装置是通过特定载体、偶联技术或智能响应机制，将药物精准递送至病变组织或细胞，以提高疗效并降低全身毒副作用的药物递送系统。靶向给药装置涵盖纳米颗粒载体、抗体-药物偶联物、脂质体、智能响应释放系统及植入式给药装置等多种技术路径。抗体-药物偶联物已成为肿瘤治疗领域的重要突破方向，通过抗体特异性识别肿瘤抗原并将细胞毒性药物定向输送至病灶，显著提升治疗指数。脂质纳米颗粒在核酸药物递送中表现突出，人工智能辅助的载体筛选模型大幅提升了递送效率。刺激响应型给药系统利用pH、温度、光或磁场等内外部触发因子，实现药物在靶部位的按需释放，为精准治疗提供了新的技术手段。</w:t>
      </w:r>
      <w:r>
        <w:rPr>
          <w:rFonts w:hint="eastAsia"/>
        </w:rPr>
        <w:br/>
      </w:r>
      <w:r>
        <w:rPr>
          <w:rFonts w:hint="eastAsia"/>
        </w:rPr>
        <w:t>　　未来，靶向给药装置将围绕精准化、智能化与临床可及性持续突破。市场调研网指出，人工智能与计算模拟将深度介入载体设计与构效关系优化，加速新型递送系统的筛选与验证周期。跨膜蛋白降解、血脑屏障穿透等传统递送难点，有望通过新型分子桥接技术与仿生膜包裹策略取得实质性进展。刺激响应型给药装置将向多模态触发与远程可控方向演进，光磁联合调控、超声触发释放等技术有望实现更精细的时空给药控制。口服靶向递送是重要发展方向，通过肠道特异性载体与黏膜穿透增强技术，部分原本需注射给药的大分子药物有望转为口服剂型，大幅提升患者依从性。伴随基因测序与个体化诊疗普及，靶向给药装置将与患者分子分型深度结合，推动肿瘤、神经退行性疾病及罕见病治疗进入精准化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647335bce94c1a" w:history="1">
        <w:r>
          <w:rPr>
            <w:rStyle w:val="Hyperlink"/>
          </w:rPr>
          <w:t>中国靶向给药装置行业现状分析与发展前景预测报告（2026-2032年）</w:t>
        </w:r>
      </w:hyperlink>
      <w:r>
        <w:rPr>
          <w:rFonts w:hint="eastAsia"/>
        </w:rPr>
        <w:t>》，2025年靶向给药装置行业市场规模达 亿元，预计2032年市场规模将达 亿元，期间年均复合增长率（CAGR）达 %。报告从产业链视角出发，系统分析了靶向给药装置行业的市场现状与需求动态，详细解读了靶向给药装置市场规模、价格波动及上下游影响因素。报告深入剖析了靶向给药装置细分领域的发展特点，基于权威数据对市场前景及未来趋势进行了科学预测，同时揭示了靶向给药装置重点企业的竞争格局与市场集中度变化。报告客观翔实地指出了靶向给药装置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靶向给药装置市场概述</w:t>
      </w:r>
      <w:r>
        <w:rPr>
          <w:rFonts w:hint="eastAsia"/>
        </w:rPr>
        <w:br/>
      </w:r>
      <w:r>
        <w:rPr>
          <w:rFonts w:hint="eastAsia"/>
        </w:rPr>
        <w:t>　　1.1 靶向给药装置市场概述</w:t>
      </w:r>
      <w:r>
        <w:rPr>
          <w:rFonts w:hint="eastAsia"/>
        </w:rPr>
        <w:br/>
      </w:r>
      <w:r>
        <w:rPr>
          <w:rFonts w:hint="eastAsia"/>
        </w:rPr>
        <w:t>　　1.2 不同分类靶向给药装置分析</w:t>
      </w:r>
      <w:r>
        <w:rPr>
          <w:rFonts w:hint="eastAsia"/>
        </w:rPr>
        <w:br/>
      </w:r>
      <w:r>
        <w:rPr>
          <w:rFonts w:hint="eastAsia"/>
        </w:rPr>
        <w:t>　　　　1.2.1 中国市场不同分类靶向给药装置规模对比（2021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依靶器官</w:t>
      </w:r>
      <w:r>
        <w:rPr>
          <w:rFonts w:hint="eastAsia"/>
        </w:rPr>
        <w:br/>
      </w:r>
      <w:r>
        <w:rPr>
          <w:rFonts w:hint="eastAsia"/>
        </w:rPr>
        <w:t>　　　　1.2.3 依生物分子</w:t>
      </w:r>
      <w:r>
        <w:rPr>
          <w:rFonts w:hint="eastAsia"/>
        </w:rPr>
        <w:br/>
      </w:r>
      <w:r>
        <w:rPr>
          <w:rFonts w:hint="eastAsia"/>
        </w:rPr>
        <w:t>　　　　1.2.4 依治疗方案</w:t>
      </w:r>
      <w:r>
        <w:rPr>
          <w:rFonts w:hint="eastAsia"/>
        </w:rPr>
        <w:br/>
      </w:r>
      <w:r>
        <w:rPr>
          <w:rFonts w:hint="eastAsia"/>
        </w:rPr>
        <w:t>　　1.3 从不同应用，靶向给药装置主要包括如下几个方面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中国市场不同应用靶向给药装置规模对比（2021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代谢紊乱</w:t>
      </w:r>
      <w:r>
        <w:rPr>
          <w:rFonts w:hint="eastAsia"/>
        </w:rPr>
        <w:br/>
      </w:r>
      <w:r>
        <w:rPr>
          <w:rFonts w:hint="eastAsia"/>
        </w:rPr>
        <w:t>　　　　1.3.3 眼科疾病</w:t>
      </w:r>
      <w:r>
        <w:rPr>
          <w:rFonts w:hint="eastAsia"/>
        </w:rPr>
        <w:br/>
      </w:r>
      <w:r>
        <w:rPr>
          <w:rFonts w:hint="eastAsia"/>
        </w:rPr>
        <w:t>　　　　1.3.4 肿瘤疾病</w:t>
      </w:r>
      <w:r>
        <w:rPr>
          <w:rFonts w:hint="eastAsia"/>
        </w:rPr>
        <w:br/>
      </w:r>
      <w:r>
        <w:rPr>
          <w:rFonts w:hint="eastAsia"/>
        </w:rPr>
        <w:t>　　　　1.3.5 神经系统疾病</w:t>
      </w:r>
      <w:r>
        <w:rPr>
          <w:rFonts w:hint="eastAsia"/>
        </w:rPr>
        <w:br/>
      </w:r>
      <w:r>
        <w:rPr>
          <w:rFonts w:hint="eastAsia"/>
        </w:rPr>
        <w:t>　　　　1.3.6 心血管疾病</w:t>
      </w:r>
      <w:r>
        <w:rPr>
          <w:rFonts w:hint="eastAsia"/>
        </w:rPr>
        <w:br/>
      </w:r>
      <w:r>
        <w:rPr>
          <w:rFonts w:hint="eastAsia"/>
        </w:rPr>
        <w:t>　　　　1.3.7 其他疾病</w:t>
      </w:r>
      <w:r>
        <w:rPr>
          <w:rFonts w:hint="eastAsia"/>
        </w:rPr>
        <w:br/>
      </w:r>
      <w:r>
        <w:rPr>
          <w:rFonts w:hint="eastAsia"/>
        </w:rPr>
        <w:t>　　1.4 中国靶向给药装置市场规模现状及未来趋势（2021-2032）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中国市场主要企业靶向给药装置规模及市场份额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中国市场主要厂商进入靶向给药装置行业时间点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中国市场主要厂商靶向给药装置产品类型及应用</w:t>
      </w:r>
      <w:r>
        <w:rPr>
          <w:rFonts w:hint="eastAsia"/>
        </w:rPr>
        <w:br/>
      </w:r>
      <w:r>
        <w:rPr>
          <w:rFonts w:hint="eastAsia"/>
        </w:rPr>
        <w:t>　　2.5 靶向给药装置行业集中度、竞争程度分析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靶向给药装置行业集中度分析：2025年中国市场Top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中国市场靶向给药装置第一梯队、第二梯队和第三梯队厂商及市场份额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重点企业（29）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重点企业（30）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中国不同分类靶向给药装置规模及预测</w:t>
      </w:r>
      <w:r>
        <w:rPr>
          <w:rFonts w:hint="eastAsia"/>
        </w:rPr>
        <w:br/>
      </w:r>
      <w:r>
        <w:rPr>
          <w:rFonts w:hint="eastAsia"/>
        </w:rPr>
        <w:t>　　4.1 中国不同分类靶向给药装置规模及市场份额（2021-2026）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中国不同分类靶向给药装置规模预测（2027-2032）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中国不同应用靶向给药装置规模及市场份额（2021-2026）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中国不同应用靶向给药装置规模预测（2027-2032）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靶向给药装置行业发展机遇及主要驱动因素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靶向给药装置行业发展面临的风险</w:t>
      </w:r>
      <w:r>
        <w:rPr>
          <w:rFonts w:hint="eastAsia"/>
        </w:rPr>
        <w:br/>
      </w:r>
      <w:r>
        <w:rPr>
          <w:rFonts w:hint="eastAsia"/>
        </w:rPr>
        <w:t>　　6.3 靶向给药装置行业政策分析</w:t>
      </w:r>
      <w:r>
        <w:rPr>
          <w:rFonts w:hint="eastAsia"/>
        </w:rPr>
        <w:br/>
      </w:r>
      <w:r>
        <w:rPr>
          <w:rFonts w:hint="eastAsia"/>
        </w:rPr>
        <w:t>　　6.4 靶向给药装置中国企业SWOT分析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靶向给药装置行业产业链简介</w:t>
      </w:r>
      <w:r>
        <w:rPr>
          <w:rFonts w:hint="eastAsia"/>
        </w:rPr>
        <w:br/>
      </w:r>
      <w:r>
        <w:rPr>
          <w:rFonts w:hint="eastAsia"/>
        </w:rPr>
        <w:t>　　　　7.1.1 靶向给药装置行业供应链分析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靶向给药装置行业主要下游客户</w:t>
      </w:r>
      <w:r>
        <w:rPr>
          <w:rFonts w:hint="eastAsia"/>
        </w:rPr>
        <w:br/>
      </w:r>
      <w:r>
        <w:rPr>
          <w:rFonts w:hint="eastAsia"/>
        </w:rPr>
        <w:t>　　7.2 靶向给药装置行业采购模式</w:t>
      </w:r>
      <w:r>
        <w:rPr>
          <w:rFonts w:hint="eastAsia"/>
        </w:rPr>
        <w:br/>
      </w:r>
      <w:r>
        <w:rPr>
          <w:rFonts w:hint="eastAsia"/>
        </w:rPr>
        <w:t>　　7.3 靶向给药装置行业开发/生产模式</w:t>
      </w:r>
      <w:r>
        <w:rPr>
          <w:rFonts w:hint="eastAsia"/>
        </w:rPr>
        <w:br/>
      </w:r>
      <w:r>
        <w:rPr>
          <w:rFonts w:hint="eastAsia"/>
        </w:rPr>
        <w:t>　　7.4 靶向给药装置行业销售模式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[^中^智^林]研究方法与数据来源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中国市场不同分类靶向给药装置规模（万元）及增长率对比（2021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依靶器官主要企业列表</w:t>
      </w:r>
      <w:r>
        <w:rPr>
          <w:rFonts w:hint="eastAsia"/>
        </w:rPr>
        <w:br/>
      </w:r>
      <w:r>
        <w:rPr>
          <w:rFonts w:hint="eastAsia"/>
        </w:rPr>
        <w:t>　　表 3： 依生物分子主要企业列表</w:t>
      </w:r>
      <w:r>
        <w:rPr>
          <w:rFonts w:hint="eastAsia"/>
        </w:rPr>
        <w:br/>
      </w:r>
      <w:r>
        <w:rPr>
          <w:rFonts w:hint="eastAsia"/>
        </w:rPr>
        <w:t>　　表 4： 依治疗方案主要企业列表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中国市场不同应用靶向给药装置规模（万元）及增长率对比（2021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中国市场主要企业靶向给药装置规模（万元）&amp;（2021-2026）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中国市场主要企业靶向给药装置规模份额对比（2021-2026）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中国市场主要企业进入靶向给药装置市场日期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中国市场主要厂商靶向给药装置产品类型及应用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2025年中国市场靶向给药装置主要厂商市场地位（第一梯队、第二梯队和第三梯队）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中国市场靶向给药装置市场投资、并购等现状分析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重点企业（15）公司信息、总部、靶向给药装置市场地位以及主要的竞争对手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重点企业（15）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重点企业（15）在中国市场靶向给药装置收入（万元）及毛利率（2021-2026）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重点企业（16）公司信息、总部、靶向给药装置市场地位以及主要的竞争对手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重点企业（16）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重点企业（16）在中国市场靶向给药装置收入（万元）及毛利率（2021-2026）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重点企业（17）公司信息、总部、靶向给药装置市场地位以及主要的竞争对手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重点企业（17）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重点企业（17）在中国市场靶向给药装置收入（万元）及毛利率（2021-2026）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重点企业（18）公司信息、总部、靶向给药装置市场地位以及主要的竞争对手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重点企业（18）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重点企业（18）在中国市场靶向给药装置收入（万元）及毛利率（2021-2026）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重点企业（19）公司信息、总部、靶向给药装置市场地位以及主要的竞争对手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重点企业（19）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重点企业（19）在中国市场靶向给药装置收入（万元）及毛利率（2021-2026）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重点企业（20）公司信息、总部、靶向给药装置市场地位以及主要的竞争对手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重点企业（20）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重点企业（20）在中国市场靶向给药装置收入（万元）及毛利率（2021-2026）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重点企业（21）公司信息、总部、靶向给药装置市场地位以及主要的竞争对手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重点企业（21）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重点企业（21）在中国市场靶向给药装置收入（万元）及毛利率（2021-2026）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重点企业（22）公司信息、总部、靶向给药装置市场地位以及主要的竞争对手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重点企业（22）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重点企业（22）在中国市场靶向给药装置收入（万元）及毛利率（2021-2026）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重点企业（23）公司信息、总部、靶向给药装置市场地位以及主要的竞争对手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重点企业（23）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重点企业（23）在中国市场靶向给药装置收入（万元）及毛利率（2021-2026）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重点企业（24）公司信息、总部、靶向给药装置市场地位以及主要的竞争对手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重点企业（24）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重点企业（24）在中国市场靶向给药装置收入（万元）及毛利率（2021-2026）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重点企业（25）公司信息、总部、靶向给药装置市场地位以及主要的竞争对手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重点企业（25）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重点企业（25）在中国市场靶向给药装置收入（万元）及毛利率（2021-2026）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重点企业（26）公司信息、总部、靶向给药装置市场地位以及主要的竞争对手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重点企业（26）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重点企业（26）在中国市场靶向给药装置收入（万元）及毛利率（2021-2026）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重点企业（27）公司信息、总部、靶向给药装置市场地位以及主要的竞争对手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重点企业（27）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重点企业（27）在中国市场靶向给药装置收入（万元）及毛利率（2021-2026）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重点企业（28）公司信息、总部、靶向给药装置市场地位以及主要的竞争对手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重点企业（28）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重点企业（28）在中国市场靶向给药装置收入（万元）及毛利率（2021-2026）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重点企业（29）公司信息、总部、靶向给药装置市场地位以及主要的竞争对手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重点企业（29）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重点企业（29）在中国市场靶向给药装置收入（万元）及毛利率（2021-2026）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重点企业（30）公司信息、总部、靶向给药装置市场地位以及主要的竞争对手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重点企业（30） 靶向给药装置产品及服务介绍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重点企业（30）在中国市场靶向给药装置收入（万元）及毛利率（2021-2026）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中国不同分类靶向给药装置规模列表（万元）&amp;（2021-2026）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134： 中国不同分类靶向给药装置规模市场份额列表（2021-2026）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135： 中国不同分类靶向给药装置规模（万元）预测（2027-2032）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中国不同分类靶向给药装置规模市场份额预测（2027-2032）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中国不同应用靶向给药装置规模列表（万元）&amp;（2021-2026）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中国不同应用靶向给药装置规模市场份额列表（2021-2026）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中国不同应用靶向给药装置规模（万元）预测（2027-2032）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中国不同应用靶向给药装置规模市场份额预测（2027-2032）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靶向给药装置行业发展机遇及主要驱动因素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142： 靶向给药装置行业发展面临的风险</w:t>
      </w:r>
      <w:r>
        <w:rPr>
          <w:rFonts w:hint="eastAsia"/>
        </w:rPr>
        <w:br/>
      </w:r>
      <w:r>
        <w:rPr>
          <w:rFonts w:hint="eastAsia"/>
        </w:rPr>
        <w:t>　　表 143： 靶向给药装置行业政策分析</w:t>
      </w:r>
      <w:r>
        <w:rPr>
          <w:rFonts w:hint="eastAsia"/>
        </w:rPr>
        <w:br/>
      </w:r>
      <w:r>
        <w:rPr>
          <w:rFonts w:hint="eastAsia"/>
        </w:rPr>
        <w:t>　　表 144： 靶向给药装置行业供应链分析</w:t>
      </w:r>
      <w:r>
        <w:rPr>
          <w:rFonts w:hint="eastAsia"/>
        </w:rPr>
        <w:br/>
      </w:r>
      <w:r>
        <w:rPr>
          <w:rFonts w:hint="eastAsia"/>
        </w:rPr>
        <w:t>　　表 145： 靶向给药装置上游原材料和主要供应商情况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146： 靶向给药装置行业主要下游客户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靶向给药装置产品图片</w:t>
      </w:r>
      <w:r>
        <w:rPr>
          <w:rFonts w:hint="eastAsia"/>
        </w:rPr>
        <w:br/>
      </w:r>
      <w:r>
        <w:rPr>
          <w:rFonts w:hint="eastAsia"/>
        </w:rPr>
        <w:t>　　图 2： 中国不同分类靶向给药装置市场份额2025 &amp; 2032</w:t>
      </w:r>
      <w:r>
        <w:rPr>
          <w:rFonts w:hint="eastAsia"/>
        </w:rPr>
        <w:br/>
      </w:r>
      <w:r>
        <w:rPr>
          <w:rFonts w:hint="eastAsia"/>
        </w:rPr>
        <w:t>　　图 3： 依靶器官产品图片</w:t>
      </w:r>
      <w:r>
        <w:rPr>
          <w:rFonts w:hint="eastAsia"/>
        </w:rPr>
        <w:br/>
      </w:r>
      <w:r>
        <w:rPr>
          <w:rFonts w:hint="eastAsia"/>
        </w:rPr>
        <w:t>　　图 4： 中国依靶器官规模（万元）及增长率（2021-2032）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依生物分子产品图片</w:t>
      </w:r>
      <w:r>
        <w:rPr>
          <w:rFonts w:hint="eastAsia"/>
        </w:rPr>
        <w:br/>
      </w:r>
      <w:r>
        <w:rPr>
          <w:rFonts w:hint="eastAsia"/>
        </w:rPr>
        <w:t>　　图 6： 中国依生物分子规模（万元）及增长率（2021-2032）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依治疗方案产品图片</w:t>
      </w:r>
      <w:r>
        <w:rPr>
          <w:rFonts w:hint="eastAsia"/>
        </w:rPr>
        <w:br/>
      </w:r>
      <w:r>
        <w:rPr>
          <w:rFonts w:hint="eastAsia"/>
        </w:rPr>
        <w:t>　　图 8： 中国依治疗方案规模（万元）及增长率（2021-2032）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中国不同应用靶向给药装置市场份额2025 VS 2032</w:t>
      </w:r>
      <w:r>
        <w:rPr>
          <w:rFonts w:hint="eastAsia"/>
        </w:rPr>
        <w:br/>
      </w:r>
      <w:r>
        <w:rPr>
          <w:rFonts w:hint="eastAsia"/>
        </w:rPr>
        <w:t>　　图 10： 代谢紊乱</w:t>
      </w:r>
      <w:r>
        <w:rPr>
          <w:rFonts w:hint="eastAsia"/>
        </w:rPr>
        <w:br/>
      </w:r>
      <w:r>
        <w:rPr>
          <w:rFonts w:hint="eastAsia"/>
        </w:rPr>
        <w:t>　　图 11： 眼科疾病</w:t>
      </w:r>
      <w:r>
        <w:rPr>
          <w:rFonts w:hint="eastAsia"/>
        </w:rPr>
        <w:br/>
      </w:r>
      <w:r>
        <w:rPr>
          <w:rFonts w:hint="eastAsia"/>
        </w:rPr>
        <w:t>　　图 12： 肿瘤疾病</w:t>
      </w:r>
      <w:r>
        <w:rPr>
          <w:rFonts w:hint="eastAsia"/>
        </w:rPr>
        <w:br/>
      </w:r>
      <w:r>
        <w:rPr>
          <w:rFonts w:hint="eastAsia"/>
        </w:rPr>
        <w:t>　　图 13： 神经系统疾病</w:t>
      </w:r>
      <w:r>
        <w:rPr>
          <w:rFonts w:hint="eastAsia"/>
        </w:rPr>
        <w:br/>
      </w:r>
      <w:r>
        <w:rPr>
          <w:rFonts w:hint="eastAsia"/>
        </w:rPr>
        <w:t>　　图 14： 心血管疾病</w:t>
      </w:r>
      <w:r>
        <w:rPr>
          <w:rFonts w:hint="eastAsia"/>
        </w:rPr>
        <w:br/>
      </w:r>
      <w:r>
        <w:rPr>
          <w:rFonts w:hint="eastAsia"/>
        </w:rPr>
        <w:t>　　图 15： 其他疾病</w:t>
      </w:r>
      <w:r>
        <w:rPr>
          <w:rFonts w:hint="eastAsia"/>
        </w:rPr>
        <w:br/>
      </w:r>
      <w:r>
        <w:rPr>
          <w:rFonts w:hint="eastAsia"/>
        </w:rPr>
        <w:t>　　图 16： 中国靶向给药装置市场规模增速预测：（2021-2032）&amp;（万元）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中国市场靶向给药装置市场规模，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2025年中国市场前五大厂商靶向给药装置市场份额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2025年中国市场靶向给药装置第一梯队、第二梯队和第三梯队厂商及市场份额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中国不同分类靶向给药装置市场份额2021 &amp; 2025</w:t>
      </w:r>
      <w:r>
        <w:rPr>
          <w:rFonts w:hint="eastAsia"/>
        </w:rPr>
        <w:br/>
      </w:r>
      <w:r>
        <w:rPr>
          <w:rFonts w:hint="eastAsia"/>
        </w:rPr>
        <w:t>　　图 21： 靶向给药装置中国企业SWOT分析</w:t>
      </w:r>
      <w:r>
        <w:rPr>
          <w:rFonts w:hint="eastAsia"/>
        </w:rPr>
        <w:br/>
      </w:r>
      <w:r>
        <w:rPr>
          <w:rFonts w:hint="eastAsia"/>
        </w:rPr>
        <w:t>　　图 22： 靶向给药装置产业链</w:t>
      </w:r>
      <w:r>
        <w:rPr>
          <w:rFonts w:hint="eastAsia"/>
        </w:rPr>
        <w:br/>
      </w:r>
      <w:r>
        <w:rPr>
          <w:rFonts w:hint="eastAsia"/>
        </w:rPr>
        <w:t>　　图 23： 靶向给药装置行业采购模式</w:t>
      </w:r>
      <w:r>
        <w:rPr>
          <w:rFonts w:hint="eastAsia"/>
        </w:rPr>
        <w:br/>
      </w:r>
      <w:r>
        <w:rPr>
          <w:rFonts w:hint="eastAsia"/>
        </w:rPr>
        <w:t>　　图 24： 靶向给药装置行业开发/生产模式分析</w:t>
      </w:r>
      <w:r>
        <w:rPr>
          <w:rFonts w:hint="eastAsia"/>
        </w:rPr>
        <w:br/>
      </w:r>
      <w:r>
        <w:rPr>
          <w:rFonts w:hint="eastAsia"/>
        </w:rPr>
        <w:t>　　图 25： 靶向给药装置行业销售模式分析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647335bce94c1a" w:history="1">
        <w:r>
          <w:rPr>
            <w:rStyle w:val="Hyperlink"/>
          </w:rPr>
          <w:t>中国靶向给药装置行业现状分析与发展前景预测报告（2026-2032年）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647335bce94c1a" w:history="1">
        <w:r>
          <w:rPr>
            <w:rStyle w:val="Hyperlink"/>
          </w:rPr>
          <w:t>https://www.20087.com/3/73/BaXiangJiYaoZhuangZhiQianJing.html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热点：靶向给药装置的作用、靶向给药技术、靶向药的给药方式、靶向药物递送系统、靶向制剂的原理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f0e5c6928641a2" w:history="1">
      <w:r>
        <w:rPr>
          <w:rStyle w:val="Hyperlink"/>
        </w:rPr>
        <w:t>中国靶向给药装置行业现状分析与发展前景预测报告（2026-2032年）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BaXiangJiYaoZhuangZhiQianJing.html" TargetMode="External" Id="Rb7647335bce94c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BaXiangJiYaoZhuangZhiQianJing.html" TargetMode="External" Id="Rf2f0e5c6928641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2026-09-21T04:33:19Z</dcterms:created>
  <dcterms:modified xsi:type="dcterms:W3CDTF">2026-09-21T05:33:19Z</dcterms:modified>
  <dc:subject>中国靶向给药装置行业现状分析与发展前景预测报告（2026-2032年）</dc:subject>
  <dc:title>中国靶向给药装置行业现状分析与发展前景预测报告（2026-2032年）</dc:title>
  <cp:keywords>中国靶向给药装置行业现状分析与发展前景预测报告（2026-2032年）</cp:keywords>
  <dc:description>中国靶向给药装置行业现状分析与发展前景预测报告（2026-2032年）</dc:description>
</cp:coreProperties>
</file>