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eb12c78ff48f0" w:history="1">
              <w:r>
                <w:rPr>
                  <w:rStyle w:val="Hyperlink"/>
                </w:rPr>
                <w:t>2024-2030年中国骨科医院行业现状深度调研与发展趋势分析报告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eb12c78ff48f0" w:history="1">
              <w:r>
                <w:rPr>
                  <w:rStyle w:val="Hyperlink"/>
                </w:rPr>
                <w:t>2024-2030年中国骨科医院行业现状深度调研与发展趋势分析报告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eb12c78ff48f0" w:history="1">
                <w:r>
                  <w:rPr>
                    <w:rStyle w:val="Hyperlink"/>
                  </w:rPr>
                  <w:t>https://www.20087.com/3/83/GuKeYiYuanHangYeQuShiFenXi.html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院作为专注于骨骼和关节疾病的医疗机构，近年来随着人口老龄化和运动损伤的增加，其服务需求持续上升。随着医学影像、手术机器人和生物材料技术的发展，骨科医院能够提供更加精准、微创和个性化的治疗方案，如关节置换、脊柱矫正和运动康复。同时，患者对医疗服务质量和就医体验的高要求，推动了医院管理模式和服务流程的优化。</w:t>
      </w:r>
      <w:r>
        <w:rPr>
          <w:rFonts w:hint="eastAsia"/>
        </w:rPr>
        <w:br/>
      </w:r>
      <w:r>
        <w:rPr>
          <w:rFonts w:hint="eastAsia"/>
        </w:rPr>
        <w:t>　　未来，骨科医院将更加注重数字化和多学科协作。数字化趋势体现在利用大数据、AI和远程医疗技术，提供精准的诊断、个性化治疗方案和术后康复指导，以提高治疗效果和患者满意度。多学科协作趋势则意味着加强与康复医学、运动科学和生物工程等领域的合作，形成综合治疗团队，为患者提供从诊断到康复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eb12c78ff48f0" w:history="1">
        <w:r>
          <w:rPr>
            <w:rStyle w:val="Hyperlink"/>
          </w:rPr>
          <w:t>2024-2030年中国骨科医院行业现状深度调研与发展趋势分析报告</w:t>
        </w:r>
      </w:hyperlink>
      <w:r>
        <w:rPr>
          <w:rFonts w:hint="eastAsia"/>
        </w:rPr>
        <w:t>》依据国家统计局、发改委及骨科医院相关协会等的数据资料，深入研究了骨科医院行业的现状，包括骨科医院市场需求、市场规模及产业链状况。骨科医院报告分析了骨科医院的价格波动、各细分市场的动态，以及重点企业的经营状况。同时，报告对骨科医院市场前景及发展趋势进行了科学预测，揭示了潜在的市场需求和投资机会，也指出了骨科医院行业内可能的风险。此外，骨科医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骨科疾病研究概述</w:t>
      </w:r>
      <w:r>
        <w:rPr>
          <w:rFonts w:hint="eastAsia"/>
        </w:rPr>
        <w:br/>
      </w:r>
      <w:r>
        <w:rPr>
          <w:rFonts w:hint="eastAsia"/>
        </w:rPr>
        <w:t>　　第一节 骨科疾病的综述</w:t>
      </w:r>
      <w:r>
        <w:rPr>
          <w:rFonts w:hint="eastAsia"/>
        </w:rPr>
        <w:br/>
      </w:r>
      <w:r>
        <w:rPr>
          <w:rFonts w:hint="eastAsia"/>
        </w:rPr>
        <w:t>　　第二节 骨科疾病的分类</w:t>
      </w:r>
      <w:r>
        <w:rPr>
          <w:rFonts w:hint="eastAsia"/>
        </w:rPr>
        <w:br/>
      </w:r>
      <w:r>
        <w:rPr>
          <w:rFonts w:hint="eastAsia"/>
        </w:rPr>
        <w:t>　　第三节 常见慢性骨科病</w:t>
      </w:r>
      <w:r>
        <w:rPr>
          <w:rFonts w:hint="eastAsia"/>
        </w:rPr>
        <w:br/>
      </w:r>
      <w:r>
        <w:rPr>
          <w:rFonts w:hint="eastAsia"/>
        </w:rPr>
        <w:t>　　第四节 慢性骨科病特点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中国专科医院行业研究综述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一、医疗产业的范畴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三、医疗服务体系分析</w:t>
      </w:r>
      <w:r>
        <w:rPr>
          <w:rFonts w:hint="eastAsia"/>
        </w:rPr>
        <w:br/>
      </w:r>
      <w:r>
        <w:rPr>
          <w:rFonts w:hint="eastAsia"/>
        </w:rPr>
        <w:t>　　　　四、医疗行业的产业特性</w:t>
      </w:r>
      <w:r>
        <w:rPr>
          <w:rFonts w:hint="eastAsia"/>
        </w:rPr>
        <w:br/>
      </w:r>
      <w:r>
        <w:rPr>
          <w:rFonts w:hint="eastAsia"/>
        </w:rPr>
        <w:t>　　　　五、医疗市场基本特征</w:t>
      </w:r>
      <w:r>
        <w:rPr>
          <w:rFonts w:hint="eastAsia"/>
        </w:rPr>
        <w:br/>
      </w:r>
      <w:r>
        <w:rPr>
          <w:rFonts w:hint="eastAsia"/>
        </w:rPr>
        <w:t>　　第二节 民营专科医院行业研究界定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一、民营专科医院的定义</w:t>
      </w:r>
      <w:r>
        <w:rPr>
          <w:rFonts w:hint="eastAsia"/>
        </w:rPr>
        <w:br/>
      </w:r>
      <w:r>
        <w:rPr>
          <w:rFonts w:hint="eastAsia"/>
        </w:rPr>
        <w:t>　　　　二、民营专科医院的分类</w:t>
      </w:r>
      <w:r>
        <w:rPr>
          <w:rFonts w:hint="eastAsia"/>
        </w:rPr>
        <w:br/>
      </w:r>
      <w:r>
        <w:rPr>
          <w:rFonts w:hint="eastAsia"/>
        </w:rPr>
        <w:t>　　　　三、民营专科医院行业地位</w:t>
      </w:r>
      <w:r>
        <w:rPr>
          <w:rFonts w:hint="eastAsia"/>
        </w:rPr>
        <w:br/>
      </w:r>
      <w:r>
        <w:rPr>
          <w:rFonts w:hint="eastAsia"/>
        </w:rPr>
        <w:t>　　　　　　（一）在医疗机构中的地位</w:t>
      </w:r>
      <w:r>
        <w:rPr>
          <w:rFonts w:hint="eastAsia"/>
        </w:rPr>
        <w:br/>
      </w:r>
      <w:r>
        <w:rPr>
          <w:rFonts w:hint="eastAsia"/>
        </w:rPr>
        <w:t>　　　　　　（二）在国民经济中的地位</w:t>
      </w:r>
      <w:r>
        <w:rPr>
          <w:rFonts w:hint="eastAsia"/>
        </w:rPr>
        <w:br/>
      </w:r>
      <w:r>
        <w:rPr>
          <w:rFonts w:hint="eastAsia"/>
        </w:rPr>
        <w:t>　　第三节 民营专科医院行业政策环境</w:t>
      </w:r>
      <w:r>
        <w:rPr>
          <w:rFonts w:hint="eastAsia"/>
        </w:rPr>
        <w:br/>
      </w:r>
      <w:r>
        <w:rPr>
          <w:rFonts w:hint="eastAsia"/>
        </w:rPr>
        <w:t>　　　　一、民营专科医院行业监管体制</w:t>
      </w:r>
      <w:r>
        <w:rPr>
          <w:rFonts w:hint="eastAsia"/>
        </w:rPr>
        <w:br/>
      </w:r>
      <w:r>
        <w:rPr>
          <w:rFonts w:hint="eastAsia"/>
        </w:rPr>
        <w:t>　　　　二、民营专科医院相关政策法规</w:t>
      </w:r>
      <w:r>
        <w:rPr>
          <w:rFonts w:hint="eastAsia"/>
        </w:rPr>
        <w:br/>
      </w:r>
      <w:r>
        <w:rPr>
          <w:rFonts w:hint="eastAsia"/>
        </w:rPr>
        <w:t>　　　　三、新医改对民营专科医院的影响</w:t>
      </w:r>
      <w:r>
        <w:rPr>
          <w:rFonts w:hint="eastAsia"/>
        </w:rPr>
        <w:br/>
      </w:r>
      <w:r>
        <w:rPr>
          <w:rFonts w:hint="eastAsia"/>
        </w:rPr>
        <w:t>　　　　四、中国医保相关政策分析</w:t>
      </w:r>
      <w:r>
        <w:rPr>
          <w:rFonts w:hint="eastAsia"/>
        </w:rPr>
        <w:br/>
      </w:r>
      <w:r>
        <w:rPr>
          <w:rFonts w:hint="eastAsia"/>
        </w:rPr>
        <w:t>　　　　　　（一）中国医保相关政策分析</w:t>
      </w:r>
      <w:r>
        <w:rPr>
          <w:rFonts w:hint="eastAsia"/>
        </w:rPr>
        <w:br/>
      </w:r>
      <w:r>
        <w:rPr>
          <w:rFonts w:hint="eastAsia"/>
        </w:rPr>
        <w:t>　　　　　　（二）北京医保相关政策分析</w:t>
      </w:r>
      <w:r>
        <w:rPr>
          <w:rFonts w:hint="eastAsia"/>
        </w:rPr>
        <w:br/>
      </w:r>
      <w:r>
        <w:rPr>
          <w:rFonts w:hint="eastAsia"/>
        </w:rPr>
        <w:t>　　　　　　（三）长沙医保相关政策分析</w:t>
      </w:r>
      <w:r>
        <w:rPr>
          <w:rFonts w:hint="eastAsia"/>
        </w:rPr>
        <w:br/>
      </w:r>
      <w:r>
        <w:rPr>
          <w:rFonts w:hint="eastAsia"/>
        </w:rPr>
        <w:t>　　　　　　（四）成都医保相关政策分析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（一）2019年中国人口统计</w:t>
      </w:r>
      <w:r>
        <w:rPr>
          <w:rFonts w:hint="eastAsia"/>
        </w:rPr>
        <w:br/>
      </w:r>
      <w:r>
        <w:rPr>
          <w:rFonts w:hint="eastAsia"/>
        </w:rPr>
        <w:t>　　　　　　（二）卫生总费用规模</w:t>
      </w:r>
      <w:r>
        <w:rPr>
          <w:rFonts w:hint="eastAsia"/>
        </w:rPr>
        <w:br/>
      </w:r>
      <w:r>
        <w:rPr>
          <w:rFonts w:hint="eastAsia"/>
        </w:rPr>
        <w:t>　　　　　　（三）卫生费用支出结构</w:t>
      </w:r>
      <w:r>
        <w:rPr>
          <w:rFonts w:hint="eastAsia"/>
        </w:rPr>
        <w:br/>
      </w:r>
      <w:r>
        <w:rPr>
          <w:rFonts w:hint="eastAsia"/>
        </w:rPr>
        <w:t>　　　　　　（四）卫生总费用占GDP比重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（一）政府卫生支出增长分析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（二）政府卫生支出结构分析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（一）门诊病人人均医药费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（1）门诊病人人均医药费增长情况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（2）门诊病人人均医药费及构成情况</w:t>
      </w:r>
      <w:r>
        <w:rPr>
          <w:rFonts w:hint="eastAsia"/>
        </w:rPr>
        <w:br/>
      </w:r>
      <w:r>
        <w:rPr>
          <w:rFonts w:hint="eastAsia"/>
        </w:rPr>
        <w:t>　　　　　　（3）医院门诊病人人均医药费区域分布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（二）住院病人人均医药费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（1）住院病人人均医药费增长情况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（2）住院病人人均医药费及构成</w:t>
      </w:r>
      <w:r>
        <w:rPr>
          <w:rFonts w:hint="eastAsia"/>
        </w:rPr>
        <w:br/>
      </w:r>
      <w:r>
        <w:rPr>
          <w:rFonts w:hint="eastAsia"/>
        </w:rPr>
        <w:t>　　　　　　（3）医院住院病人人均医药费区域分布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（一）主要疾病平均住院医药费用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（二）五级医院主要疾病平均住院医药费用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　　（一）医疗机构数量规模统计</w:t>
      </w:r>
      <w:r>
        <w:rPr>
          <w:rFonts w:hint="eastAsia"/>
        </w:rPr>
        <w:br/>
      </w:r>
      <w:r>
        <w:rPr>
          <w:rFonts w:hint="eastAsia"/>
        </w:rPr>
        <w:t>　　　　　　（二）医疗机构分布情况分析</w:t>
      </w:r>
      <w:r>
        <w:rPr>
          <w:rFonts w:hint="eastAsia"/>
        </w:rPr>
        <w:br/>
      </w:r>
      <w:r>
        <w:rPr>
          <w:rFonts w:hint="eastAsia"/>
        </w:rPr>
        <w:t>　　　　　　（三）医疗机构床位数量分析</w:t>
      </w:r>
      <w:r>
        <w:rPr>
          <w:rFonts w:hint="eastAsia"/>
        </w:rPr>
        <w:br/>
      </w:r>
      <w:r>
        <w:rPr>
          <w:rFonts w:hint="eastAsia"/>
        </w:rPr>
        <w:t>　　　　　　（四）医疗机构人员情况分析</w:t>
      </w:r>
      <w:r>
        <w:rPr>
          <w:rFonts w:hint="eastAsia"/>
        </w:rPr>
        <w:br/>
      </w:r>
      <w:r>
        <w:rPr>
          <w:rFonts w:hint="eastAsia"/>
        </w:rPr>
        <w:t>　　　　　　（五）医疗机构建筑面积分析</w:t>
      </w:r>
      <w:r>
        <w:rPr>
          <w:rFonts w:hint="eastAsia"/>
        </w:rPr>
        <w:br/>
      </w:r>
      <w:r>
        <w:rPr>
          <w:rFonts w:hint="eastAsia"/>
        </w:rPr>
        <w:t>　　　　二、医疗卫生机构服务分析</w:t>
      </w:r>
      <w:r>
        <w:rPr>
          <w:rFonts w:hint="eastAsia"/>
        </w:rPr>
        <w:br/>
      </w:r>
      <w:r>
        <w:rPr>
          <w:rFonts w:hint="eastAsia"/>
        </w:rPr>
        <w:t>　　　　　　（一）医疗机构门诊服务分析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（二）医疗机构出院服务分析</w:t>
      </w:r>
      <w:r>
        <w:rPr>
          <w:rFonts w:hint="eastAsia"/>
        </w:rPr>
        <w:br/>
      </w:r>
      <w:r>
        <w:rPr>
          <w:rFonts w:hint="eastAsia"/>
        </w:rPr>
        <w:t>　　　　　　（三）医疗机构床位利用分析</w:t>
      </w:r>
      <w:r>
        <w:rPr>
          <w:rFonts w:hint="eastAsia"/>
        </w:rPr>
        <w:br/>
      </w:r>
      <w:r>
        <w:rPr>
          <w:rFonts w:hint="eastAsia"/>
        </w:rPr>
        <w:t>　　　　　　（四）医疗机构服务质量与效率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　　（一）医疗机构资产负债规模分析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　　（二）医疗机构收入及利润规模分析</w:t>
      </w:r>
      <w:r>
        <w:rPr>
          <w:rFonts w:hint="eastAsia"/>
        </w:rPr>
        <w:br/>
      </w:r>
      <w:r>
        <w:rPr>
          <w:rFonts w:hint="eastAsia"/>
        </w:rPr>
        <w:t>　　　　　　（三）医疗卫生行业运行效率分析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　　（一）按专科种类分布统计</w:t>
      </w:r>
      <w:r>
        <w:rPr>
          <w:rFonts w:hint="eastAsia"/>
        </w:rPr>
        <w:br/>
      </w:r>
      <w:r>
        <w:rPr>
          <w:rFonts w:hint="eastAsia"/>
        </w:rPr>
        <w:t>　　　　　　（二）按城乡分布统计</w:t>
      </w:r>
      <w:r>
        <w:rPr>
          <w:rFonts w:hint="eastAsia"/>
        </w:rPr>
        <w:br/>
      </w:r>
      <w:r>
        <w:rPr>
          <w:rFonts w:hint="eastAsia"/>
        </w:rPr>
        <w:t>　　　　　　（三）按登记注册类型分布统计</w:t>
      </w:r>
      <w:r>
        <w:rPr>
          <w:rFonts w:hint="eastAsia"/>
        </w:rPr>
        <w:br/>
      </w:r>
      <w:r>
        <w:rPr>
          <w:rFonts w:hint="eastAsia"/>
        </w:rPr>
        <w:t>　　　　　　（四）按主办单位分布统计</w:t>
      </w:r>
      <w:r>
        <w:rPr>
          <w:rFonts w:hint="eastAsia"/>
        </w:rPr>
        <w:br/>
      </w:r>
      <w:r>
        <w:rPr>
          <w:rFonts w:hint="eastAsia"/>
        </w:rPr>
        <w:t>　　　　　　（五）按医院等级分布统计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　　（一）专科医院床位数增长情况</w:t>
      </w:r>
      <w:r>
        <w:rPr>
          <w:rFonts w:hint="eastAsia"/>
        </w:rPr>
        <w:br/>
      </w:r>
      <w:r>
        <w:rPr>
          <w:rFonts w:hint="eastAsia"/>
        </w:rPr>
        <w:t>　　　　　　（二）专科医院床位分布（按城乡）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　　（三）专科医院床位分布（按登记注册类型）</w:t>
      </w:r>
      <w:r>
        <w:rPr>
          <w:rFonts w:hint="eastAsia"/>
        </w:rPr>
        <w:br/>
      </w:r>
      <w:r>
        <w:rPr>
          <w:rFonts w:hint="eastAsia"/>
        </w:rPr>
        <w:t>　　　　　　（四）专科医院床位分布（按主办单位）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　　（五）专科医院床位分布（按管理类别）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　　（六）专科医院床位分布（按地区）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　　（一）专科医院卫生人员构成</w:t>
      </w:r>
      <w:r>
        <w:rPr>
          <w:rFonts w:hint="eastAsia"/>
        </w:rPr>
        <w:br/>
      </w:r>
      <w:r>
        <w:rPr>
          <w:rFonts w:hint="eastAsia"/>
        </w:rPr>
        <w:t>　　　　　　（二）各类专科医院卫生人员比重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　　（三）专科医院卫生人员数量增长情况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　　（一）专科医院设备价值及台数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（二）各类专科医院设备台数构成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　　　　（一）专科医院房屋建筑面积</w:t>
      </w:r>
      <w:r>
        <w:rPr>
          <w:rFonts w:hint="eastAsia"/>
        </w:rPr>
        <w:br/>
      </w:r>
      <w:r>
        <w:rPr>
          <w:rFonts w:hint="eastAsia"/>
        </w:rPr>
        <w:t>　　　　　　（二）专科医院建筑面积构成情况</w:t>
      </w:r>
      <w:r>
        <w:rPr>
          <w:rFonts w:hint="eastAsia"/>
        </w:rPr>
        <w:br/>
      </w:r>
      <w:r>
        <w:rPr>
          <w:rFonts w:hint="eastAsia"/>
        </w:rPr>
        <w:t>　　　　　　（三）政府办专科医院房屋建筑面积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　　（一）专科医院就诊人次统计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（二）专科医院门诊服务统计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　　（一）专科医院入院人次统计</w:t>
      </w:r>
      <w:r>
        <w:rPr>
          <w:rFonts w:hint="eastAsia"/>
        </w:rPr>
        <w:br/>
      </w:r>
      <w:r>
        <w:rPr>
          <w:rFonts w:hint="eastAsia"/>
        </w:rPr>
        <w:t>　　　　　　（二）专科医院住院服务统计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第四节 专科医院所属行业运行分析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二、专科医院行业收支规模分析</w:t>
      </w:r>
      <w:r>
        <w:rPr>
          <w:rFonts w:hint="eastAsia"/>
        </w:rPr>
        <w:br/>
      </w:r>
      <w:r>
        <w:rPr>
          <w:rFonts w:hint="eastAsia"/>
        </w:rPr>
        <w:t>　　　　三、专科医院行业运行效率分析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中国民营专科医院行业发展分析</w:t>
      </w:r>
      <w:r>
        <w:rPr>
          <w:rFonts w:hint="eastAsia"/>
        </w:rPr>
        <w:br/>
      </w:r>
      <w:r>
        <w:rPr>
          <w:rFonts w:hint="eastAsia"/>
        </w:rPr>
        <w:t>　　第一节 民营专科医院行业供给分析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一、民营专科医院数量规模统计</w:t>
      </w:r>
      <w:r>
        <w:rPr>
          <w:rFonts w:hint="eastAsia"/>
        </w:rPr>
        <w:br/>
      </w:r>
      <w:r>
        <w:rPr>
          <w:rFonts w:hint="eastAsia"/>
        </w:rPr>
        <w:t>　　　　二、民营专科医院数分地区统计</w:t>
      </w:r>
      <w:r>
        <w:rPr>
          <w:rFonts w:hint="eastAsia"/>
        </w:rPr>
        <w:br/>
      </w:r>
      <w:r>
        <w:rPr>
          <w:rFonts w:hint="eastAsia"/>
        </w:rPr>
        <w:t>　　　　三、民营专科医院床位数量统计</w:t>
      </w:r>
      <w:r>
        <w:rPr>
          <w:rFonts w:hint="eastAsia"/>
        </w:rPr>
        <w:br/>
      </w:r>
      <w:r>
        <w:rPr>
          <w:rFonts w:hint="eastAsia"/>
        </w:rPr>
        <w:t>　　第二节 民营专科医院经营管理分析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一、现代医院经营管理模式创新分析</w:t>
      </w:r>
      <w:r>
        <w:rPr>
          <w:rFonts w:hint="eastAsia"/>
        </w:rPr>
        <w:br/>
      </w:r>
      <w:r>
        <w:rPr>
          <w:rFonts w:hint="eastAsia"/>
        </w:rPr>
        <w:t>　　　　二、民营专科医院经营管理体系分析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三、民营专科医院管理体系优势分析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四、民营专科医院连锁经营模式分析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五、民营医院品牌专科建设模式分析</w:t>
      </w:r>
      <w:r>
        <w:rPr>
          <w:rFonts w:hint="eastAsia"/>
        </w:rPr>
        <w:br/>
      </w:r>
      <w:r>
        <w:rPr>
          <w:rFonts w:hint="eastAsia"/>
        </w:rPr>
        <w:t>　　　　六、民营医院专科经营助理运作模式</w:t>
      </w:r>
      <w:r>
        <w:rPr>
          <w:rFonts w:hint="eastAsia"/>
        </w:rPr>
        <w:br/>
      </w:r>
      <w:r>
        <w:rPr>
          <w:rFonts w:hint="eastAsia"/>
        </w:rPr>
        <w:t>　　第三节 民营专科医院竞争格局分析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一、医疗机构总体竞争格局</w:t>
      </w:r>
      <w:r>
        <w:rPr>
          <w:rFonts w:hint="eastAsia"/>
        </w:rPr>
        <w:br/>
      </w:r>
      <w:r>
        <w:rPr>
          <w:rFonts w:hint="eastAsia"/>
        </w:rPr>
        <w:t>　　　　二、民营专科医院竞争特点分析</w:t>
      </w:r>
      <w:r>
        <w:rPr>
          <w:rFonts w:hint="eastAsia"/>
        </w:rPr>
        <w:br/>
      </w:r>
      <w:r>
        <w:rPr>
          <w:rFonts w:hint="eastAsia"/>
        </w:rPr>
        <w:t>　　　　三、专科医院与综合医院的竞争</w:t>
      </w:r>
      <w:r>
        <w:rPr>
          <w:rFonts w:hint="eastAsia"/>
        </w:rPr>
        <w:br/>
      </w:r>
      <w:r>
        <w:rPr>
          <w:rFonts w:hint="eastAsia"/>
        </w:rPr>
        <w:t>　　　　四、民营医院与公立医院的竞争</w:t>
      </w:r>
      <w:r>
        <w:rPr>
          <w:rFonts w:hint="eastAsia"/>
        </w:rPr>
        <w:br/>
      </w:r>
      <w:r>
        <w:rPr>
          <w:rFonts w:hint="eastAsia"/>
        </w:rPr>
        <w:t>　　第四节 医疗行业并购格局分析</w:t>
      </w:r>
      <w:r>
        <w:rPr>
          <w:rFonts w:hint="eastAsia"/>
        </w:rPr>
        <w:br/>
      </w:r>
      <w:r>
        <w:rPr>
          <w:rFonts w:hint="eastAsia"/>
        </w:rPr>
        <w:t>　　　　一、医疗行业并购市场现状</w:t>
      </w:r>
      <w:r>
        <w:rPr>
          <w:rFonts w:hint="eastAsia"/>
        </w:rPr>
        <w:br/>
      </w:r>
      <w:r>
        <w:rPr>
          <w:rFonts w:hint="eastAsia"/>
        </w:rPr>
        <w:t>　　　　二、医疗行业并购数据分析</w:t>
      </w:r>
      <w:r>
        <w:rPr>
          <w:rFonts w:hint="eastAsia"/>
        </w:rPr>
        <w:br/>
      </w:r>
      <w:r>
        <w:rPr>
          <w:rFonts w:hint="eastAsia"/>
        </w:rPr>
        <w:t>　　　　三、医疗行业并购案例分析</w:t>
      </w:r>
      <w:r>
        <w:rPr>
          <w:rFonts w:hint="eastAsia"/>
        </w:rPr>
        <w:br/>
      </w:r>
      <w:r>
        <w:rPr>
          <w:rFonts w:hint="eastAsia"/>
        </w:rPr>
        <w:t>　　　　四、医疗行业并购动机分析</w:t>
      </w:r>
      <w:r>
        <w:rPr>
          <w:rFonts w:hint="eastAsia"/>
        </w:rPr>
        <w:br/>
      </w:r>
      <w:r>
        <w:rPr>
          <w:rFonts w:hint="eastAsia"/>
        </w:rPr>
        <w:t>　　　　五、医疗并购标的类型分析</w:t>
      </w:r>
      <w:r>
        <w:rPr>
          <w:rFonts w:hint="eastAsia"/>
        </w:rPr>
        <w:br/>
      </w:r>
      <w:r>
        <w:rPr>
          <w:rFonts w:hint="eastAsia"/>
        </w:rPr>
        <w:t>　　第五节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（一）医院信息化发展阶段</w:t>
      </w:r>
      <w:r>
        <w:rPr>
          <w:rFonts w:hint="eastAsia"/>
        </w:rPr>
        <w:br/>
      </w:r>
      <w:r>
        <w:rPr>
          <w:rFonts w:hint="eastAsia"/>
        </w:rPr>
        <w:t>　　　　　　（二）医院信息化投资情况</w:t>
      </w:r>
      <w:r>
        <w:rPr>
          <w:rFonts w:hint="eastAsia"/>
        </w:rPr>
        <w:br/>
      </w:r>
      <w:r>
        <w:rPr>
          <w:rFonts w:hint="eastAsia"/>
        </w:rPr>
        <w:t>　　　　　　（三）医院信息化区域发展</w:t>
      </w:r>
      <w:r>
        <w:rPr>
          <w:rFonts w:hint="eastAsia"/>
        </w:rPr>
        <w:br/>
      </w:r>
      <w:r>
        <w:rPr>
          <w:rFonts w:hint="eastAsia"/>
        </w:rPr>
        <w:t>　　　　　　（四）医院信息化市场格局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（一）医院信息系统开发背景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（二）医院信息系统建设现状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（三）医院信息系统市场规模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（四）医院信息系统市场格局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（五）医院信息系统需求前景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（一）医院远程医疗服务模式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（二）医院远程医疗投资情况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（三）医院远程医疗研究热点</w:t>
      </w:r>
      <w:r>
        <w:rPr>
          <w:rFonts w:hint="eastAsia"/>
        </w:rPr>
        <w:br/>
      </w:r>
      <w:r>
        <w:rPr>
          <w:rFonts w:hint="eastAsia"/>
        </w:rPr>
        <w:t>　　　　　　（四）医院远程医疗发展前景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中国骨科医院行业发展分析</w:t>
      </w:r>
      <w:r>
        <w:rPr>
          <w:rFonts w:hint="eastAsia"/>
        </w:rPr>
        <w:br/>
      </w:r>
      <w:r>
        <w:rPr>
          <w:rFonts w:hint="eastAsia"/>
        </w:rPr>
        <w:t>　　第一节 骨科医院发展情况分析</w:t>
      </w:r>
      <w:r>
        <w:rPr>
          <w:rFonts w:hint="eastAsia"/>
        </w:rPr>
        <w:br/>
      </w:r>
      <w:r>
        <w:rPr>
          <w:rFonts w:hint="eastAsia"/>
        </w:rPr>
        <w:t>　　　　一、骨科医院发展特征分析</w:t>
      </w:r>
      <w:r>
        <w:rPr>
          <w:rFonts w:hint="eastAsia"/>
        </w:rPr>
        <w:br/>
      </w:r>
      <w:r>
        <w:rPr>
          <w:rFonts w:hint="eastAsia"/>
        </w:rPr>
        <w:t>　　　　二、骨科医院发展影响因素</w:t>
      </w:r>
      <w:r>
        <w:rPr>
          <w:rFonts w:hint="eastAsia"/>
        </w:rPr>
        <w:br/>
      </w:r>
      <w:r>
        <w:rPr>
          <w:rFonts w:hint="eastAsia"/>
        </w:rPr>
        <w:t>　　第二节 骨科医院供给状况分析</w:t>
      </w:r>
      <w:r>
        <w:rPr>
          <w:rFonts w:hint="eastAsia"/>
        </w:rPr>
        <w:br/>
      </w:r>
      <w:r>
        <w:rPr>
          <w:rFonts w:hint="eastAsia"/>
        </w:rPr>
        <w:t>　　　　一、骨科医院数量规模统计</w:t>
      </w:r>
      <w:r>
        <w:rPr>
          <w:rFonts w:hint="eastAsia"/>
        </w:rPr>
        <w:br/>
      </w:r>
      <w:r>
        <w:rPr>
          <w:rFonts w:hint="eastAsia"/>
        </w:rPr>
        <w:t>　　　　　　（一）骨科医院数量增长情况</w:t>
      </w:r>
      <w:r>
        <w:rPr>
          <w:rFonts w:hint="eastAsia"/>
        </w:rPr>
        <w:br/>
      </w:r>
      <w:r>
        <w:rPr>
          <w:rFonts w:hint="eastAsia"/>
        </w:rPr>
        <w:t>　　　　　　（二）骨科医院分布结构统计</w:t>
      </w:r>
      <w:r>
        <w:rPr>
          <w:rFonts w:hint="eastAsia"/>
        </w:rPr>
        <w:br/>
      </w:r>
      <w:r>
        <w:rPr>
          <w:rFonts w:hint="eastAsia"/>
        </w:rPr>
        <w:t>　　　　二、骨科医院卫生人员统计</w:t>
      </w:r>
      <w:r>
        <w:rPr>
          <w:rFonts w:hint="eastAsia"/>
        </w:rPr>
        <w:br/>
      </w:r>
      <w:r>
        <w:rPr>
          <w:rFonts w:hint="eastAsia"/>
        </w:rPr>
        <w:t>　　　　　　（一）骨科医院卫生人员情况</w:t>
      </w:r>
      <w:r>
        <w:rPr>
          <w:rFonts w:hint="eastAsia"/>
        </w:rPr>
        <w:br/>
      </w:r>
      <w:r>
        <w:rPr>
          <w:rFonts w:hint="eastAsia"/>
        </w:rPr>
        <w:t>　　　　　　（二）骨科医院卫生人员构成</w:t>
      </w:r>
      <w:r>
        <w:rPr>
          <w:rFonts w:hint="eastAsia"/>
        </w:rPr>
        <w:br/>
      </w:r>
      <w:r>
        <w:rPr>
          <w:rFonts w:hint="eastAsia"/>
        </w:rPr>
        <w:t>　　　　三、骨科医院医疗设备统计</w:t>
      </w:r>
      <w:r>
        <w:rPr>
          <w:rFonts w:hint="eastAsia"/>
        </w:rPr>
        <w:br/>
      </w:r>
      <w:r>
        <w:rPr>
          <w:rFonts w:hint="eastAsia"/>
        </w:rPr>
        <w:t>　　　　　　（一）骨科医院设备价值及台数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（二）骨科医院设备台数构成</w:t>
      </w:r>
      <w:r>
        <w:rPr>
          <w:rFonts w:hint="eastAsia"/>
        </w:rPr>
        <w:br/>
      </w:r>
      <w:r>
        <w:rPr>
          <w:rFonts w:hint="eastAsia"/>
        </w:rPr>
        <w:t>　　　　四、骨科医院建筑面积统计</w:t>
      </w:r>
      <w:r>
        <w:rPr>
          <w:rFonts w:hint="eastAsia"/>
        </w:rPr>
        <w:br/>
      </w:r>
      <w:r>
        <w:rPr>
          <w:rFonts w:hint="eastAsia"/>
        </w:rPr>
        <w:t>　　　　　　（一）骨科医院建筑面积</w:t>
      </w:r>
      <w:r>
        <w:rPr>
          <w:rFonts w:hint="eastAsia"/>
        </w:rPr>
        <w:br/>
      </w:r>
      <w:r>
        <w:rPr>
          <w:rFonts w:hint="eastAsia"/>
        </w:rPr>
        <w:t>　　　　　　（二）骨科医院建筑面积构成</w:t>
      </w:r>
      <w:r>
        <w:rPr>
          <w:rFonts w:hint="eastAsia"/>
        </w:rPr>
        <w:br/>
      </w:r>
      <w:r>
        <w:rPr>
          <w:rFonts w:hint="eastAsia"/>
        </w:rPr>
        <w:t>　　　　五、骨科医院供给能力预测</w:t>
      </w:r>
      <w:r>
        <w:rPr>
          <w:rFonts w:hint="eastAsia"/>
        </w:rPr>
        <w:br/>
      </w:r>
      <w:r>
        <w:rPr>
          <w:rFonts w:hint="eastAsia"/>
        </w:rPr>
        <w:t>　　　　　　（一）骨科医院数量增长预测</w:t>
      </w:r>
      <w:r>
        <w:rPr>
          <w:rFonts w:hint="eastAsia"/>
        </w:rPr>
        <w:br/>
      </w:r>
      <w:r>
        <w:rPr>
          <w:rFonts w:hint="eastAsia"/>
        </w:rPr>
        <w:t>　　　　　　（二）骨科医院人员增长预测</w:t>
      </w:r>
      <w:r>
        <w:rPr>
          <w:rFonts w:hint="eastAsia"/>
        </w:rPr>
        <w:br/>
      </w:r>
      <w:r>
        <w:rPr>
          <w:rFonts w:hint="eastAsia"/>
        </w:rPr>
        <w:t>　　　　　　（三）骨科医院设备增长预测</w:t>
      </w:r>
      <w:r>
        <w:rPr>
          <w:rFonts w:hint="eastAsia"/>
        </w:rPr>
        <w:br/>
      </w:r>
      <w:r>
        <w:rPr>
          <w:rFonts w:hint="eastAsia"/>
        </w:rPr>
        <w:t>　　第三节 骨科医院需求状况分析</w:t>
      </w:r>
      <w:r>
        <w:rPr>
          <w:rFonts w:hint="eastAsia"/>
        </w:rPr>
        <w:br/>
      </w:r>
      <w:r>
        <w:rPr>
          <w:rFonts w:hint="eastAsia"/>
        </w:rPr>
        <w:t>　　　　一、骨科医院服务需求现状</w:t>
      </w:r>
      <w:r>
        <w:rPr>
          <w:rFonts w:hint="eastAsia"/>
        </w:rPr>
        <w:br/>
      </w:r>
      <w:r>
        <w:rPr>
          <w:rFonts w:hint="eastAsia"/>
        </w:rPr>
        <w:t>　　　　　　（一）骨科医院门诊服务分析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（二）骨科医院住院服务分析</w:t>
      </w:r>
      <w:r>
        <w:rPr>
          <w:rFonts w:hint="eastAsia"/>
        </w:rPr>
        <w:br/>
      </w:r>
      <w:r>
        <w:rPr>
          <w:rFonts w:hint="eastAsia"/>
        </w:rPr>
        <w:t>　　　　　　（三）骨科医院床位利用分析</w:t>
      </w:r>
      <w:r>
        <w:rPr>
          <w:rFonts w:hint="eastAsia"/>
        </w:rPr>
        <w:br/>
      </w:r>
      <w:r>
        <w:rPr>
          <w:rFonts w:hint="eastAsia"/>
        </w:rPr>
        <w:t>　　　　二、骨科医院服务需求预测</w:t>
      </w:r>
      <w:r>
        <w:rPr>
          <w:rFonts w:hint="eastAsia"/>
        </w:rPr>
        <w:br/>
      </w:r>
      <w:r>
        <w:rPr>
          <w:rFonts w:hint="eastAsia"/>
        </w:rPr>
        <w:t>　　　　　　（一）骨科医院门诊服务需求预测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（二）骨科医院住院服务需求预测</w:t>
      </w:r>
      <w:r>
        <w:rPr>
          <w:rFonts w:hint="eastAsia"/>
        </w:rPr>
        <w:br/>
      </w:r>
      <w:r>
        <w:rPr>
          <w:rFonts w:hint="eastAsia"/>
        </w:rPr>
        <w:t>　　第四节 骨科医院所属行业运行分析</w:t>
      </w:r>
      <w:r>
        <w:rPr>
          <w:rFonts w:hint="eastAsia"/>
        </w:rPr>
        <w:br/>
      </w:r>
      <w:r>
        <w:rPr>
          <w:rFonts w:hint="eastAsia"/>
        </w:rPr>
        <w:t>　　　　一、骨科医院资产与负债规模</w:t>
      </w:r>
      <w:r>
        <w:rPr>
          <w:rFonts w:hint="eastAsia"/>
        </w:rPr>
        <w:br/>
      </w:r>
      <w:r>
        <w:rPr>
          <w:rFonts w:hint="eastAsia"/>
        </w:rPr>
        <w:t>　　　　二、骨科医院收支与利润规模</w:t>
      </w:r>
      <w:r>
        <w:rPr>
          <w:rFonts w:hint="eastAsia"/>
        </w:rPr>
        <w:br/>
      </w:r>
      <w:r>
        <w:rPr>
          <w:rFonts w:hint="eastAsia"/>
        </w:rPr>
        <w:t>　　　　三、骨科医院行业运行效率分析</w:t>
      </w:r>
      <w:r>
        <w:rPr>
          <w:rFonts w:hint="eastAsia"/>
        </w:rPr>
        <w:br/>
      </w:r>
      <w:r>
        <w:rPr>
          <w:rFonts w:hint="eastAsia"/>
        </w:rPr>
        <w:t>　　第五节 骨科医院优势对比分析</w:t>
      </w:r>
      <w:r>
        <w:rPr>
          <w:rFonts w:hint="eastAsia"/>
        </w:rPr>
        <w:br/>
      </w:r>
      <w:r>
        <w:rPr>
          <w:rFonts w:hint="eastAsia"/>
        </w:rPr>
        <w:t>　　　　一、医疗机构数对比分析</w:t>
      </w:r>
      <w:r>
        <w:rPr>
          <w:rFonts w:hint="eastAsia"/>
        </w:rPr>
        <w:br/>
      </w:r>
      <w:r>
        <w:rPr>
          <w:rFonts w:hint="eastAsia"/>
        </w:rPr>
        <w:t>　　　　二、诊疗人次数对比分析</w:t>
      </w:r>
      <w:r>
        <w:rPr>
          <w:rFonts w:hint="eastAsia"/>
        </w:rPr>
        <w:br/>
      </w:r>
      <w:r>
        <w:rPr>
          <w:rFonts w:hint="eastAsia"/>
        </w:rPr>
        <w:t>　　　　三、卫生人员数对比分析</w:t>
      </w:r>
      <w:r>
        <w:rPr>
          <w:rFonts w:hint="eastAsia"/>
        </w:rPr>
        <w:br/>
      </w:r>
      <w:r>
        <w:rPr>
          <w:rFonts w:hint="eastAsia"/>
        </w:rPr>
        <w:t>　　　　四、总收入规模对比分析</w:t>
      </w:r>
      <w:r>
        <w:rPr>
          <w:rFonts w:hint="eastAsia"/>
        </w:rPr>
        <w:br/>
      </w:r>
      <w:r>
        <w:rPr>
          <w:rFonts w:hint="eastAsia"/>
        </w:rPr>
        <w:t>　　　　五、毛利率指标对比分析</w:t>
      </w:r>
      <w:r>
        <w:rPr>
          <w:rFonts w:hint="eastAsia"/>
        </w:rPr>
        <w:br/>
      </w:r>
      <w:r>
        <w:rPr>
          <w:rFonts w:hint="eastAsia"/>
        </w:rPr>
        <w:t>　　第六节 骨科医院竞争状况分析</w:t>
      </w:r>
      <w:r>
        <w:rPr>
          <w:rFonts w:hint="eastAsia"/>
        </w:rPr>
        <w:br/>
      </w:r>
      <w:r>
        <w:rPr>
          <w:rFonts w:hint="eastAsia"/>
        </w:rPr>
        <w:t>　　　　一、骨科医院进入壁垒分析</w:t>
      </w:r>
      <w:r>
        <w:rPr>
          <w:rFonts w:hint="eastAsia"/>
        </w:rPr>
        <w:br/>
      </w:r>
      <w:r>
        <w:rPr>
          <w:rFonts w:hint="eastAsia"/>
        </w:rPr>
        <w:t>　　　　二、骨科医院行业竞争现状</w:t>
      </w:r>
      <w:r>
        <w:rPr>
          <w:rFonts w:hint="eastAsia"/>
        </w:rPr>
        <w:br/>
      </w:r>
      <w:r>
        <w:rPr>
          <w:rFonts w:hint="eastAsia"/>
        </w:rPr>
        <w:t>　　　　三、骨科医院核心竞争力分析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四、骨科医院发展SWOT分析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中国骨科医院区域发展分析</w:t>
      </w:r>
      <w:r>
        <w:rPr>
          <w:rFonts w:hint="eastAsia"/>
        </w:rPr>
        <w:br/>
      </w:r>
      <w:r>
        <w:rPr>
          <w:rFonts w:hint="eastAsia"/>
        </w:rPr>
        <w:t>　　第一节 北京市骨科医院发展现状与前景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二、北京市骨科医院卫生人员分析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三、北京市骨科医院运营服务分析</w:t>
      </w:r>
      <w:r>
        <w:rPr>
          <w:rFonts w:hint="eastAsia"/>
        </w:rPr>
        <w:br/>
      </w:r>
      <w:r>
        <w:rPr>
          <w:rFonts w:hint="eastAsia"/>
        </w:rPr>
        <w:t>　　　　四、北京市骨科医院竞争情况分析</w:t>
      </w:r>
      <w:r>
        <w:rPr>
          <w:rFonts w:hint="eastAsia"/>
        </w:rPr>
        <w:br/>
      </w:r>
      <w:r>
        <w:rPr>
          <w:rFonts w:hint="eastAsia"/>
        </w:rPr>
        <w:t>　　　　五、北京市骨科医院发展前景分析</w:t>
      </w:r>
      <w:r>
        <w:rPr>
          <w:rFonts w:hint="eastAsia"/>
        </w:rPr>
        <w:br/>
      </w:r>
      <w:r>
        <w:rPr>
          <w:rFonts w:hint="eastAsia"/>
        </w:rPr>
        <w:t>　　第二节 湖南省骨科医院发展现状与前景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一、湖南省骨科医院规模及行业地位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二、湖南省骨科医院卫生人员分析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三、湖南省骨科医院运营服务分析</w:t>
      </w:r>
      <w:r>
        <w:rPr>
          <w:rFonts w:hint="eastAsia"/>
        </w:rPr>
        <w:br/>
      </w:r>
      <w:r>
        <w:rPr>
          <w:rFonts w:hint="eastAsia"/>
        </w:rPr>
        <w:t>　　　　四、湖南省骨科医院竞争情况分析</w:t>
      </w:r>
      <w:r>
        <w:rPr>
          <w:rFonts w:hint="eastAsia"/>
        </w:rPr>
        <w:br/>
      </w:r>
      <w:r>
        <w:rPr>
          <w:rFonts w:hint="eastAsia"/>
        </w:rPr>
        <w:t>　　　　五、湖南省骨科医院发展前景分析</w:t>
      </w:r>
      <w:r>
        <w:rPr>
          <w:rFonts w:hint="eastAsia"/>
        </w:rPr>
        <w:br/>
      </w:r>
      <w:r>
        <w:rPr>
          <w:rFonts w:hint="eastAsia"/>
        </w:rPr>
        <w:t>　　第三节 辽宁省骨科医院发展现状与前景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二、辽宁省骨科医院卫生人员分析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三、辽宁省骨科医院竞争情况分析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四、辽宁省骨科医院发展前景分析</w:t>
      </w:r>
      <w:r>
        <w:rPr>
          <w:rFonts w:hint="eastAsia"/>
        </w:rPr>
        <w:br/>
      </w:r>
      <w:r>
        <w:rPr>
          <w:rFonts w:hint="eastAsia"/>
        </w:rPr>
        <w:t>　　第四节 江西省骨科医院发展现状与前景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一、江西省骨科医院规模及行业地位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二、江西省骨科医院卫生人员分析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三、江西省骨科医院竞争情况分析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四、江西省骨科医院发展前景分析</w:t>
      </w:r>
      <w:r>
        <w:rPr>
          <w:rFonts w:hint="eastAsia"/>
        </w:rPr>
        <w:br/>
      </w:r>
      <w:r>
        <w:rPr>
          <w:rFonts w:hint="eastAsia"/>
        </w:rPr>
        <w:t>　　第五节 黑龙江省骨科医院发展现状与前景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一、黑龙江省骨科医院规模及行业地位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二、黑龙江省骨科医院卫生人员分析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三、黑龙江省骨科医院竞争情况分析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四、黑龙江省骨科医院发展前景分析</w:t>
      </w:r>
      <w:r>
        <w:rPr>
          <w:rFonts w:hint="eastAsia"/>
        </w:rPr>
        <w:br/>
      </w:r>
      <w:r>
        <w:rPr>
          <w:rFonts w:hint="eastAsia"/>
        </w:rPr>
        <w:t>　　第六节 河南省骨科医院发展现状与前景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一、河南省骨科医院规模及行业地位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二、河南省骨科医院卫生人员分析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三、河南省骨科医院竞争情况分析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四、河南省骨科医院发展前景分析</w:t>
      </w:r>
      <w:r>
        <w:rPr>
          <w:rFonts w:hint="eastAsia"/>
        </w:rPr>
        <w:br/>
      </w:r>
      <w:r>
        <w:rPr>
          <w:rFonts w:hint="eastAsia"/>
        </w:rPr>
        <w:t>　　第七节 河北省骨科医院发展现状与前景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一、河北省骨科医院规模及行业地位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二、河北省骨科医院卫生人员分析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三、河北省骨科医院竞争情况分析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四、河北省骨科医院发展前景分析</w:t>
      </w:r>
      <w:r>
        <w:rPr>
          <w:rFonts w:hint="eastAsia"/>
        </w:rPr>
        <w:br/>
      </w:r>
      <w:r>
        <w:rPr>
          <w:rFonts w:hint="eastAsia"/>
        </w:rPr>
        <w:t>　　第八节 四川省骨科医院发展现状与前景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一、四川省骨科医院规模及行业地位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二、四川省骨科医院卫生人员分析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三、四川省骨科医院竞争情况分析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四、四川省骨科医院发展前景分析</w:t>
      </w:r>
      <w:r>
        <w:rPr>
          <w:rFonts w:hint="eastAsia"/>
        </w:rPr>
        <w:br/>
      </w:r>
      <w:r>
        <w:rPr>
          <w:rFonts w:hint="eastAsia"/>
        </w:rPr>
        <w:t>　　第九节 安徽省骨科医院发展现状与前景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一、安徽省骨科医院规模及行业地位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二、安徽省骨科医院卫生人员分析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三、安徽省骨科医院竞争情况分析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四、安徽省骨科医院发展前景分析</w:t>
      </w:r>
      <w:r>
        <w:rPr>
          <w:rFonts w:hint="eastAsia"/>
        </w:rPr>
        <w:br/>
      </w:r>
      <w:r>
        <w:rPr>
          <w:rFonts w:hint="eastAsia"/>
        </w:rPr>
        <w:t>　　第十节 新疆骨科医院发展现状与前景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一、新疆骨科医院规模及行业地位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二、新疆骨科医院卫生人员分析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三、新疆骨科医院竞争情况分析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四、新疆骨科医院发展前景分析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中国骨科医院领先案例分析</w:t>
      </w:r>
      <w:r>
        <w:rPr>
          <w:rFonts w:hint="eastAsia"/>
        </w:rPr>
        <w:br/>
      </w:r>
      <w:r>
        <w:rPr>
          <w:rFonts w:hint="eastAsia"/>
        </w:rPr>
        <w:t>　　第一节 宁夏国龙医疗发展股份有限公司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二、医院商业模式分析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t>　　　　四、医院竞争优势分析</w:t>
      </w:r>
      <w:r>
        <w:rPr>
          <w:rFonts w:hint="eastAsia"/>
        </w:rPr>
        <w:br/>
      </w:r>
      <w:r>
        <w:rPr>
          <w:rFonts w:hint="eastAsia"/>
        </w:rPr>
        <w:t>　　　　五、医院发展战略分析</w:t>
      </w:r>
      <w:r>
        <w:rPr>
          <w:rFonts w:hint="eastAsia"/>
        </w:rPr>
        <w:br/>
      </w:r>
      <w:r>
        <w:rPr>
          <w:rFonts w:hint="eastAsia"/>
        </w:rPr>
        <w:t>　　第二节 江阴百意中医医院股份有限公司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二、医院商业模式分析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t>　　　　四、医院竞争优势分析</w:t>
      </w:r>
      <w:r>
        <w:rPr>
          <w:rFonts w:hint="eastAsia"/>
        </w:rPr>
        <w:br/>
      </w:r>
      <w:r>
        <w:rPr>
          <w:rFonts w:hint="eastAsia"/>
        </w:rPr>
        <w:t>　　　　五、医院发展战略分析</w:t>
      </w:r>
      <w:r>
        <w:rPr>
          <w:rFonts w:hint="eastAsia"/>
        </w:rPr>
        <w:br/>
      </w:r>
      <w:r>
        <w:rPr>
          <w:rFonts w:hint="eastAsia"/>
        </w:rPr>
        <w:t>　　第三节 四川天祥骨科医院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三、医院人才资源情况</w:t>
      </w:r>
      <w:r>
        <w:rPr>
          <w:rFonts w:hint="eastAsia"/>
        </w:rPr>
        <w:br/>
      </w:r>
      <w:r>
        <w:rPr>
          <w:rFonts w:hint="eastAsia"/>
        </w:rPr>
        <w:t>　　　　四、医院科室服务情况</w:t>
      </w:r>
      <w:r>
        <w:rPr>
          <w:rFonts w:hint="eastAsia"/>
        </w:rPr>
        <w:br/>
      </w:r>
      <w:r>
        <w:rPr>
          <w:rFonts w:hint="eastAsia"/>
        </w:rPr>
        <w:t>　　　　五、医院竞争优势分析</w:t>
      </w:r>
      <w:r>
        <w:rPr>
          <w:rFonts w:hint="eastAsia"/>
        </w:rPr>
        <w:br/>
      </w:r>
      <w:r>
        <w:rPr>
          <w:rFonts w:hint="eastAsia"/>
        </w:rPr>
        <w:t>　　第四节 四川何氏骨科医院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三、医院科室人员分析</w:t>
      </w:r>
      <w:r>
        <w:rPr>
          <w:rFonts w:hint="eastAsia"/>
        </w:rPr>
        <w:br/>
      </w:r>
      <w:r>
        <w:rPr>
          <w:rFonts w:hint="eastAsia"/>
        </w:rPr>
        <w:t>　　　　四、医院特色专科情况</w:t>
      </w:r>
      <w:r>
        <w:rPr>
          <w:rFonts w:hint="eastAsia"/>
        </w:rPr>
        <w:br/>
      </w:r>
      <w:r>
        <w:rPr>
          <w:rFonts w:hint="eastAsia"/>
        </w:rPr>
        <w:t>　　　　五、医院竞争优势分析</w:t>
      </w:r>
      <w:r>
        <w:rPr>
          <w:rFonts w:hint="eastAsia"/>
        </w:rPr>
        <w:br/>
      </w:r>
      <w:r>
        <w:rPr>
          <w:rFonts w:hint="eastAsia"/>
        </w:rPr>
        <w:t>　　第五节 北京积水潭医院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五、医院竞争优势分析</w:t>
      </w:r>
      <w:r>
        <w:rPr>
          <w:rFonts w:hint="eastAsia"/>
        </w:rPr>
        <w:br/>
      </w:r>
      <w:r>
        <w:rPr>
          <w:rFonts w:hint="eastAsia"/>
        </w:rPr>
        <w:t>　　第六节 解放军总院（301医院）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五、医院竞争优势分析</w:t>
      </w:r>
      <w:r>
        <w:rPr>
          <w:rFonts w:hint="eastAsia"/>
        </w:rPr>
        <w:br/>
      </w:r>
      <w:r>
        <w:rPr>
          <w:rFonts w:hint="eastAsia"/>
        </w:rPr>
        <w:t>　　第七节 上海长征医院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五、医院竞争优势分析</w:t>
      </w:r>
      <w:r>
        <w:rPr>
          <w:rFonts w:hint="eastAsia"/>
        </w:rPr>
        <w:br/>
      </w:r>
      <w:r>
        <w:rPr>
          <w:rFonts w:hint="eastAsia"/>
        </w:rPr>
        <w:t>　　第八节 北京大学第三医院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五、医院竞争优势分析</w:t>
      </w:r>
      <w:r>
        <w:rPr>
          <w:rFonts w:hint="eastAsia"/>
        </w:rPr>
        <w:br/>
      </w:r>
      <w:r>
        <w:rPr>
          <w:rFonts w:hint="eastAsia"/>
        </w:rPr>
        <w:t>　　第九节 上海瑞金医院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五、医院竞争优势分析</w:t>
      </w:r>
      <w:r>
        <w:rPr>
          <w:rFonts w:hint="eastAsia"/>
        </w:rPr>
        <w:br/>
      </w:r>
      <w:r>
        <w:rPr>
          <w:rFonts w:hint="eastAsia"/>
        </w:rPr>
        <w:t>　　第十节 广州军区广州总医院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2024-2030年中国医院发展趋势分析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二、医疗服务市场迎来快速发展期</w:t>
      </w:r>
      <w:r>
        <w:rPr>
          <w:rFonts w:hint="eastAsia"/>
        </w:rPr>
        <w:br/>
      </w:r>
      <w:r>
        <w:rPr>
          <w:rFonts w:hint="eastAsia"/>
        </w:rPr>
        <w:t>　　　　三、医疗市场成为启动内需重要领域</w:t>
      </w:r>
      <w:r>
        <w:rPr>
          <w:rFonts w:hint="eastAsia"/>
        </w:rPr>
        <w:br/>
      </w:r>
      <w:r>
        <w:rPr>
          <w:rFonts w:hint="eastAsia"/>
        </w:rPr>
        <w:t>　　　　四、医疗卫生行业未来发展前景展望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一、未来几年民营医院发展前景广阔</w:t>
      </w:r>
      <w:r>
        <w:rPr>
          <w:rFonts w:hint="eastAsia"/>
        </w:rPr>
        <w:br/>
      </w:r>
      <w:r>
        <w:rPr>
          <w:rFonts w:hint="eastAsia"/>
        </w:rPr>
        <w:t>　　　　二、医保政策改革推动民营医院发展</w:t>
      </w:r>
      <w:r>
        <w:rPr>
          <w:rFonts w:hint="eastAsia"/>
        </w:rPr>
        <w:br/>
      </w:r>
      <w:r>
        <w:rPr>
          <w:rFonts w:hint="eastAsia"/>
        </w:rPr>
        <w:t>　　　　三、乡镇和农村医院市场将逐步扩大</w:t>
      </w:r>
      <w:r>
        <w:rPr>
          <w:rFonts w:hint="eastAsia"/>
        </w:rPr>
        <w:br/>
      </w:r>
      <w:r>
        <w:rPr>
          <w:rFonts w:hint="eastAsia"/>
        </w:rPr>
        <w:t>　　　　四、中国县级医院市场潜力将获得释放</w:t>
      </w:r>
      <w:r>
        <w:rPr>
          <w:rFonts w:hint="eastAsia"/>
        </w:rPr>
        <w:br/>
      </w:r>
      <w:r>
        <w:rPr>
          <w:rFonts w:hint="eastAsia"/>
        </w:rPr>
        <w:t>　　　　五、新形势下中国医院未来发展趋势分析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2024-2030年中国骨科医院发展趋势分析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2024-2030年中国骨科医院行业投融资分析</w:t>
      </w:r>
      <w:r>
        <w:rPr>
          <w:rFonts w:hint="eastAsia"/>
        </w:rPr>
        <w:br/>
      </w:r>
      <w:r>
        <w:rPr>
          <w:rFonts w:hint="eastAsia"/>
        </w:rPr>
        <w:t>　　第一节 民营资本投资专科医院分析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一、民营资本投资专科医院的机遇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二、民营资本投资专科医院的壁垒</w:t>
      </w:r>
      <w:r>
        <w:rPr>
          <w:rFonts w:hint="eastAsia"/>
        </w:rPr>
        <w:br/>
      </w:r>
      <w:r>
        <w:rPr>
          <w:rFonts w:hint="eastAsia"/>
        </w:rPr>
        <w:t>　　　　三、民营专科医院建设的目标分析</w:t>
      </w:r>
      <w:r>
        <w:rPr>
          <w:rFonts w:hint="eastAsia"/>
        </w:rPr>
        <w:br/>
      </w:r>
      <w:r>
        <w:rPr>
          <w:rFonts w:hint="eastAsia"/>
        </w:rPr>
        <w:t>　　　　四、民营专科医院建设环节 与对策</w:t>
      </w:r>
      <w:r>
        <w:rPr>
          <w:rFonts w:hint="eastAsia"/>
        </w:rPr>
        <w:br/>
      </w:r>
      <w:r>
        <w:rPr>
          <w:rFonts w:hint="eastAsia"/>
        </w:rPr>
        <w:t>　　第二节 民营专科医院行业融资现状分析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一、民营专科医院融资现状</w:t>
      </w:r>
      <w:r>
        <w:rPr>
          <w:rFonts w:hint="eastAsia"/>
        </w:rPr>
        <w:br/>
      </w:r>
      <w:r>
        <w:rPr>
          <w:rFonts w:hint="eastAsia"/>
        </w:rPr>
        <w:t>　　　　二、民营专科医院融资模式</w:t>
      </w:r>
      <w:r>
        <w:rPr>
          <w:rFonts w:hint="eastAsia"/>
        </w:rPr>
        <w:br/>
      </w:r>
      <w:r>
        <w:rPr>
          <w:rFonts w:hint="eastAsia"/>
        </w:rPr>
        <w:t>　　　　三、民营专科医院融资障碍</w:t>
      </w:r>
      <w:r>
        <w:rPr>
          <w:rFonts w:hint="eastAsia"/>
        </w:rPr>
        <w:br/>
      </w:r>
      <w:r>
        <w:rPr>
          <w:rFonts w:hint="eastAsia"/>
        </w:rPr>
        <w:t>　　　　四、民营专科医院融资对策</w:t>
      </w:r>
      <w:r>
        <w:rPr>
          <w:rFonts w:hint="eastAsia"/>
        </w:rPr>
        <w:br/>
      </w:r>
      <w:r>
        <w:rPr>
          <w:rFonts w:hint="eastAsia"/>
        </w:rPr>
        <w:t>　　第三节 中^智^林^－专科医院行业投资风险分析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一、骨科医院行业政策风险</w:t>
      </w:r>
      <w:r>
        <w:rPr>
          <w:rFonts w:hint="eastAsia"/>
        </w:rPr>
        <w:br/>
      </w:r>
      <w:r>
        <w:rPr>
          <w:rFonts w:hint="eastAsia"/>
        </w:rPr>
        <w:t>　　　　二、骨科医院医疗质量风险</w:t>
      </w:r>
      <w:r>
        <w:rPr>
          <w:rFonts w:hint="eastAsia"/>
        </w:rPr>
        <w:br/>
      </w:r>
      <w:r>
        <w:rPr>
          <w:rFonts w:hint="eastAsia"/>
        </w:rPr>
        <w:t>　　　　三、骨科医院经营管理风险</w:t>
      </w:r>
      <w:r>
        <w:rPr>
          <w:rFonts w:hint="eastAsia"/>
        </w:rPr>
        <w:br/>
      </w:r>
      <w:r>
        <w:rPr>
          <w:rFonts w:hint="eastAsia"/>
        </w:rPr>
        <w:t>　　　　四、骨科医院行业其他风险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1骨科疾病的临床分类</w:t>
      </w:r>
      <w:r>
        <w:rPr>
          <w:rFonts w:hint="eastAsia"/>
        </w:rPr>
        <w:br/>
      </w:r>
      <w:r>
        <w:rPr>
          <w:rFonts w:hint="eastAsia"/>
        </w:rPr>
        <w:t>　　图表 2常见的慢性骨科病及其病因</w:t>
      </w:r>
      <w:r>
        <w:rPr>
          <w:rFonts w:hint="eastAsia"/>
        </w:rPr>
        <w:br/>
      </w:r>
      <w:r>
        <w:rPr>
          <w:rFonts w:hint="eastAsia"/>
        </w:rPr>
        <w:t>　　图表 3医疗产业的组成</w:t>
      </w:r>
      <w:r>
        <w:rPr>
          <w:rFonts w:hint="eastAsia"/>
        </w:rPr>
        <w:br/>
      </w:r>
      <w:r>
        <w:rPr>
          <w:rFonts w:hint="eastAsia"/>
        </w:rPr>
        <w:t>　　图表 4中国医疗服务产业体系发展示意图</w:t>
      </w:r>
      <w:r>
        <w:rPr>
          <w:rFonts w:hint="eastAsia"/>
        </w:rPr>
        <w:br/>
      </w:r>
      <w:r>
        <w:rPr>
          <w:rFonts w:hint="eastAsia"/>
        </w:rPr>
        <w:t>　　图表 5中国医疗服务产业特性一览表</w:t>
      </w:r>
      <w:r>
        <w:rPr>
          <w:rFonts w:hint="eastAsia"/>
        </w:rPr>
        <w:br/>
      </w:r>
      <w:r>
        <w:rPr>
          <w:rFonts w:hint="eastAsia"/>
        </w:rPr>
        <w:t>　　图表 6医疗服务行业的监管部门</w:t>
      </w:r>
      <w:r>
        <w:rPr>
          <w:rFonts w:hint="eastAsia"/>
        </w:rPr>
        <w:br/>
      </w:r>
      <w:r>
        <w:rPr>
          <w:rFonts w:hint="eastAsia"/>
        </w:rPr>
        <w:t>　　图表 7医疗服务行业的相关政策法规</w:t>
      </w:r>
      <w:r>
        <w:rPr>
          <w:rFonts w:hint="eastAsia"/>
        </w:rPr>
        <w:br/>
      </w:r>
      <w:r>
        <w:rPr>
          <w:rFonts w:hint="eastAsia"/>
        </w:rPr>
        <w:t>　　图表 8北京市城镇职工住院费用报销比例及最高限额</w:t>
      </w:r>
      <w:r>
        <w:rPr>
          <w:rFonts w:hint="eastAsia"/>
        </w:rPr>
        <w:br/>
      </w:r>
      <w:r>
        <w:rPr>
          <w:rFonts w:hint="eastAsia"/>
        </w:rPr>
        <w:t>　　图表 9北京市新农合报销比例</w:t>
      </w:r>
      <w:r>
        <w:rPr>
          <w:rFonts w:hint="eastAsia"/>
        </w:rPr>
        <w:br/>
      </w:r>
      <w:r>
        <w:rPr>
          <w:rFonts w:hint="eastAsia"/>
        </w:rPr>
        <w:t>　　图表 10长沙市医疗保险报销比例</w:t>
      </w:r>
      <w:r>
        <w:rPr>
          <w:rFonts w:hint="eastAsia"/>
        </w:rPr>
        <w:br/>
      </w:r>
      <w:r>
        <w:rPr>
          <w:rFonts w:hint="eastAsia"/>
        </w:rPr>
        <w:t>　　图表 11长沙市医疗保险报销标准</w:t>
      </w:r>
      <w:r>
        <w:rPr>
          <w:rFonts w:hint="eastAsia"/>
        </w:rPr>
        <w:br/>
      </w:r>
      <w:r>
        <w:rPr>
          <w:rFonts w:hint="eastAsia"/>
        </w:rPr>
        <w:t>　　图表 12成都市医疗保险报销比例</w:t>
      </w:r>
      <w:r>
        <w:rPr>
          <w:rFonts w:hint="eastAsia"/>
        </w:rPr>
        <w:br/>
      </w:r>
      <w:r>
        <w:rPr>
          <w:rFonts w:hint="eastAsia"/>
        </w:rPr>
        <w:t>　　图表 13成都市城乡居民医疗保险报销比例</w:t>
      </w:r>
      <w:r>
        <w:rPr>
          <w:rFonts w:hint="eastAsia"/>
        </w:rPr>
        <w:br/>
      </w:r>
      <w:r>
        <w:rPr>
          <w:rFonts w:hint="eastAsia"/>
        </w:rPr>
        <w:t>　　图表 14 2019-2024年中国人口总量趋势图</w:t>
      </w:r>
      <w:r>
        <w:rPr>
          <w:rFonts w:hint="eastAsia"/>
        </w:rPr>
        <w:br/>
      </w:r>
      <w:r>
        <w:rPr>
          <w:rFonts w:hint="eastAsia"/>
        </w:rPr>
        <w:t>　　图表 152019年中国人口数及构成情况</w:t>
      </w:r>
      <w:r>
        <w:rPr>
          <w:rFonts w:hint="eastAsia"/>
        </w:rPr>
        <w:br/>
      </w:r>
      <w:r>
        <w:rPr>
          <w:rFonts w:hint="eastAsia"/>
        </w:rPr>
        <w:t>　　图表 16 2019-2024年中国卫生总费用情况统计</w:t>
      </w:r>
      <w:r>
        <w:rPr>
          <w:rFonts w:hint="eastAsia"/>
        </w:rPr>
        <w:br/>
      </w:r>
      <w:r>
        <w:rPr>
          <w:rFonts w:hint="eastAsia"/>
        </w:rPr>
        <w:t>　　图表 17 2019-2024年中国卫生总费用构成情况统计</w:t>
      </w:r>
      <w:r>
        <w:rPr>
          <w:rFonts w:hint="eastAsia"/>
        </w:rPr>
        <w:br/>
      </w:r>
      <w:r>
        <w:rPr>
          <w:rFonts w:hint="eastAsia"/>
        </w:rPr>
        <w:t>　　图表 18 2019-2024年中国卫生总费用占GDP的比重变化趋势图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2019-2024年中国政府卫生支出金额情况统计</w:t>
      </w:r>
      <w:r>
        <w:rPr>
          <w:rFonts w:hint="eastAsia"/>
        </w:rPr>
        <w:br/>
      </w:r>
      <w:r>
        <w:rPr>
          <w:rFonts w:hint="eastAsia"/>
        </w:rPr>
        <w:t>　　图表 20中国政府卫生支出结构分析</w:t>
      </w:r>
      <w:r>
        <w:rPr>
          <w:rFonts w:hint="eastAsia"/>
        </w:rPr>
        <w:br/>
      </w:r>
      <w:r>
        <w:rPr>
          <w:rFonts w:hint="eastAsia"/>
        </w:rPr>
        <w:t>　　图表 21 2019-2024年中国城乡居民医疗保健支出统计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22 2019-2024年中国医院门诊病人次均医药费情况统计</w:t>
      </w:r>
      <w:r>
        <w:rPr>
          <w:rFonts w:hint="eastAsia"/>
        </w:rPr>
        <w:br/>
      </w:r>
      <w:r>
        <w:rPr>
          <w:rFonts w:hint="eastAsia"/>
        </w:rPr>
        <w:t>　　图表 23 2019-2024年中国医院门诊病人次均医药费构成情况统计</w:t>
      </w:r>
      <w:r>
        <w:rPr>
          <w:rFonts w:hint="eastAsia"/>
        </w:rPr>
        <w:br/>
      </w:r>
      <w:r>
        <w:rPr>
          <w:rFonts w:hint="eastAsia"/>
        </w:rPr>
        <w:t>　　图表 24医院门诊病人次均医药费区域分布情况</w:t>
      </w:r>
      <w:r>
        <w:rPr>
          <w:rFonts w:hint="eastAsia"/>
        </w:rPr>
        <w:br/>
      </w:r>
      <w:r>
        <w:rPr>
          <w:rFonts w:hint="eastAsia"/>
        </w:rPr>
        <w:t>　　图表 25 2019-2024年中国医院住院病人人均医药费变化趋势图</w:t>
      </w:r>
      <w:r>
        <w:rPr>
          <w:rFonts w:hint="eastAsia"/>
        </w:rPr>
        <w:br/>
      </w:r>
      <w:r>
        <w:rPr>
          <w:rFonts w:hint="eastAsia"/>
        </w:rPr>
        <w:t>　　图表 26 2019-2024年中国医院住院病人人均医药费构成情况</w:t>
      </w:r>
      <w:r>
        <w:rPr>
          <w:rFonts w:hint="eastAsia"/>
        </w:rPr>
        <w:br/>
      </w:r>
      <w:r>
        <w:rPr>
          <w:rFonts w:hint="eastAsia"/>
        </w:rPr>
        <w:t>　　图表 27医院住院病人人均医药费区域分布情况</w:t>
      </w:r>
      <w:r>
        <w:rPr>
          <w:rFonts w:hint="eastAsia"/>
        </w:rPr>
        <w:br/>
      </w:r>
      <w:r>
        <w:rPr>
          <w:rFonts w:hint="eastAsia"/>
        </w:rPr>
        <w:t>　　图表 28中国主要疾病平均住院医药费用情况统计</w:t>
      </w:r>
      <w:r>
        <w:rPr>
          <w:rFonts w:hint="eastAsia"/>
        </w:rPr>
        <w:br/>
      </w:r>
      <w:r>
        <w:rPr>
          <w:rFonts w:hint="eastAsia"/>
        </w:rPr>
        <w:t>　　图表 29中国五级医院主要疾病平均住院医药费用统计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eb12c78ff48f0" w:history="1">
        <w:r>
          <w:rPr>
            <w:rStyle w:val="Hyperlink"/>
          </w:rPr>
          <w:t>2024-2030年中国骨科医院行业现状深度调研与发展趋势分析报告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eb12c78ff48f0" w:history="1">
        <w:r>
          <w:rPr>
            <w:rStyle w:val="Hyperlink"/>
          </w:rPr>
          <w:t>https://www.20087.com/3/83/GuKeYiYuanHangYeQuShiFenXi.html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fe3c64c94421f" w:history="1">
      <w:r>
        <w:rPr>
          <w:rStyle w:val="Hyperlink"/>
        </w:rPr>
        <w:t>2024-2030年中国骨科医院行业现状深度调研与发展趋势分析报告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KeYiYuanHangYeQuShiFenXi.html" TargetMode="External" Id="R8ceeb12c78ff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KeYiYuanHangYeQuShiFenXi.html" TargetMode="External" Id="R0dbfe3c64c94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2024-05-23T03:46:00Z</dcterms:created>
  <dcterms:modified xsi:type="dcterms:W3CDTF">2024-05-23T04:46:00Z</dcterms:modified>
  <dc:subject>2024-2030年中国骨科医院行业现状深度调研与发展趋势分析报告</dc:subject>
  <dc:title>2024-2030年中国骨科医院行业现状深度调研与发展趋势分析报告</dc:title>
  <cp:keywords>2024-2030年中国骨科医院行业现状深度调研与发展趋势分析报告</cp:keywords>
  <dc:description>2024-2030年中国骨科医院行业现状深度调研与发展趋势分析报告</dc:description>
</cp:coreProperties>
</file>