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02e24ec02406a" w:history="1">
              <w:r>
                <w:rPr>
                  <w:rStyle w:val="Hyperlink"/>
                </w:rPr>
                <w:t>中国保健药品市场研究分析及发展趋势预测报告（2025年版）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02e24ec02406a" w:history="1">
              <w:r>
                <w:rPr>
                  <w:rStyle w:val="Hyperlink"/>
                </w:rPr>
                <w:t>中国保健药品市场研究分析及发展趋势预测报告（2025年版）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02e24ec02406a" w:history="1">
                <w:r>
                  <w:rPr>
                    <w:rStyle w:val="Hyperlink"/>
                  </w:rPr>
                  <w:t>https://www.20087.com/5/53/BaoJianYaoPinShiChangQianJing.html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是一种用于预防疾病、改善健康状况的产品，在全球范围内都有着广泛的应用。近年来，随着健康意识的提高和技术的进步，保健药品的需求持续增长。当前市场上，保健药品不仅在成分纯度、生物利用度方面有所提高，而且在生产效率和成本效益方面也实现了突破。此外，随着消费者对高效、安全保健品的需求增加，保健药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保健药品的发展将更加注重技术创新和可持续性。一方面，随着生物技术和制药技术的进步，保健药品将更加注重提高其成分纯度和生物利用度，以适应更多高性能应用的需求。另一方面，随着对可持续发展的要求提高，保健药品将更加注重采用环保型生产工艺和包装材料，减少对环境的影响。此外，随着对个性化和定制化需求的增加，保健药品将更加注重开发具有针对性的配方，以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02e24ec02406a" w:history="1">
        <w:r>
          <w:rPr>
            <w:rStyle w:val="Hyperlink"/>
          </w:rPr>
          <w:t>中国保健药品市场研究分析及发展趋势预测报告（2025年版）</w:t>
        </w:r>
      </w:hyperlink>
      <w:r>
        <w:rPr>
          <w:rFonts w:hint="eastAsia"/>
        </w:rPr>
        <w:t>》依托权威数据资源和长期市场监测，对保健药品市场现状进行了系统分析，并结合保健药品行业特点对未来发展趋势作出科学预判。报告深入探讨了保健药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保健药品产业市场概述</w:t>
      </w:r>
      <w:r>
        <w:rPr>
          <w:rFonts w:hint="eastAsia"/>
        </w:rPr>
        <w:br/>
      </w:r>
      <w:r>
        <w:rPr>
          <w:rFonts w:hint="eastAsia"/>
        </w:rPr>
        <w:t>第二章 保健药品产业市场概述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2024-2025年全球保健药品市场现状及发展趋势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全球保健药品市场现状及发展趋势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一、全球保健药品产业发展阶段</w:t>
      </w:r>
      <w:r>
        <w:rPr>
          <w:rFonts w:hint="eastAsia"/>
        </w:rPr>
        <w:br/>
      </w:r>
      <w:r>
        <w:rPr>
          <w:rFonts w:hint="eastAsia"/>
        </w:rPr>
        <w:t>　　　　二、全球保健药品产业竞争现状</w:t>
      </w:r>
      <w:r>
        <w:rPr>
          <w:rFonts w:hint="eastAsia"/>
        </w:rPr>
        <w:br/>
      </w:r>
      <w:r>
        <w:rPr>
          <w:rFonts w:hint="eastAsia"/>
        </w:rPr>
        <w:t>　　　　三、全球保健药品产业投资状况</w:t>
      </w:r>
      <w:r>
        <w:rPr>
          <w:rFonts w:hint="eastAsia"/>
        </w:rPr>
        <w:br/>
      </w:r>
      <w:r>
        <w:rPr>
          <w:rFonts w:hint="eastAsia"/>
        </w:rPr>
        <w:t>　　　　四、全球保健药品产业市场发展趋势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全球主要国家地区保健药品产业现状及产业转移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全球保健药品市场经营模式现状及发展趋势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中国保健药品产业链发展状况分析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中国保健药品产业发展分析</w:t>
      </w:r>
      <w:r>
        <w:rPr>
          <w:rFonts w:hint="eastAsia"/>
        </w:rPr>
        <w:br/>
      </w:r>
      <w:r>
        <w:rPr>
          <w:rFonts w:hint="eastAsia"/>
        </w:rPr>
        <w:t>　　第一节 中国保健药品产业发展现状</w:t>
      </w:r>
      <w:r>
        <w:rPr>
          <w:rFonts w:hint="eastAsia"/>
        </w:rPr>
        <w:br/>
      </w:r>
      <w:r>
        <w:rPr>
          <w:rFonts w:hint="eastAsia"/>
        </w:rPr>
        <w:t>　　第二节 中国保健药品产业经济运行现状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中国保健药品产业存在的问题及发展障碍分析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中国保健药品产业发展趋势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中国保健药品市场现状及发展趋势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中国保健药品行业产量情况分析</w:t>
      </w:r>
      <w:r>
        <w:rPr>
          <w:rFonts w:hint="eastAsia"/>
        </w:rPr>
        <w:br/>
      </w:r>
      <w:r>
        <w:rPr>
          <w:rFonts w:hint="eastAsia"/>
        </w:rPr>
        <w:t>　　第二节 中国保健药品市场需求情况分析</w:t>
      </w:r>
      <w:r>
        <w:rPr>
          <w:rFonts w:hint="eastAsia"/>
        </w:rPr>
        <w:br/>
      </w:r>
      <w:r>
        <w:rPr>
          <w:rFonts w:hint="eastAsia"/>
        </w:rPr>
        <w:t>　　第三节 中国保健药品市场存在的问题及障碍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中国保健药品市场发展潜力及发展趋势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中国保健药品产业基本竞争战略</w:t>
      </w:r>
      <w:r>
        <w:rPr>
          <w:rFonts w:hint="eastAsia"/>
        </w:rPr>
        <w:br/>
      </w:r>
      <w:r>
        <w:rPr>
          <w:rFonts w:hint="eastAsia"/>
        </w:rPr>
        <w:t>　　第一节 保健药品成本领先战略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保健药品产业市场五种竞争动力模式结构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一、保健药品行业内现有企业的竞争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四、保健药品供应商的讨价还价能力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五、保健药品购买者的讨价还价能力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保健药品产业市场核心竞争力的塑造要素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中国保健药品产业市场营销策略竞争分析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保健药品市场产品策略</w:t>
      </w:r>
      <w:r>
        <w:rPr>
          <w:rFonts w:hint="eastAsia"/>
        </w:rPr>
        <w:br/>
      </w:r>
      <w:r>
        <w:rPr>
          <w:rFonts w:hint="eastAsia"/>
        </w:rPr>
        <w:t>　　第二节 保健药品市场渠道策略</w:t>
      </w:r>
      <w:r>
        <w:rPr>
          <w:rFonts w:hint="eastAsia"/>
        </w:rPr>
        <w:br/>
      </w:r>
      <w:r>
        <w:rPr>
          <w:rFonts w:hint="eastAsia"/>
        </w:rPr>
        <w:t>　　第三节 保健药品市场价格策略</w:t>
      </w:r>
      <w:r>
        <w:rPr>
          <w:rFonts w:hint="eastAsia"/>
        </w:rPr>
        <w:br/>
      </w:r>
      <w:r>
        <w:rPr>
          <w:rFonts w:hint="eastAsia"/>
        </w:rPr>
        <w:t>　　第四节 保健药品广告媒体策略</w:t>
      </w:r>
      <w:r>
        <w:rPr>
          <w:rFonts w:hint="eastAsia"/>
        </w:rPr>
        <w:br/>
      </w:r>
      <w:r>
        <w:rPr>
          <w:rFonts w:hint="eastAsia"/>
        </w:rPr>
        <w:t>　　第五节 保健药品客户服务策略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中国保健药品产业重点企业市场竞争策略研究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保健药品重点企业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2025-2031年中国保健药品产业市场发展预测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2025-2031年中国保健药品产业发展环境预测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四、保健药品技术环境预测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2025-2031年中国保健药品产业发展预测</w:t>
      </w:r>
      <w:r>
        <w:rPr>
          <w:rFonts w:hint="eastAsia"/>
        </w:rPr>
        <w:br/>
      </w:r>
      <w:r>
        <w:rPr>
          <w:rFonts w:hint="eastAsia"/>
        </w:rPr>
        <w:t>　　　　一、保健药品产业竞争要素预测</w:t>
      </w:r>
      <w:r>
        <w:rPr>
          <w:rFonts w:hint="eastAsia"/>
        </w:rPr>
        <w:br/>
      </w:r>
      <w:r>
        <w:rPr>
          <w:rFonts w:hint="eastAsia"/>
        </w:rPr>
        <w:t>　　　　二、保健药品产业结构预测</w:t>
      </w:r>
      <w:r>
        <w:rPr>
          <w:rFonts w:hint="eastAsia"/>
        </w:rPr>
        <w:br/>
      </w:r>
      <w:r>
        <w:rPr>
          <w:rFonts w:hint="eastAsia"/>
        </w:rPr>
        <w:t>　　　　三、保健药品产业转移趋势</w:t>
      </w:r>
      <w:r>
        <w:rPr>
          <w:rFonts w:hint="eastAsia"/>
        </w:rPr>
        <w:br/>
      </w:r>
      <w:r>
        <w:rPr>
          <w:rFonts w:hint="eastAsia"/>
        </w:rPr>
        <w:t>　　　　四、保健药品产业一体化预测</w:t>
      </w:r>
      <w:r>
        <w:rPr>
          <w:rFonts w:hint="eastAsia"/>
        </w:rPr>
        <w:br/>
      </w:r>
      <w:r>
        <w:rPr>
          <w:rFonts w:hint="eastAsia"/>
        </w:rPr>
        <w:t>　　　　五、保健药品产业运营模式预测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2025-2031年中国保健药品市场发展预测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一、2025-2031年中国保健药品市场需求预测分析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二、2025-2031年中国保健药品市场结构预测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三、2025-2031年中国保健药品市场集中度预测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四、2025-2031年中国保健药品市场供给预测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五、2025-2031年中国保健药品市场价格预测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2025-2031年中国保健药品产业市场投资机会与风险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中国保健药品产业市场投资优势分析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中国保健药品产业市场投资劣势分析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中国保健药品产业市场投资机会分析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中国保健药品产业市场投资风险分析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中国保健药品产业市场竞争策略建议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中国保健药品产业竞争战略建议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中智:林 中国保健药品产业竞争策略建议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保健药品介绍</w:t>
      </w:r>
      <w:r>
        <w:rPr>
          <w:rFonts w:hint="eastAsia"/>
        </w:rPr>
        <w:br/>
      </w:r>
      <w:r>
        <w:rPr>
          <w:rFonts w:hint="eastAsia"/>
        </w:rPr>
        <w:t>　　图表 保健药品图片</w:t>
      </w:r>
      <w:r>
        <w:rPr>
          <w:rFonts w:hint="eastAsia"/>
        </w:rPr>
        <w:br/>
      </w:r>
      <w:r>
        <w:rPr>
          <w:rFonts w:hint="eastAsia"/>
        </w:rPr>
        <w:t>　　图表 保健药品种类</w:t>
      </w:r>
      <w:r>
        <w:rPr>
          <w:rFonts w:hint="eastAsia"/>
        </w:rPr>
        <w:br/>
      </w:r>
      <w:r>
        <w:rPr>
          <w:rFonts w:hint="eastAsia"/>
        </w:rPr>
        <w:t>　　图表 保健药品用途 应用</w:t>
      </w:r>
      <w:r>
        <w:rPr>
          <w:rFonts w:hint="eastAsia"/>
        </w:rPr>
        <w:br/>
      </w:r>
      <w:r>
        <w:rPr>
          <w:rFonts w:hint="eastAsia"/>
        </w:rPr>
        <w:t>　　图表 保健药品产业链调研</w:t>
      </w:r>
      <w:r>
        <w:rPr>
          <w:rFonts w:hint="eastAsia"/>
        </w:rPr>
        <w:br/>
      </w:r>
      <w:r>
        <w:rPr>
          <w:rFonts w:hint="eastAsia"/>
        </w:rPr>
        <w:t>　　图表 保健药品行业现状</w:t>
      </w:r>
      <w:r>
        <w:rPr>
          <w:rFonts w:hint="eastAsia"/>
        </w:rPr>
        <w:br/>
      </w:r>
      <w:r>
        <w:rPr>
          <w:rFonts w:hint="eastAsia"/>
        </w:rPr>
        <w:t>　　图表 保健药品行业特点</w:t>
      </w:r>
      <w:r>
        <w:rPr>
          <w:rFonts w:hint="eastAsia"/>
        </w:rPr>
        <w:br/>
      </w:r>
      <w:r>
        <w:rPr>
          <w:rFonts w:hint="eastAsia"/>
        </w:rPr>
        <w:t>　　图表 保健药品政策</w:t>
      </w:r>
      <w:r>
        <w:rPr>
          <w:rFonts w:hint="eastAsia"/>
        </w:rPr>
        <w:br/>
      </w:r>
      <w:r>
        <w:rPr>
          <w:rFonts w:hint="eastAsia"/>
        </w:rPr>
        <w:t>　　图表 保健药品技术 标准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2019-2024年中国保健药品行业市场规模</w:t>
      </w:r>
      <w:r>
        <w:rPr>
          <w:rFonts w:hint="eastAsia"/>
        </w:rPr>
        <w:br/>
      </w:r>
      <w:r>
        <w:rPr>
          <w:rFonts w:hint="eastAsia"/>
        </w:rPr>
        <w:t>　　图表 保健药品生产现状</w:t>
      </w:r>
      <w:r>
        <w:rPr>
          <w:rFonts w:hint="eastAsia"/>
        </w:rPr>
        <w:br/>
      </w:r>
      <w:r>
        <w:rPr>
          <w:rFonts w:hint="eastAsia"/>
        </w:rPr>
        <w:t>　　图表 保健药品发展有利因素分析</w:t>
      </w:r>
      <w:r>
        <w:rPr>
          <w:rFonts w:hint="eastAsia"/>
        </w:rPr>
        <w:br/>
      </w:r>
      <w:r>
        <w:rPr>
          <w:rFonts w:hint="eastAsia"/>
        </w:rPr>
        <w:t>　　图表 保健药品发展不利因素分析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2025年中国保健药品产能</w:t>
      </w:r>
      <w:r>
        <w:rPr>
          <w:rFonts w:hint="eastAsia"/>
        </w:rPr>
        <w:br/>
      </w:r>
      <w:r>
        <w:rPr>
          <w:rFonts w:hint="eastAsia"/>
        </w:rPr>
        <w:t>　　图表 2025年保健药品供给情况</w:t>
      </w:r>
      <w:r>
        <w:rPr>
          <w:rFonts w:hint="eastAsia"/>
        </w:rPr>
        <w:br/>
      </w:r>
      <w:r>
        <w:rPr>
          <w:rFonts w:hint="eastAsia"/>
        </w:rPr>
        <w:t>　　图表 2019-2024年中国保健药品产量统计</w:t>
      </w:r>
      <w:r>
        <w:rPr>
          <w:rFonts w:hint="eastAsia"/>
        </w:rPr>
        <w:br/>
      </w:r>
      <w:r>
        <w:rPr>
          <w:rFonts w:hint="eastAsia"/>
        </w:rPr>
        <w:t>　　图表 保健药品最新消息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2019-2024年中国保健药品市场需求情况</w:t>
      </w:r>
      <w:r>
        <w:rPr>
          <w:rFonts w:hint="eastAsia"/>
        </w:rPr>
        <w:br/>
      </w:r>
      <w:r>
        <w:rPr>
          <w:rFonts w:hint="eastAsia"/>
        </w:rPr>
        <w:t>　　图表 2019-2024年保健药品销售情况</w:t>
      </w:r>
      <w:r>
        <w:rPr>
          <w:rFonts w:hint="eastAsia"/>
        </w:rPr>
        <w:br/>
      </w:r>
      <w:r>
        <w:rPr>
          <w:rFonts w:hint="eastAsia"/>
        </w:rPr>
        <w:t>　　图表 2019-2024年中国保健药品价格走势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2019-2024年中国保健药品进口情况</w:t>
      </w:r>
      <w:r>
        <w:rPr>
          <w:rFonts w:hint="eastAsia"/>
        </w:rPr>
        <w:br/>
      </w:r>
      <w:r>
        <w:rPr>
          <w:rFonts w:hint="eastAsia"/>
        </w:rPr>
        <w:t>　　图表 2019-2024年中国保健药品出口情况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2019-2024年中国保健药品行业企业数量统计</w:t>
      </w:r>
      <w:r>
        <w:rPr>
          <w:rFonts w:hint="eastAsia"/>
        </w:rPr>
        <w:br/>
      </w:r>
      <w:r>
        <w:rPr>
          <w:rFonts w:hint="eastAsia"/>
        </w:rPr>
        <w:t>　　图表 保健药品成本和利润分析</w:t>
      </w:r>
      <w:r>
        <w:rPr>
          <w:rFonts w:hint="eastAsia"/>
        </w:rPr>
        <w:br/>
      </w:r>
      <w:r>
        <w:rPr>
          <w:rFonts w:hint="eastAsia"/>
        </w:rPr>
        <w:t>　　图表 保健药品上游发展</w:t>
      </w:r>
      <w:r>
        <w:rPr>
          <w:rFonts w:hint="eastAsia"/>
        </w:rPr>
        <w:br/>
      </w:r>
      <w:r>
        <w:rPr>
          <w:rFonts w:hint="eastAsia"/>
        </w:rPr>
        <w:t>　　图表 保健药品下游发展</w:t>
      </w:r>
      <w:r>
        <w:rPr>
          <w:rFonts w:hint="eastAsia"/>
        </w:rPr>
        <w:br/>
      </w:r>
      <w:r>
        <w:rPr>
          <w:rFonts w:hint="eastAsia"/>
        </w:rPr>
        <w:t>　　图表 2025年中国保健药品行业需求区域调研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**地区保健药品市场需求分析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**地区保健药品市场需求分析</w:t>
      </w:r>
      <w:r>
        <w:rPr>
          <w:rFonts w:hint="eastAsia"/>
        </w:rPr>
        <w:br/>
      </w:r>
      <w:r>
        <w:rPr>
          <w:rFonts w:hint="eastAsia"/>
        </w:rPr>
        <w:t>　　图表 保健药品招标、中标情况</w:t>
      </w:r>
      <w:r>
        <w:rPr>
          <w:rFonts w:hint="eastAsia"/>
        </w:rPr>
        <w:br/>
      </w:r>
      <w:r>
        <w:rPr>
          <w:rFonts w:hint="eastAsia"/>
        </w:rPr>
        <w:t>　　图表 保健药品品牌分析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企业保健药品型号、规格</w:t>
      </w:r>
      <w:r>
        <w:rPr>
          <w:rFonts w:hint="eastAsia"/>
        </w:rPr>
        <w:br/>
      </w:r>
      <w:r>
        <w:rPr>
          <w:rFonts w:hint="eastAsia"/>
        </w:rPr>
        <w:t>　　图表 保健药品重点企业（一）经营情况分析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企业保健药品型号、规格</w:t>
      </w:r>
      <w:r>
        <w:rPr>
          <w:rFonts w:hint="eastAsia"/>
        </w:rPr>
        <w:br/>
      </w:r>
      <w:r>
        <w:rPr>
          <w:rFonts w:hint="eastAsia"/>
        </w:rPr>
        <w:t>　　图表 保健药品重点企业（二）经营情况分析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企业保健药品型号、规格</w:t>
      </w:r>
      <w:r>
        <w:rPr>
          <w:rFonts w:hint="eastAsia"/>
        </w:rPr>
        <w:br/>
      </w:r>
      <w:r>
        <w:rPr>
          <w:rFonts w:hint="eastAsia"/>
        </w:rPr>
        <w:t>　　图表 保健药品重点企业（三）经营情况分析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保健药品优势</w:t>
      </w:r>
      <w:r>
        <w:rPr>
          <w:rFonts w:hint="eastAsia"/>
        </w:rPr>
        <w:br/>
      </w:r>
      <w:r>
        <w:rPr>
          <w:rFonts w:hint="eastAsia"/>
        </w:rPr>
        <w:t>　　图表 保健药品劣势</w:t>
      </w:r>
      <w:r>
        <w:rPr>
          <w:rFonts w:hint="eastAsia"/>
        </w:rPr>
        <w:br/>
      </w:r>
      <w:r>
        <w:rPr>
          <w:rFonts w:hint="eastAsia"/>
        </w:rPr>
        <w:t>　　图表 保健药品机会</w:t>
      </w:r>
      <w:r>
        <w:rPr>
          <w:rFonts w:hint="eastAsia"/>
        </w:rPr>
        <w:br/>
      </w:r>
      <w:r>
        <w:rPr>
          <w:rFonts w:hint="eastAsia"/>
        </w:rPr>
        <w:t>　　图表 保健药品威胁</w:t>
      </w:r>
      <w:r>
        <w:rPr>
          <w:rFonts w:hint="eastAsia"/>
        </w:rPr>
        <w:br/>
      </w:r>
      <w:r>
        <w:rPr>
          <w:rFonts w:hint="eastAsia"/>
        </w:rPr>
        <w:t>　　图表 进入保健药品行业壁垒</w:t>
      </w:r>
      <w:r>
        <w:rPr>
          <w:rFonts w:hint="eastAsia"/>
        </w:rPr>
        <w:br/>
      </w:r>
      <w:r>
        <w:rPr>
          <w:rFonts w:hint="eastAsia"/>
        </w:rPr>
        <w:t>　　图表 保健药品投资、并购情况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2025-2031年中国保健药品行业产能预测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2025-2031年中国保健药品销售预测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2025-2031年中国保健药品市场规模预测</w:t>
      </w:r>
      <w:r>
        <w:rPr>
          <w:rFonts w:hint="eastAsia"/>
        </w:rPr>
        <w:br/>
      </w:r>
      <w:r>
        <w:rPr>
          <w:rFonts w:hint="eastAsia"/>
        </w:rPr>
        <w:t>　　图表 保健药品行业准入条件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2025-2031年中国保健药品发展趋势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02e24ec02406a" w:history="1">
        <w:r>
          <w:rPr>
            <w:rStyle w:val="Hyperlink"/>
          </w:rPr>
          <w:t>中国保健药品市场研究分析及发展趋势预测报告（2025年版）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02e24ec02406a" w:history="1">
        <w:r>
          <w:rPr>
            <w:rStyle w:val="Hyperlink"/>
          </w:rPr>
          <w:t>https://www.20087.com/5/53/BaoJianYaoPinShiChangQianJing.html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19433cfb448c" w:history="1">
      <w:r>
        <w:rPr>
          <w:rStyle w:val="Hyperlink"/>
        </w:rPr>
        <w:t>中国保健药品市场研究分析及发展趋势预测报告（2025年版）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aoJianYaoPinShiChangQianJing.html" TargetMode="External" Id="Rb9002e24ec0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aoJianYaoPinShiChangQianJing.html" TargetMode="External" Id="Rc85a19433cfb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2024-10-18T07:20:00Z</dcterms:created>
  <dcterms:modified xsi:type="dcterms:W3CDTF">2024-10-18T08:20:00Z</dcterms:modified>
  <dc:subject>中国保健药品市场研究分析及发展趋势预测报告（2025年版）</dc:subject>
  <dc:title>中国保健药品市场研究分析及发展趋势预测报告（2025年版）</dc:title>
  <cp:keywords>中国保健药品市场研究分析及发展趋势预测报告（2025年版）</cp:keywords>
  <dc:description>中国保健药品市场研究分析及发展趋势预测报告（2025年版）</dc:description>
</cp:coreProperties>
</file>