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b793584c4376" w:history="1">
              <w:r>
                <w:rPr>
                  <w:rStyle w:val="Hyperlink"/>
                </w:rPr>
                <w:t>2025-2031年中国全自动血液培养系统行业研究与市场前景报告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b793584c4376" w:history="1">
              <w:r>
                <w:rPr>
                  <w:rStyle w:val="Hyperlink"/>
                </w:rPr>
                <w:t>2025-2031年中国全自动血液培养系统行业研究与市场前景报告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b793584c4376" w:history="1">
                <w:r>
                  <w:rPr>
                    <w:rStyle w:val="Hyperlink"/>
                  </w:rPr>
                  <w:t>https://www.20087.com/5/83/QuanZiDongXueYePeiYangXiTongDeFaZhanQianJing.html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液培养系统是现代临床微生物实验室中的核心设备，用于从患者血液样本中快速、高效地检测和鉴定潜在的病原微生物，如细菌、真菌等，对败血症、菌血症等严重感染性疾病的早期诊断具有决定性意义。该系统通过将采集的血液注入含有特定营养培养基的培养瓶中，在恒温、恒湿、连续振荡的受控环境下孵育，同时利用先进的传感器技术（如气体传感、光学检测）实时监测微生物代谢活动引起的物理化学变化，从而实现对微生物生长的自动化、连续性监测。一旦检测到阳性信号，系统即发出警报，提示有微生物生长，随后可进行快速鉴定和药敏试验。现代全自动血液培养系统具备高灵敏度、低污染率、多瓶位并行处理能力，支持成人、儿童、厌氧、需氧等多种培养瓶类型，并集成条码识别、数据管理与实验室信息系统（LIS）对接功能，显著提升了实验室的工作效率与结果的准确性。全自动血液培养系统运行稳定性、污染控制机制与抗干扰能力是确保临床诊断可靠性的关键。</w:t>
      </w:r>
      <w:r>
        <w:rPr>
          <w:rFonts w:hint="eastAsia"/>
        </w:rPr>
        <w:br/>
      </w:r>
      <w:r>
        <w:rPr>
          <w:rFonts w:hint="eastAsia"/>
        </w:rPr>
        <w:t>　　未来，全自动血液培养系统的发展将朝着更快速的检测周期、更高的智能化水平与更深入的临床整合方向演进。培养基配方与传感器技术的结合有望缩短病原体的检出时间，实现更早期的阳性预警，为临床干预争取宝贵窗口。系统的智能化将体现在自适应孵育程序、基于历史数据的趋势预测与异常模式识别，能够根据样本类型、患者信息或流行病学数据优化培养参数，减少假阳性与假阴性。在流程自动化方面，系统将更深度地融入实验室自动化流水线，实现从样本加载、培养监测到阳性瓶分拣的全闭环操作，最大限度减少人工干预。数据分析能力将增强，通过整合培养结果、鉴定信息与药敏数据，生成综合报告，辅助临床决策。此外，对罕见病原体、苛养菌及抗微生物药物残留影响的识别能力也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b793584c4376" w:history="1">
        <w:r>
          <w:rPr>
            <w:rStyle w:val="Hyperlink"/>
          </w:rPr>
          <w:t>2025-2031年中国全自动血液培养系统行业研究与市场前景报告</w:t>
        </w:r>
      </w:hyperlink>
      <w:r>
        <w:rPr>
          <w:rFonts w:hint="eastAsia"/>
        </w:rPr>
        <w:t>》基于对全自动血液培养系统行业长期跟踪研究，采用定量与定性相结合的分析方法，系统梳理全自动血液培养系统行业市场现状。报告从全自动血液培养系统供需关系角度分析市场规模、产品动态及品牌竞争格局，考察全自动血液培养系统重点企业经营状况，并评估全自动血液培养系统行业技术发展现状与创新方向。通过对全自动血液培养系统市场环境的分析，报告对全自动血液培养系统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全自动血液培养系统行业概述</w:t>
      </w:r>
      <w:r>
        <w:rPr>
          <w:rFonts w:hint="eastAsia"/>
        </w:rPr>
        <w:br/>
      </w:r>
      <w:r>
        <w:rPr>
          <w:rFonts w:hint="eastAsia"/>
        </w:rPr>
        <w:t>　　第一节 全自动血液培养系统定义与分类</w:t>
      </w:r>
      <w:r>
        <w:rPr>
          <w:rFonts w:hint="eastAsia"/>
        </w:rPr>
        <w:br/>
      </w:r>
      <w:r>
        <w:rPr>
          <w:rFonts w:hint="eastAsia"/>
        </w:rPr>
        <w:t>　　第二节 全自动血液培养系统应用领域</w:t>
      </w:r>
      <w:r>
        <w:rPr>
          <w:rFonts w:hint="eastAsia"/>
        </w:rPr>
        <w:br/>
      </w:r>
      <w:r>
        <w:rPr>
          <w:rFonts w:hint="eastAsia"/>
        </w:rPr>
        <w:t>　　第三节 全自动血液培养系统行业经济指标分析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全自动血液培养系统产业链及经营模式分析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三、全自动血液培养系统销售模式及销售渠道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全球全自动血液培养系统市场发展综述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2019-2024年全球全自动血液培养系统市场规模与趋势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主要国家与地区全自动血液培养系统市场分析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2025-2031年全球全自动血液培养系统行业发展趋势与前景预测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中国全自动血液培养系统行业市场分析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2024-2025年全自动血液培养系统产能与投资动态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一、国内全自动血液培养系统产能及利用情况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二、全自动血液培养系统产能扩张与投资动态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2025-2031年全自动血液培养系统行业产量统计与趋势预测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一、2019-2024年全自动血液培养系统行业产量数据统计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1、2019-2024年全自动血液培养系统产量及增长趋势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2、2019-2024年全自动血液培养系统细分产品产量及份额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二、影响全自动血液培养系统产量的关键因素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三、2025-2031年全自动血液培养系统产量预测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2025-2031年全自动血液培养系统市场需求与销售分析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一、2024-2025年全自动血液培养系统行业需求现状</w:t>
      </w:r>
      <w:r>
        <w:rPr>
          <w:rFonts w:hint="eastAsia"/>
        </w:rPr>
        <w:br/>
      </w:r>
      <w:r>
        <w:rPr>
          <w:rFonts w:hint="eastAsia"/>
        </w:rPr>
        <w:t>　　　　二、全自动血液培养系统客户群体与需求特点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三、2019-2024年全自动血液培养系统行业销售规模分析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四、2025-2031年全自动血液培养系统市场增长潜力与规模预测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中国全自动血液培养系统细分市场与下游应用领域分析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全自动血液培养系统细分市场分析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一、2024-2025年全自动血液培养系统主要细分产品市场现状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全自动血液培养系统下游应用与客户群体分析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一、2024-2025年全自动血液培养系统各应用领域市场现状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2024-2025年全自动血液培养系统行业技术发展现状及趋势分析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全自动血液培养系统行业技术发展现状分析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国内外全自动血液培养系统行业技术差异与原因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全自动血液培养系统行业技术发展方向、趋势预测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提升全自动血液培养系统行业技术能力策略建议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全自动血液培养系统价格机制与竞争策略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一、2019-2024年全自动血液培养系统市场价格走势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全自动血液培养系统定价策略与方法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2025-2031年全自动血液培养系统价格竞争态势与趋势预测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中国全自动血液培养系统行业重点区域市场研究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2024-2025年重点区域全自动血液培养系统市场发展概况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二、2019-2024年全自动血液培养系统市场需求规模情况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三、2025-2031年全自动血液培养系统行业发展潜力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二、2019-2024年全自动血液培养系统市场需求规模情况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三、2025-2031年全自动血液培养系统行业发展潜力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二、2019-2024年全自动血液培养系统市场需求规模情况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三、2025-2031年全自动血液培养系统行业发展潜力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二、2019-2024年全自动血液培养系统市场需求规模情况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三、2025-2031年全自动血液培养系统行业发展潜力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二、2019-2024年全自动血液培养系统市场需求规模情况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三、2025-2031年全自动血液培养系统行业发展潜力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2019-2024年中国全自动血液培养系统行业进出口情况分析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全自动血液培养系统行业进口情况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一、2019-2024年全自动血液培养系统进口规模及增长情况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二、全自动血液培养系统主要进口来源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全自动血液培养系统行业出口情况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一、2019-2024年全自动血液培养系统出口规模及增长情况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二、全自动血液培养系统主要出口目的地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2019-2024年中国全自动血液培养系统行业总体发展与财务状况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2019-2024年中国全自动血液培养系统行业规模情况</w:t>
      </w:r>
      <w:r>
        <w:rPr>
          <w:rFonts w:hint="eastAsia"/>
        </w:rPr>
        <w:br/>
      </w:r>
      <w:r>
        <w:rPr>
          <w:rFonts w:hint="eastAsia"/>
        </w:rPr>
        <w:t>　　　　一、全自动血液培养系统行业企业数量规模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二、全自动血液培养系统行业从业人员规模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三、全自动血液培养系统行业市场敏感性分析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2019-2024年中国全自动血液培养系统行业财务能力分析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一、全自动血液培养系统行业盈利能力</w:t>
      </w:r>
      <w:r>
        <w:rPr>
          <w:rFonts w:hint="eastAsia"/>
        </w:rPr>
        <w:br/>
      </w:r>
      <w:r>
        <w:rPr>
          <w:rFonts w:hint="eastAsia"/>
        </w:rPr>
        <w:t>　　　　二、全自动血液培养系统行业偿债能力</w:t>
      </w:r>
      <w:r>
        <w:rPr>
          <w:rFonts w:hint="eastAsia"/>
        </w:rPr>
        <w:br/>
      </w:r>
      <w:r>
        <w:rPr>
          <w:rFonts w:hint="eastAsia"/>
        </w:rPr>
        <w:t>　　　　三、全自动血液培养系统行业营运能力</w:t>
      </w:r>
      <w:r>
        <w:rPr>
          <w:rFonts w:hint="eastAsia"/>
        </w:rPr>
        <w:br/>
      </w:r>
      <w:r>
        <w:rPr>
          <w:rFonts w:hint="eastAsia"/>
        </w:rPr>
        <w:t>　　　　四、全自动血液培养系统行业发展能力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全自动血液培养系统行业重点企业调研分析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二、企业全自动血液培养系统业务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二、企业全自动血液培养系统业务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二、企业全自动血液培养系统业务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二、企业全自动血液培养系统业务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二、企业全自动血液培养系统业务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二、企业全自动血液培养系统业务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中国全自动血液培养系统行业竞争格局分析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全自动血液培养系统行业竞争格局总览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2024-2025年全自动血液培养系统行业竞争力分析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2019-2024年全自动血液培养系统行业企业并购活动分析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2024-2025年全自动血液培养系统行业会展与招投标活动分析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一、全自动血液培养系统行业会展活动及其市场影响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2025年中国全自动血液培养系统企业发展企业发展策略与建议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全自动血液培养系统销售模式与渠道策略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全自动血液培养系统品牌与市场推广策略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全自动血液培养系统研发投入与技术创新能力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全自动血液培养系统合作联盟与资源整合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中国全自动血液培养系统行业风险与对策</w:t>
      </w:r>
      <w:r>
        <w:rPr>
          <w:rFonts w:hint="eastAsia"/>
        </w:rPr>
        <w:br/>
      </w:r>
      <w:r>
        <w:rPr>
          <w:rFonts w:hint="eastAsia"/>
        </w:rPr>
        <w:t>　　第一节 全自动血液培养系统行业SWOT分析</w:t>
      </w:r>
      <w:r>
        <w:rPr>
          <w:rFonts w:hint="eastAsia"/>
        </w:rPr>
        <w:br/>
      </w:r>
      <w:r>
        <w:rPr>
          <w:rFonts w:hint="eastAsia"/>
        </w:rPr>
        <w:t>　　　　一、全自动血液培养系统行业优势</w:t>
      </w:r>
      <w:r>
        <w:rPr>
          <w:rFonts w:hint="eastAsia"/>
        </w:rPr>
        <w:br/>
      </w:r>
      <w:r>
        <w:rPr>
          <w:rFonts w:hint="eastAsia"/>
        </w:rPr>
        <w:t>　　　　二、全自动血液培养系统行业劣势</w:t>
      </w:r>
      <w:r>
        <w:rPr>
          <w:rFonts w:hint="eastAsia"/>
        </w:rPr>
        <w:br/>
      </w:r>
      <w:r>
        <w:rPr>
          <w:rFonts w:hint="eastAsia"/>
        </w:rPr>
        <w:t>　　　　三、全自动血液培养系统市场机会</w:t>
      </w:r>
      <w:r>
        <w:rPr>
          <w:rFonts w:hint="eastAsia"/>
        </w:rPr>
        <w:br/>
      </w:r>
      <w:r>
        <w:rPr>
          <w:rFonts w:hint="eastAsia"/>
        </w:rPr>
        <w:t>　　　　四、全自动血液培养系统市场威胁</w:t>
      </w:r>
      <w:r>
        <w:rPr>
          <w:rFonts w:hint="eastAsia"/>
        </w:rPr>
        <w:br/>
      </w:r>
      <w:r>
        <w:rPr>
          <w:rFonts w:hint="eastAsia"/>
        </w:rPr>
        <w:t>　　第二节 全自动血液培养系统行业风险及对策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2025-2031年中国全自动血液培养系统行业前景与发展趋势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2024-2025年全自动血液培养系统行业发展环境分析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一、全自动血液培养系统行业主管部门与监管体制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二、全自动血液培养系统行业主要法律法规及政策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三、全自动血液培养系统行业标准与质量监管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2025-2031年全自动血液培养系统行业发展趋势与方向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2025-2031年全自动血液培养系统行业发展潜力与机遇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全自动血液培养系统行业研究结论与建议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中:智:林:－全自动血液培养系统行业发展建议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全自动血液培养系统行业历程</w:t>
      </w:r>
      <w:r>
        <w:rPr>
          <w:rFonts w:hint="eastAsia"/>
        </w:rPr>
        <w:br/>
      </w:r>
      <w:r>
        <w:rPr>
          <w:rFonts w:hint="eastAsia"/>
        </w:rPr>
        <w:t>　　图表 全自动血液培养系统行业生命周期</w:t>
      </w:r>
      <w:r>
        <w:rPr>
          <w:rFonts w:hint="eastAsia"/>
        </w:rPr>
        <w:br/>
      </w:r>
      <w:r>
        <w:rPr>
          <w:rFonts w:hint="eastAsia"/>
        </w:rPr>
        <w:t>　　图表 全自动血液培养系统行业产业链分析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2019-2024年全自动血液培养系统行业市场容量分析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2024年中国全自动血液培养系统行业需求领域分布格局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2024年中国全自动血液培养系统进口国家及地区分析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2024年中国全自动血液培养系统出口国家及地区分析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2019-2024年中国全自动血液培养系统行业企业平均规模情况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**地区全自动血液培养系统行业市场需求情况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全自动血液培养系统企业信息</w:t>
      </w:r>
      <w:r>
        <w:rPr>
          <w:rFonts w:hint="eastAsia"/>
        </w:rPr>
        <w:br/>
      </w:r>
      <w:r>
        <w:rPr>
          <w:rFonts w:hint="eastAsia"/>
        </w:rPr>
        <w:t>　　图表 全自动血液培养系统企业经营情况分析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全自动血液培养系统重点企业（三）成长能力情况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2025-2031年中国全自动血液培养系统发展趋势预测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b793584c4376" w:history="1">
        <w:r>
          <w:rPr>
            <w:rStyle w:val="Hyperlink"/>
          </w:rPr>
          <w:t>2025-2031年中国全自动血液培养系统行业研究与市场前景报告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b793584c4376" w:history="1">
        <w:r>
          <w:rPr>
            <w:rStyle w:val="Hyperlink"/>
          </w:rPr>
          <w:t>https://www.20087.com/5/83/QuanZiDongXueYePeiYangXiTongDeFaZhanQianJing.html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热点：全自动血培养仪品牌、全自动血液培养系统 生产厂家、自动采血机器人、全自动血液培养系统有哪些、国内自动采血系统一览表、全自动血液培养仪优点、快速全自动化血培养及鉴定、全自动血培养仪的操作流程、检验科自动采血系统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b5703da77412d" w:history="1">
      <w:r>
        <w:rPr>
          <w:rStyle w:val="Hyperlink"/>
        </w:rPr>
        <w:t>2025-2031年中国全自动血液培养系统行业研究与市场前景报告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uanZiDongXueYePeiYangXiTongDeFaZhanQianJing.html" TargetMode="External" Id="R0a9ab793584c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uanZiDongXueYePeiYangXiTongDeFaZhanQianJing.html" TargetMode="External" Id="Rc36b5703da77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2025-08-19T06:34:30Z</dcterms:created>
  <dcterms:modified xsi:type="dcterms:W3CDTF">2025-08-19T07:34:30Z</dcterms:modified>
  <dc:subject>2025-2031年中国全自动血液培养系统行业研究与市场前景报告</dc:subject>
  <dc:title>2025-2031年中国全自动血液培养系统行业研究与市场前景报告</dc:title>
  <cp:keywords>2025-2031年中国全自动血液培养系统行业研究与市场前景报告</cp:keywords>
  <dc:description>2025-2031年中国全自动血液培养系统行业研究与市场前景报告</dc:description>
</cp:coreProperties>
</file>